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关于办理初三年级英语听力口语自动化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考试免试手续的通知</w:t>
      </w:r>
    </w:p>
    <w:p>
      <w:pPr>
        <w:adjustRightInd w:val="0"/>
        <w:snapToGrid w:val="0"/>
        <w:spacing w:line="1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太教基〔2024〕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spacing w:line="54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各初中校及有关单位：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根据省教育厅办公室《省教育厅办公室关于做好2024年全省初中英语听力口语自动化考试考务培训、模拟考试及正式考试工作的通知》（苏教办基函〔2024〕8号）、苏州市教育局《关于做好2024年苏州市初中英语听力口语自动化考试工作的通知》（苏教基〔2024〕8号）和《关于办理2024年初三年级英语听力口语自动化考试免试手续的通知》（苏教基函〔2024〕52号）文件精神，现将聋哑考生申请办理英语听力口语考试免试手续事宜通知如下：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一、免试对象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免试对象为参加2024年苏州市初中学业水平考试报名的聋哑考生，各校应及时将相关政策告知到相关考生。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二、免试后分数计算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1.根据《关于做好2024年苏州市初中英语听力口语自动化考试工作的通知》（苏教基〔2024〕8号）文件规定，考生经申请批准后，英语听力口语免试成绩为15分，计入考生的中考总分。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2.如考生参加英语听力口语测试，则不得再申请免试，成绩按实际得分计算。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三、办理手续和时间安排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1.由考生家长向所在学校提出申请，填写《苏州市初中英语听力口语自动化考试免试申请表》（见附件），提供苏州市（或省内外地级市）残疾人联合会制发的听力障碍证原件和复印件。时间：4月10日—4月15日。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2.学校在申请表上签署意见，汇总后将申请表、听力障碍证原件、复印件和其他有关材料交至太仓市教育局基础教育科。时间：4月16日—4月19日。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3.太仓市教育局基础教育科审核签署意见，汇总后将申请表、听力障碍证复印件和其他有关材料交至太仓市招办，并进行公示。时间：4月20日—4月25日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4.招办在收到申请材料后办理相关手续。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联系人：王瑞琦，联系电话：53531152。</w:t>
      </w:r>
    </w:p>
    <w:p>
      <w:pPr>
        <w:spacing w:line="540" w:lineRule="exact"/>
        <w:ind w:firstLine="615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40" w:lineRule="exact"/>
        <w:ind w:firstLine="615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附件：苏州市初中英语听力口语自动化考试免试申请表</w:t>
      </w:r>
    </w:p>
    <w:p>
      <w:pPr>
        <w:spacing w:line="540" w:lineRule="exact"/>
        <w:ind w:firstLine="615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40" w:lineRule="exact"/>
        <w:ind w:firstLine="615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40" w:lineRule="exact"/>
        <w:ind w:firstLine="615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40" w:lineRule="exact"/>
        <w:ind w:firstLine="468" w:firstLineChars="150"/>
        <w:jc w:val="center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                           太仓市教育局</w:t>
      </w:r>
    </w:p>
    <w:p>
      <w:pPr>
        <w:spacing w:line="540" w:lineRule="exact"/>
        <w:ind w:firstLine="468" w:firstLineChars="150"/>
        <w:jc w:val="center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                            2024年4月8日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（此件公开发布）</w:t>
      </w: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bookmarkStart w:id="0" w:name="_GoBack"/>
      <w:bookmarkEnd w:id="0"/>
    </w:p>
    <w:p>
      <w:pPr>
        <w:spacing w:line="16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931" w:type="dxa"/>
            <w:tcBorders>
              <w:left w:val="nil"/>
              <w:bottom w:val="single" w:color="auto" w:sz="12" w:space="0"/>
              <w:right w:val="nil"/>
            </w:tcBorders>
          </w:tcPr>
          <w:p>
            <w:pPr>
              <w:pStyle w:val="7"/>
              <w:overflowPunct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2024年4月8日印发</w:t>
            </w:r>
          </w:p>
        </w:tc>
      </w:tr>
    </w:tbl>
    <w:p>
      <w:pPr>
        <w:spacing w:line="40" w:lineRule="exact"/>
        <w:jc w:val="left"/>
        <w:rPr>
          <w:rFonts w:hint="default" w:ascii="Times New Roman" w:hAnsi="Times New Roman" w:cs="Times New Roman"/>
          <w:kern w:val="0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苏州市初中英语听力口语自动化考试免试申请表</w:t>
      </w: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u w:val="single"/>
        </w:rPr>
        <w:t xml:space="preserve">                 </w:t>
      </w:r>
      <w:r>
        <w:rPr>
          <w:rFonts w:hint="default" w:ascii="Times New Roman" w:hAnsi="Times New Roman" w:cs="Times New Roman"/>
        </w:rPr>
        <w:t>市、区                             准考证号</w:t>
      </w:r>
      <w:r>
        <w:rPr>
          <w:rFonts w:hint="default" w:ascii="Times New Roman" w:hAnsi="Times New Roman" w:cs="Times New Roman"/>
          <w:u w:val="single"/>
        </w:rPr>
        <w:t xml:space="preserve">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98"/>
        <w:gridCol w:w="1000"/>
        <w:gridCol w:w="931"/>
        <w:gridCol w:w="945"/>
        <w:gridCol w:w="1168"/>
        <w:gridCol w:w="1226"/>
        <w:gridCol w:w="419"/>
        <w:gridCol w:w="714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户口所在地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（居住地）</w:t>
            </w:r>
          </w:p>
        </w:tc>
        <w:tc>
          <w:tcPr>
            <w:tcW w:w="40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学籍号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40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所附材料</w:t>
            </w:r>
          </w:p>
        </w:tc>
        <w:tc>
          <w:tcPr>
            <w:tcW w:w="7228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                            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听力障碍证</w:t>
            </w:r>
          </w:p>
          <w:p>
            <w:pPr>
              <w:ind w:firstLine="210" w:firstLineChars="1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颁发单位</w:t>
            </w:r>
          </w:p>
        </w:tc>
        <w:tc>
          <w:tcPr>
            <w:tcW w:w="7228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家长申请</w:t>
            </w:r>
          </w:p>
        </w:tc>
        <w:tc>
          <w:tcPr>
            <w:tcW w:w="7228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家长签名                  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所在学校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审核意见</w:t>
            </w:r>
          </w:p>
        </w:tc>
        <w:tc>
          <w:tcPr>
            <w:tcW w:w="7228" w:type="dxa"/>
            <w:gridSpan w:val="8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学校盖章            经办人</w:t>
            </w:r>
            <w:r>
              <w:rPr>
                <w:rFonts w:hint="default" w:ascii="Times New Roman" w:hAnsi="Times New Roman" w:cs="Times New Roman"/>
                <w:u w:val="single"/>
              </w:rPr>
              <w:t>　　　　　</w:t>
            </w:r>
            <w:r>
              <w:rPr>
                <w:rFonts w:hint="default" w:ascii="Times New Roman" w:hAnsi="Times New Roman" w:cs="Times New Roman"/>
              </w:rPr>
              <w:t>　   年  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当地教育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主管部门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审核意见</w:t>
            </w:r>
          </w:p>
        </w:tc>
        <w:tc>
          <w:tcPr>
            <w:tcW w:w="7228" w:type="dxa"/>
            <w:gridSpan w:val="8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105" w:firstLineChars="5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审核部门盖章           经办人</w:t>
            </w:r>
            <w:r>
              <w:rPr>
                <w:rFonts w:hint="default" w:ascii="Times New Roman" w:hAnsi="Times New Roman" w:cs="Times New Roman"/>
                <w:u w:val="single"/>
              </w:rPr>
              <w:t>　　　　　</w:t>
            </w:r>
            <w:r>
              <w:rPr>
                <w:rFonts w:hint="default" w:ascii="Times New Roman" w:hAnsi="Times New Roman" w:cs="Times New Roman"/>
              </w:rPr>
              <w:t>　  年  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当地招办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办理意见</w:t>
            </w:r>
          </w:p>
        </w:tc>
        <w:tc>
          <w:tcPr>
            <w:tcW w:w="7228" w:type="dxa"/>
            <w:gridSpan w:val="8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办理部门盖章           经办人</w:t>
            </w:r>
            <w:r>
              <w:rPr>
                <w:rFonts w:hint="default" w:ascii="Times New Roman" w:hAnsi="Times New Roman" w:cs="Times New Roman"/>
                <w:u w:val="single"/>
              </w:rPr>
              <w:t>　　　　　</w:t>
            </w:r>
            <w:r>
              <w:rPr>
                <w:rFonts w:hint="default" w:ascii="Times New Roman" w:hAnsi="Times New Roman" w:cs="Times New Roman"/>
              </w:rPr>
              <w:t>　  年  　月</w:t>
            </w:r>
          </w:p>
        </w:tc>
      </w:tr>
    </w:tbl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注：1.申请经公示、批准后，英语听力口语成绩为15分，计入中考总分。</w:t>
      </w:r>
    </w:p>
    <w:p>
      <w:pPr>
        <w:ind w:firstLine="42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2.如考生参加英语听力口语测试，则不得再申请免试，成绩按实际得分计算。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3.本表由考生家长提出申请填写后，由学校签署意见，交当地教育行政部门汇总（园区、新区、市直属学校交市教育局基础教育处），</w:t>
      </w:r>
      <w:r>
        <w:rPr>
          <w:rFonts w:hint="default" w:ascii="Times New Roman" w:hAnsi="Times New Roman" w:cs="Times New Roman"/>
          <w:b/>
        </w:rPr>
        <w:t>逾期不再受理</w:t>
      </w:r>
      <w:r>
        <w:rPr>
          <w:rFonts w:hint="default" w:ascii="Times New Roman" w:hAnsi="Times New Roman" w:cs="Times New Roman"/>
        </w:rPr>
        <w:t>。</w:t>
      </w:r>
    </w:p>
    <w:sectPr>
      <w:footerReference r:id="rId3" w:type="default"/>
      <w:footerReference r:id="rId4" w:type="even"/>
      <w:pgSz w:w="11906" w:h="16838"/>
      <w:pgMar w:top="2041" w:right="1474" w:bottom="1928" w:left="147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WVmOThmZTJlZDFhZWUyYzBkOWQyNTRjYTMyZTEifQ=="/>
  </w:docVars>
  <w:rsids>
    <w:rsidRoot w:val="0BDD0567"/>
    <w:rsid w:val="001D2FC0"/>
    <w:rsid w:val="006C279C"/>
    <w:rsid w:val="007B607A"/>
    <w:rsid w:val="00867B65"/>
    <w:rsid w:val="008F6B6C"/>
    <w:rsid w:val="00A74918"/>
    <w:rsid w:val="00B96E29"/>
    <w:rsid w:val="00FD05C7"/>
    <w:rsid w:val="0AF76704"/>
    <w:rsid w:val="0BDD0567"/>
    <w:rsid w:val="221F287E"/>
    <w:rsid w:val="2D823FCC"/>
    <w:rsid w:val="3002556A"/>
    <w:rsid w:val="3A284E40"/>
    <w:rsid w:val="3CA763BA"/>
    <w:rsid w:val="5E257025"/>
    <w:rsid w:val="6C0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11111</Company>
  <Pages>3</Pages>
  <Words>234</Words>
  <Characters>1336</Characters>
  <Lines>11</Lines>
  <Paragraphs>3</Paragraphs>
  <TotalTime>0</TotalTime>
  <ScaleCrop>false</ScaleCrop>
  <LinksUpToDate>false</LinksUpToDate>
  <CharactersWithSpaces>1567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2022-04-15T01:07:00Z</dcterms:created>
  <dc:creator>萌妈</dc:creator>
  <cp:lastModifiedBy>Administrator</cp:lastModifiedBy>
  <cp:lastPrinted>2024-04-08T06:35:00Z</cp:lastPrinted>
  <dcterms:modified xsi:type="dcterms:W3CDTF">2024-04-08T08:10:05Z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E2ED9015926B48CAB9B5059C639C12FD_13</vt:lpwstr>
  </property>
</Properties>
</file>