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F3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关于组织申报202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年度太仓市“双元制”教育</w:t>
      </w:r>
    </w:p>
    <w:p w14:paraId="6E58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高质量发展经费的通知</w:t>
      </w:r>
    </w:p>
    <w:p w14:paraId="2C6859C4">
      <w:pPr>
        <w:snapToGrid w:val="0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太双办〔202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6AAA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各有关单位：</w:t>
      </w:r>
    </w:p>
    <w:p w14:paraId="0CE8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根据《市政府办公室印发〈关于深化产教融合 推进“双元制”教育高质量发展的若干政策〉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（太政办〔2024〕48号）等文件要求，现开展2024年度太仓市“双元制”教育高质量发展经费申报工作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现将有关事项通知如下：</w:t>
      </w:r>
    </w:p>
    <w:p w14:paraId="5E6E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eastAsia="zh-CN"/>
        </w:rPr>
        <w:t>一、申报范围</w:t>
      </w:r>
    </w:p>
    <w:p w14:paraId="08681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截至2024年9月30日，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凡符合《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关于深化产教融合 推进“双元制”教育高质量发展的若干政策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》相关条款要求的项目均可参与本次申报。</w:t>
      </w:r>
    </w:p>
    <w:p w14:paraId="4AB3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eastAsia="zh-CN"/>
        </w:rPr>
        <w:t>二、申报审核</w:t>
      </w:r>
    </w:p>
    <w:p w14:paraId="4689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1.申报。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各申报主体应严格按照要求进行申报，并对材料真实性负责。申报材料一式一份，附封面、目录并标注页码，按序装订、胶装成册后于2月28日前提交至市“双元制”教育发展联席会议办公室（市行政中心6号楼6A1004室）。</w:t>
      </w:r>
    </w:p>
    <w:p w14:paraId="4DFC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2.审核。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共计16个项目。项目一、项目六、项目七、项目八、项目十四、项目十五、项目十六由市人社局组织审核，项目二、项目三、项目四、项目五、项目十、项目十一、项目十二、项目十三由市教育局组织审核，项目九由市市场监管局组织审核。项目一、项目二、项目三、项目四、项目五、项目六、项目十二审核结果需提交至市“双元制”教育发展联席会议办公室审议。</w:t>
      </w:r>
    </w:p>
    <w:p w14:paraId="3CEBF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3.公示。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市“双元制”教育发展联席会议办公室汇总审核结果并公示。</w:t>
      </w:r>
    </w:p>
    <w:p w14:paraId="15BE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4.资金拨付。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项目审核通过后，按《关于深化产教融合 推进“双元制”教育高质量发展的若干政策》《太仓市“双元制”教育高质量发展经费管理办法》等文件相关条款要求拨付项目经费。</w:t>
      </w:r>
    </w:p>
    <w:p w14:paraId="61D4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val="en-US" w:eastAsia="zh-CN"/>
        </w:rPr>
        <w:t>三、联系方式</w:t>
      </w:r>
    </w:p>
    <w:p w14:paraId="45A56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各审核部门联系人及联系方式：</w:t>
      </w:r>
    </w:p>
    <w:p w14:paraId="295B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市人社局人才与职技管理科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俞  玲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53576718</w:t>
      </w:r>
    </w:p>
    <w:p w14:paraId="06D3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市教育局高等教育与职社教育科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关折澜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53989962</w:t>
      </w:r>
    </w:p>
    <w:p w14:paraId="2DD8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市市场监管局标准和计量科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颜明珠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53534664</w:t>
      </w:r>
    </w:p>
    <w:p w14:paraId="5A8F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有申报意向的单位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加入“202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年度太仓市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双元制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申报”QQ群：1065320092。</w:t>
      </w:r>
    </w:p>
    <w:p w14:paraId="70C8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附件：</w:t>
      </w:r>
    </w:p>
    <w:p w14:paraId="2FC5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1.太仓市“双元制”教育高质量发展经费申报条件及材料要求</w:t>
      </w:r>
    </w:p>
    <w:p w14:paraId="6B08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2.太仓市“双元制”教育高质量发展经费申请表</w:t>
      </w:r>
    </w:p>
    <w:p w14:paraId="2199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项目申报信用承诺书</w:t>
      </w:r>
    </w:p>
    <w:p w14:paraId="6EAB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24" w:firstLineChars="3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太仓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市“双元制”教育发展联席会议办公室</w:t>
      </w:r>
    </w:p>
    <w:p w14:paraId="205A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24" w:firstLineChars="3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 xml:space="preserve">                     （太仓市教育局代章）</w:t>
      </w:r>
    </w:p>
    <w:p w14:paraId="0E21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 2025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日</w:t>
      </w:r>
    </w:p>
    <w:p w14:paraId="32B3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（此件公开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）</w:t>
      </w:r>
    </w:p>
    <w:p w14:paraId="60E499EB">
      <w:pPr>
        <w:snapToGrid w:val="0"/>
        <w:spacing w:line="120" w:lineRule="exact"/>
        <w:rPr>
          <w:rFonts w:hint="default" w:ascii="Times New Roman" w:hAnsi="Times New Roman" w:eastAsia="仿宋_GB2312" w:cs="Times New Roman"/>
          <w:sz w:val="24"/>
        </w:rPr>
      </w:pPr>
      <w:bookmarkStart w:id="0" w:name="_GoBack"/>
      <w:bookmarkEnd w:id="0"/>
    </w:p>
    <w:p w14:paraId="5F3CBC6A">
      <w:pPr>
        <w:snapToGrid w:val="0"/>
        <w:spacing w:line="120" w:lineRule="exact"/>
        <w:rPr>
          <w:rFonts w:hint="default" w:ascii="Times New Roman" w:hAnsi="Times New Roman" w:eastAsia="仿宋_GB2312" w:cs="Times New Roman"/>
          <w:sz w:val="24"/>
        </w:rPr>
      </w:pPr>
    </w:p>
    <w:p w14:paraId="3A07B51C">
      <w:pPr>
        <w:snapToGrid w:val="0"/>
        <w:spacing w:line="120" w:lineRule="exact"/>
        <w:rPr>
          <w:rFonts w:hint="default" w:ascii="Times New Roman" w:hAnsi="Times New Roman" w:eastAsia="仿宋_GB2312" w:cs="Times New Roman"/>
          <w:sz w:val="24"/>
        </w:rPr>
      </w:pPr>
    </w:p>
    <w:p w14:paraId="3B80FA64">
      <w:pPr>
        <w:snapToGrid w:val="0"/>
        <w:spacing w:line="120" w:lineRule="exact"/>
        <w:rPr>
          <w:rFonts w:hint="default" w:ascii="Times New Roman" w:hAnsi="Times New Roman" w:eastAsia="仿宋_GB2312" w:cs="Times New Roman"/>
          <w:sz w:val="24"/>
        </w:rPr>
      </w:pPr>
    </w:p>
    <w:p w14:paraId="7F75B6CD">
      <w:pPr>
        <w:snapToGrid w:val="0"/>
        <w:spacing w:line="120" w:lineRule="exact"/>
        <w:rPr>
          <w:rFonts w:hint="default" w:ascii="Times New Roman" w:hAnsi="Times New Roman" w:eastAsia="仿宋_GB2312" w:cs="Times New Roman"/>
          <w:sz w:val="24"/>
        </w:rPr>
      </w:pPr>
    </w:p>
    <w:p w14:paraId="1E3534F1">
      <w:pPr>
        <w:snapToGrid w:val="0"/>
        <w:spacing w:line="40" w:lineRule="exact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36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 w14:paraId="3A1C5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931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D729">
            <w:pPr>
              <w:overflowPunct w:val="0"/>
              <w:autoSpaceDE w:val="0"/>
              <w:autoSpaceDN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办公室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202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日印发</w:t>
            </w:r>
          </w:p>
        </w:tc>
      </w:tr>
    </w:tbl>
    <w:p w14:paraId="2645026E">
      <w:pPr>
        <w:snapToGrid w:val="0"/>
        <w:spacing w:line="20" w:lineRule="exact"/>
        <w:rPr>
          <w:rFonts w:hint="default" w:ascii="Times New Roman" w:hAnsi="Times New Roman" w:cs="Times New Roman"/>
          <w:sz w:val="18"/>
        </w:rPr>
      </w:pPr>
    </w:p>
    <w:p w14:paraId="10DCF2D7">
      <w:pPr>
        <w:snapToGrid w:val="0"/>
        <w:spacing w:line="20" w:lineRule="exact"/>
        <w:rPr>
          <w:rFonts w:hint="default" w:ascii="Times New Roman" w:hAnsi="Times New Roman" w:cs="Times New Roman"/>
          <w:sz w:val="18"/>
        </w:rPr>
      </w:pPr>
    </w:p>
    <w:p w14:paraId="470088E6">
      <w:pPr>
        <w:spacing w:line="560" w:lineRule="exact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  <w:t>附件1</w:t>
      </w:r>
    </w:p>
    <w:p w14:paraId="6679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太仓市“双元制”教育高质量发展经费</w:t>
      </w:r>
    </w:p>
    <w:p w14:paraId="5AE4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申报条件及材料要求</w:t>
      </w:r>
    </w:p>
    <w:p w14:paraId="0830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</w:p>
    <w:p w14:paraId="200ACE43">
      <w:pPr>
        <w:snapToGrid w:val="0"/>
        <w:spacing w:line="560" w:lineRule="exact"/>
        <w:ind w:firstLine="619" w:firstLineChars="200"/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pacing w:val="-6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highlight w:val="none"/>
          <w:lang w:eastAsia="zh-CN"/>
        </w:rPr>
        <w:t>1.材料无法提供原件的可提交清晰版复印件，但需加盖申报单位公章；</w:t>
      </w:r>
      <w:r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lang w:eastAsia="zh-CN"/>
        </w:rPr>
        <w:t>2.材料中涉及签名的需手签，如由被授权人签署，需提交授权书原件</w:t>
      </w:r>
      <w:r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highlight w:val="none"/>
          <w:lang w:eastAsia="zh-CN"/>
        </w:rPr>
        <w:t>.申</w:t>
      </w:r>
      <w:r>
        <w:rPr>
          <w:rFonts w:hint="default" w:ascii="Times New Roman" w:hAnsi="Times New Roman" w:eastAsia="楷体_GB2312" w:cs="Times New Roman"/>
          <w:bCs/>
          <w:color w:val="000000"/>
          <w:spacing w:val="-6"/>
          <w:sz w:val="32"/>
          <w:szCs w:val="32"/>
          <w:lang w:eastAsia="zh-CN"/>
        </w:rPr>
        <w:t>报主体需同时具备对应项目的全部申报条件。</w:t>
      </w:r>
    </w:p>
    <w:p w14:paraId="1A06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616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</w:p>
    <w:p w14:paraId="66C5851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项目一、“双元制”教育产业园运营补贴</w:t>
      </w:r>
    </w:p>
    <w:p w14:paraId="1B19F3B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区（镇）政府或行业主管部门</w:t>
      </w:r>
    </w:p>
    <w:p w14:paraId="74AE7EE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牵头在太仓市建成“双元制”教育产业园并正常运营</w:t>
      </w:r>
    </w:p>
    <w:p w14:paraId="46B5C53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4E4EDC2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1.太仓市“双元制”教育高质量发展经费申请表；</w:t>
      </w:r>
    </w:p>
    <w:p w14:paraId="1946028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6E64F1B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3.“双元制”教育产业园建设方案；</w:t>
      </w:r>
    </w:p>
    <w:p w14:paraId="075598EB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4.“双元制”教育产业园运营发展情况报告；</w:t>
      </w:r>
    </w:p>
    <w:p w14:paraId="522312A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5.“双元制”教育产业园运营管理机构营业执照；</w:t>
      </w:r>
    </w:p>
    <w:p w14:paraId="15B20D0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.其他相关材料。</w:t>
      </w:r>
    </w:p>
    <w:p w14:paraId="3B10D30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项目二、产教融合型企业奖励</w:t>
      </w:r>
    </w:p>
    <w:p w14:paraId="092B920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依据上级部门认定文件，下达产教融合型企业奖励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（免申即享）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。</w:t>
      </w:r>
    </w:p>
    <w:p w14:paraId="1219305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项目三、“双元制”培训中心考核奖励</w:t>
      </w:r>
    </w:p>
    <w:p w14:paraId="37C6655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由太仓市“双元制”教育发展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联席会议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委托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第三方机构进行考核，根据考核结论给予奖励。</w:t>
      </w:r>
    </w:p>
    <w:p w14:paraId="4146EF4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项目四、“双元制”专业国际认证奖励</w:t>
      </w:r>
    </w:p>
    <w:p w14:paraId="57DC322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在太院校</w:t>
      </w:r>
    </w:p>
    <w:p w14:paraId="5D745B7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7D3680B1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1.专业通过国际认证；</w:t>
      </w:r>
    </w:p>
    <w:p w14:paraId="375B653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2.专业采用“双元制”模式办学。</w:t>
      </w:r>
    </w:p>
    <w:p w14:paraId="0383CA8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7C7EACA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4B3FAD4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7D913C2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3.专业国际认证证书；</w:t>
      </w:r>
    </w:p>
    <w:p w14:paraId="58C63636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4.专业“双元制”人才培养方案（需体现校企共同制订和实施，明确企业负责实施的课程和课时）；</w:t>
      </w:r>
    </w:p>
    <w:p w14:paraId="3B3C546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5.专业开展“双元制”办学的其他佐证材料。</w:t>
      </w:r>
    </w:p>
    <w:p w14:paraId="757B2A6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项目五、“双元制”高能级国际活动补贴</w:t>
      </w:r>
    </w:p>
    <w:p w14:paraId="61E0DC4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不限</w:t>
      </w:r>
    </w:p>
    <w:p w14:paraId="3D5E499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4BBC657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在太仓市举办“双元制”相关论坛、赛事等各类高能级国际活动。</w:t>
      </w:r>
    </w:p>
    <w:p w14:paraId="700E18B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24A17CD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625AF6D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2B22BD0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3.活动举办者的合法证明材料；</w:t>
      </w:r>
    </w:p>
    <w:p w14:paraId="6CC8967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4.举办活动的文件或其他证明材料；</w:t>
      </w:r>
    </w:p>
    <w:p w14:paraId="72AD797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5.活动开展的其他佐证材料。</w:t>
      </w:r>
    </w:p>
    <w:p w14:paraId="6BC52F4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highlight w:val="gree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项目六、AHK学院运营补贴</w:t>
      </w:r>
    </w:p>
    <w:p w14:paraId="3814B1F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太仓高新区管委会</w:t>
      </w:r>
    </w:p>
    <w:p w14:paraId="54C95E0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AHK学院实体化运营且正常开展培训业务</w:t>
      </w:r>
    </w:p>
    <w:p w14:paraId="46F3CCB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591C62E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1.太仓市“双元制”教育高质量发展经费申请表；</w:t>
      </w:r>
    </w:p>
    <w:p w14:paraId="60D5950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154740A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3.年度考核报告；</w:t>
      </w:r>
    </w:p>
    <w:p w14:paraId="10E34AE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.其他相关材料。</w:t>
      </w:r>
    </w:p>
    <w:p w14:paraId="3AB175A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highlight w:val="gree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项目七、“双元制”毕业生至国（境）外培训实习补贴</w:t>
      </w:r>
    </w:p>
    <w:p w14:paraId="3ED8079B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在太企业</w:t>
      </w:r>
    </w:p>
    <w:p w14:paraId="45013DF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214D019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毕业生毕业于在太院校或合作院校</w:t>
      </w:r>
    </w:p>
    <w:p w14:paraId="3AEC29E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参加“双元制”教育并获得毕业证书和AHK/HWK等国际职业资格证书；</w:t>
      </w:r>
    </w:p>
    <w:p w14:paraId="2EE3860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毕业生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在我市企业就业并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在毕业3年内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被推荐至国（境）外企业总部对口培训实习不少于1个月（至境外实习培训期为2023年10月1日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2024年9月30日；毕业生于2020年11月1日之后毕业）。</w:t>
      </w:r>
    </w:p>
    <w:p w14:paraId="53413CE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560525B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申请表；</w:t>
      </w:r>
    </w:p>
    <w:p w14:paraId="3C25416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；</w:t>
      </w:r>
    </w:p>
    <w:p w14:paraId="72EE1C5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3.身份证（正反面）；</w:t>
      </w:r>
    </w:p>
    <w:p w14:paraId="542343B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4.毕业生取得的毕业证书和AHK/HWK等国际职业资格证书；</w:t>
      </w:r>
    </w:p>
    <w:p w14:paraId="125923C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5.毕业生与企业签订的正式就业协议或合同；</w:t>
      </w:r>
    </w:p>
    <w:p w14:paraId="6F88DD7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6.出国培训相关材料（企业与总部的关系说明、机票或行程单、培训计划安排表等）；</w:t>
      </w:r>
    </w:p>
    <w:p w14:paraId="69C754C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7.学信网学历证明材料（中等教育除外）；</w:t>
      </w:r>
    </w:p>
    <w:p w14:paraId="7A03C69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其他相关材料。</w:t>
      </w:r>
    </w:p>
    <w:p w14:paraId="4784FE3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项目八、“双元制”培训单位补贴与奖励</w:t>
      </w:r>
    </w:p>
    <w:p w14:paraId="528D598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在太企业、事业单位及民办非企业单位</w:t>
      </w:r>
    </w:p>
    <w:p w14:paraId="6345A99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406E95C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.培养的学生是在太院校或合作院校202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届毕业生，并取得毕业证书和AHK/HWK等国际职业资格证书（2023届毕业生未完成2023年度申报的可继续申报，已完成上年度申报的不得再次申报）；</w:t>
      </w:r>
    </w:p>
    <w:p w14:paraId="0905A8A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.培养的学生在太稳定就业不少于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个月。</w:t>
      </w:r>
    </w:p>
    <w:p w14:paraId="2DB50B1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67EE8F7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申请表；</w:t>
      </w:r>
    </w:p>
    <w:p w14:paraId="1FA7E97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；</w:t>
      </w:r>
    </w:p>
    <w:p w14:paraId="51A9DE8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3.企业营业执照或事业单位法人证书或民办非企业单位登记证书；</w:t>
      </w:r>
    </w:p>
    <w:p w14:paraId="07BE3C0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4.校企合作协议或合同；</w:t>
      </w:r>
    </w:p>
    <w:p w14:paraId="7A68456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5.与学生签订的培训服务协议或合同；</w:t>
      </w:r>
    </w:p>
    <w:p w14:paraId="51D2A96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6.身份证（正反面）；</w:t>
      </w:r>
    </w:p>
    <w:p w14:paraId="0F86E7A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7.毕业证书和AHK/HWK等国际职业资格证书；</w:t>
      </w:r>
    </w:p>
    <w:p w14:paraId="40979BA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8.学生与所在企业/单位签订的正式就业协议或合同；</w:t>
      </w:r>
    </w:p>
    <w:p w14:paraId="0A8AA90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9.在太连续缴纳不少于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个月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社保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此项无需申报主体提供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；</w:t>
      </w:r>
    </w:p>
    <w:p w14:paraId="205CE44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10.学信网学历证明材料（中等教育除外）；</w:t>
      </w:r>
    </w:p>
    <w:p w14:paraId="3BB839F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其他相关材料。</w:t>
      </w:r>
    </w:p>
    <w:p w14:paraId="0F09A7D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highlight w:val="gree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项目九、“双元制”相关标准奖励</w:t>
      </w:r>
    </w:p>
    <w:p w14:paraId="7C3DB8F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在太院校</w:t>
      </w:r>
    </w:p>
    <w:p w14:paraId="6C95ACC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1AC5004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正式发布或实施的“双元制”相关国家标准、行业标准和地方标准中起草单位排名前五位（包含第五位）。</w:t>
      </w:r>
    </w:p>
    <w:p w14:paraId="68F7E7B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701505B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申请表；</w:t>
      </w:r>
    </w:p>
    <w:p w14:paraId="142E4AF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；</w:t>
      </w:r>
    </w:p>
    <w:p w14:paraId="773B952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3.正式发布的标准文本。</w:t>
      </w:r>
    </w:p>
    <w:p w14:paraId="1E22BD2B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项目十、产教融合载体奖励</w:t>
      </w:r>
    </w:p>
    <w:p w14:paraId="2A42000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在太院校</w:t>
      </w:r>
    </w:p>
    <w:p w14:paraId="1F2AA25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21DB7A5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建成国家级、省级示范性虚拟仿真实训基地、开放性区域产教融合实践中心等载体。</w:t>
      </w:r>
    </w:p>
    <w:p w14:paraId="7B63ACF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205B5A6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68FB125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7F96B13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3.认定文件。</w:t>
      </w:r>
    </w:p>
    <w:p w14:paraId="2CCFDF5B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项目十一、职业技能大赛奖励</w:t>
      </w:r>
    </w:p>
    <w:p w14:paraId="608BA0F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在太职业院校师生（由学校代为统一申报）</w:t>
      </w:r>
    </w:p>
    <w:p w14:paraId="28A1683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69D2F82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获得职业院校技能大赛（含教学大赛、班主任大赛）省一等奖或国家二等奖以上。</w:t>
      </w:r>
    </w:p>
    <w:p w14:paraId="19FCDDD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2A83900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3BAEED0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2.获奖证书或文件。</w:t>
      </w:r>
    </w:p>
    <w:p w14:paraId="7BFCADE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项目十二、“双元制”本科及研究生项目奖励</w:t>
      </w:r>
    </w:p>
    <w:p w14:paraId="18733086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在太院校或在太其他主体</w:t>
      </w:r>
    </w:p>
    <w:p w14:paraId="18DC50E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116D86B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与德方或国内其他高校合作开展“双元制”本科或研究生培养。</w:t>
      </w:r>
    </w:p>
    <w:p w14:paraId="79F6B99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2747A68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06C0B0A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56A0916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3.项目合作协议；</w:t>
      </w:r>
    </w:p>
    <w:p w14:paraId="4D26916B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4.项目运行的佐证材料。</w:t>
      </w:r>
    </w:p>
    <w:p w14:paraId="4CD1364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项目十三、“双元制”教育学费补贴</w:t>
      </w:r>
    </w:p>
    <w:p w14:paraId="19FC0C6B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在太院校或与太仓合作的“双元制”项目学生（由学校代为统一申报）</w:t>
      </w:r>
    </w:p>
    <w:p w14:paraId="6A0A967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658C527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1.参加高职或本科“双元制”教育；</w:t>
      </w:r>
    </w:p>
    <w:p w14:paraId="04421F5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.在校表现良好。</w:t>
      </w:r>
    </w:p>
    <w:p w14:paraId="7EDFAC6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52ACC58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318D80B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2.“双元制”人才培养方案（需体现校企共同制订和实施，明确企业负责实施的课程和课时）；</w:t>
      </w:r>
    </w:p>
    <w:p w14:paraId="0FB29C0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.学生与企业签订的正式培训协议（合同）；</w:t>
      </w:r>
    </w:p>
    <w:p w14:paraId="648A410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.学校统一出具学生综合评价结论。</w:t>
      </w:r>
    </w:p>
    <w:p w14:paraId="2DCD42B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项目十四、AHK工业大师证学费补贴</w:t>
      </w:r>
    </w:p>
    <w:p w14:paraId="6D34052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在太企业</w:t>
      </w:r>
    </w:p>
    <w:p w14:paraId="74EBCAE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16D8EA7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委派职工参加AHK工业大师证培训并获得AHK工业大师证证书（证书获取时间为2023年10月1日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2024年9月30日）。</w:t>
      </w:r>
    </w:p>
    <w:p w14:paraId="799F9C23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390D8E6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0F8837C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665117D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3.学员身份证（正反面）；</w:t>
      </w:r>
    </w:p>
    <w:p w14:paraId="3D15D46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4.企业营业执照；</w:t>
      </w:r>
    </w:p>
    <w:p w14:paraId="4A2602A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5.AHK工业大师证证书；</w:t>
      </w:r>
    </w:p>
    <w:p w14:paraId="1051102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6.学员与企业签订的正式就业协议或合同；</w:t>
      </w:r>
    </w:p>
    <w:p w14:paraId="0FDA7BC6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7.在职证明。</w:t>
      </w:r>
    </w:p>
    <w:p w14:paraId="0226CB1C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</w:rPr>
        <w:t>项目十五、“双元制”毕业生留太就业</w:t>
      </w: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lang w:eastAsia="zh-CN"/>
        </w:rPr>
        <w:t>补贴</w:t>
      </w:r>
    </w:p>
    <w:p w14:paraId="7E08363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在太就业“双元制”教育毕业生（由企业代为统一申报）</w:t>
      </w:r>
    </w:p>
    <w:p w14:paraId="602CED6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55EC230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1.202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—202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年毕业于在太院校或合作院校；</w:t>
      </w:r>
    </w:p>
    <w:p w14:paraId="15EF8E49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2.参加“双元制”教育并获得毕业证书和AHK/HWK等国际职业资格证书；</w:t>
      </w:r>
    </w:p>
    <w:p w14:paraId="3CB2F82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3.在太仓企业就业（需缴纳社保），签订不少于一年的正式就业协议或合同。</w:t>
      </w:r>
    </w:p>
    <w:p w14:paraId="6E3362E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56397DDE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42D3595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7245F39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3.身份证（正反面）；</w:t>
      </w:r>
    </w:p>
    <w:p w14:paraId="3C9A9D9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4.毕业证书和AHK/HWK等国际职业资格证书；</w:t>
      </w:r>
    </w:p>
    <w:p w14:paraId="44910DA8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5.与企业签订的就业协议或合同；</w:t>
      </w:r>
    </w:p>
    <w:p w14:paraId="1832C40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6.缴纳社保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此项无需申报主体提供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；</w:t>
      </w:r>
    </w:p>
    <w:p w14:paraId="0AE90D02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7.学信网学历证明材料（中等教育除外）。</w:t>
      </w:r>
    </w:p>
    <w:p w14:paraId="4C5943C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其他相关材料。</w:t>
      </w:r>
    </w:p>
    <w:p w14:paraId="0A7F3080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注：在太企业就业每满一年给予当年就业补贴；若前一年未申报的，不累计认定。</w:t>
      </w:r>
    </w:p>
    <w:p w14:paraId="38986C0A">
      <w:pPr>
        <w:snapToGrid w:val="0"/>
        <w:spacing w:line="560" w:lineRule="exact"/>
        <w:ind w:firstLine="616" w:firstLineChars="200"/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-6"/>
          <w:sz w:val="32"/>
          <w:szCs w:val="32"/>
          <w:highlight w:val="none"/>
        </w:rPr>
        <w:t>项目十六、“双元制”毕业生提升学历奖励</w:t>
      </w:r>
    </w:p>
    <w:p w14:paraId="4451F53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  <w:highlight w:val="none"/>
        </w:rPr>
        <w:t>（一）申报主体：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“双元制”项目毕业生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代为统一申报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）</w:t>
      </w:r>
    </w:p>
    <w:p w14:paraId="6560740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（二）申报条件：</w:t>
      </w:r>
    </w:p>
    <w:p w14:paraId="5C339A67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1.自太仓市“双元制”项目毕业五年内，取得更高层次学历或学位证书（毕业期限为2019年6月及之后毕业且在2024年9月30日及之前取得更高层次学历或学位证书）；</w:t>
      </w:r>
    </w:p>
    <w:p w14:paraId="58CD1C7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2.在太仓就业（需缴纳社保）。</w:t>
      </w:r>
    </w:p>
    <w:p w14:paraId="23E957B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-6"/>
          <w:sz w:val="32"/>
          <w:szCs w:val="32"/>
        </w:rPr>
        <w:t>（三）材料清单：</w:t>
      </w:r>
    </w:p>
    <w:p w14:paraId="260954C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太仓市“双元制”教育高质量发展经费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申请表；</w:t>
      </w:r>
    </w:p>
    <w:p w14:paraId="30D6B9C6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项目申报信用承诺书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；</w:t>
      </w:r>
    </w:p>
    <w:p w14:paraId="78B4760D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3.身份证（正反面）；</w:t>
      </w:r>
    </w:p>
    <w:p w14:paraId="75C0CF6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4.在太院校或合作院校毕业证书和AHK/HWK等国际职业资格证书；</w:t>
      </w:r>
    </w:p>
    <w:p w14:paraId="71273385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5.更高层次学历或学位证书；</w:t>
      </w:r>
    </w:p>
    <w:p w14:paraId="31C0E11F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6.缴纳社保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此项无需申报主体提供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；</w:t>
      </w:r>
    </w:p>
    <w:p w14:paraId="2CD5490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7.学信网学历证明材料（中等教育除外）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；</w:t>
      </w:r>
    </w:p>
    <w:p w14:paraId="10E3E47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其他相关材料。</w:t>
      </w:r>
    </w:p>
    <w:p w14:paraId="12622E04">
      <w:pPr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</w:p>
    <w:p w14:paraId="166E443C">
      <w:pPr>
        <w:snapToGrid w:val="0"/>
        <w:spacing w:line="560" w:lineRule="exact"/>
        <w:ind w:firstLine="616" w:firstLineChars="200"/>
        <w:jc w:val="left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</w:pPr>
    </w:p>
    <w:p w14:paraId="69B7713E">
      <w:pP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  <w:br w:type="page"/>
      </w:r>
    </w:p>
    <w:p w14:paraId="54D6CAC7">
      <w:pPr>
        <w:spacing w:line="560" w:lineRule="exact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  <w:t>附件2</w:t>
      </w:r>
    </w:p>
    <w:p w14:paraId="3162B4D1"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太仓市“双元制”教育高质量发展经费申请表</w:t>
      </w:r>
    </w:p>
    <w:p w14:paraId="072905F8">
      <w:pPr>
        <w:widowControl/>
        <w:jc w:val="center"/>
        <w:rPr>
          <w:rFonts w:hint="default" w:ascii="Times New Roman" w:hAnsi="Times New Roman" w:eastAsia="华文中宋" w:cs="Times New Roman"/>
          <w:sz w:val="10"/>
          <w:szCs w:val="10"/>
        </w:rPr>
      </w:pPr>
    </w:p>
    <w:tbl>
      <w:tblPr>
        <w:tblStyle w:val="36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781"/>
        <w:gridCol w:w="2173"/>
        <w:gridCol w:w="267"/>
        <w:gridCol w:w="2569"/>
      </w:tblGrid>
      <w:tr w14:paraId="7CD0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81" w:type="pct"/>
            <w:vAlign w:val="center"/>
          </w:tcPr>
          <w:p w14:paraId="7D2D68BB">
            <w:pPr>
              <w:autoSpaceDE w:val="0"/>
              <w:autoSpaceDN w:val="0"/>
              <w:snapToGrid w:val="0"/>
              <w:ind w:left="420" w:hanging="42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1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4"/>
                <w:sz w:val="28"/>
                <w:szCs w:val="28"/>
              </w:rPr>
              <w:t>申请单位</w:t>
            </w:r>
          </w:p>
        </w:tc>
        <w:tc>
          <w:tcPr>
            <w:tcW w:w="1435" w:type="pct"/>
            <w:vAlign w:val="center"/>
          </w:tcPr>
          <w:p w14:paraId="2EE5406B">
            <w:pPr>
              <w:autoSpaceDE w:val="0"/>
              <w:autoSpaceDN w:val="0"/>
              <w:snapToGrid w:val="0"/>
              <w:ind w:firstLine="624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58" w:type="pct"/>
            <w:gridSpan w:val="2"/>
            <w:vAlign w:val="center"/>
          </w:tcPr>
          <w:p w14:paraId="20C6BBA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注册地址</w:t>
            </w:r>
          </w:p>
        </w:tc>
        <w:tc>
          <w:tcPr>
            <w:tcW w:w="1323" w:type="pct"/>
            <w:vAlign w:val="center"/>
          </w:tcPr>
          <w:p w14:paraId="056ECD58">
            <w:pPr>
              <w:autoSpaceDE w:val="0"/>
              <w:autoSpaceDN w:val="0"/>
              <w:snapToGrid w:val="0"/>
              <w:ind w:firstLine="624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0C9B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981" w:type="pct"/>
            <w:vAlign w:val="center"/>
          </w:tcPr>
          <w:p w14:paraId="216B8C84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账号</w:t>
            </w:r>
          </w:p>
        </w:tc>
        <w:tc>
          <w:tcPr>
            <w:tcW w:w="1435" w:type="pct"/>
            <w:vAlign w:val="center"/>
          </w:tcPr>
          <w:p w14:paraId="6943AFE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58" w:type="pct"/>
            <w:gridSpan w:val="2"/>
            <w:vAlign w:val="center"/>
          </w:tcPr>
          <w:p w14:paraId="672E51EC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开户行</w:t>
            </w:r>
          </w:p>
        </w:tc>
        <w:tc>
          <w:tcPr>
            <w:tcW w:w="1323" w:type="pct"/>
            <w:vAlign w:val="center"/>
          </w:tcPr>
          <w:p w14:paraId="5FB9F17B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619F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81" w:type="pct"/>
            <w:vMerge w:val="restart"/>
            <w:vAlign w:val="center"/>
          </w:tcPr>
          <w:p w14:paraId="30CCA35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企业类型</w:t>
            </w:r>
          </w:p>
          <w:p w14:paraId="1193EEB4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（企业填写）</w:t>
            </w:r>
          </w:p>
        </w:tc>
        <w:tc>
          <w:tcPr>
            <w:tcW w:w="1435" w:type="pct"/>
            <w:vMerge w:val="restart"/>
            <w:vAlign w:val="center"/>
          </w:tcPr>
          <w:p w14:paraId="4B5C4A49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新设□</w:t>
            </w:r>
          </w:p>
        </w:tc>
        <w:tc>
          <w:tcPr>
            <w:tcW w:w="1258" w:type="pct"/>
            <w:gridSpan w:val="2"/>
            <w:vMerge w:val="restart"/>
            <w:vAlign w:val="center"/>
          </w:tcPr>
          <w:p w14:paraId="5415034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企业性质</w:t>
            </w:r>
          </w:p>
          <w:p w14:paraId="4EDBCF09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（企业填写）</w:t>
            </w:r>
          </w:p>
        </w:tc>
        <w:tc>
          <w:tcPr>
            <w:tcW w:w="1323" w:type="pct"/>
            <w:vAlign w:val="center"/>
          </w:tcPr>
          <w:p w14:paraId="4573A26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4"/>
              </w:rPr>
              <w:t>外商独资企业□</w:t>
            </w:r>
          </w:p>
        </w:tc>
      </w:tr>
      <w:tr w14:paraId="4B88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81" w:type="pct"/>
            <w:vMerge w:val="continue"/>
            <w:vAlign w:val="center"/>
          </w:tcPr>
          <w:p w14:paraId="036A4FF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435" w:type="pct"/>
            <w:vMerge w:val="continue"/>
            <w:vAlign w:val="center"/>
          </w:tcPr>
          <w:p w14:paraId="1012FB2F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58" w:type="pct"/>
            <w:gridSpan w:val="2"/>
            <w:vMerge w:val="continue"/>
            <w:vAlign w:val="center"/>
          </w:tcPr>
          <w:p w14:paraId="4DBA2F6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3" w:type="pct"/>
            <w:vMerge w:val="restart"/>
            <w:vAlign w:val="center"/>
          </w:tcPr>
          <w:p w14:paraId="556DD66C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4"/>
              </w:rPr>
              <w:t>中外合资企业□</w:t>
            </w:r>
          </w:p>
        </w:tc>
      </w:tr>
      <w:tr w14:paraId="14CC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  <w:jc w:val="center"/>
        </w:trPr>
        <w:tc>
          <w:tcPr>
            <w:tcW w:w="981" w:type="pct"/>
            <w:vMerge w:val="continue"/>
            <w:vAlign w:val="center"/>
          </w:tcPr>
          <w:p w14:paraId="5DB2BF49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435" w:type="pct"/>
            <w:vMerge w:val="restart"/>
            <w:vAlign w:val="center"/>
          </w:tcPr>
          <w:p w14:paraId="7C8759C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增资□</w:t>
            </w:r>
          </w:p>
        </w:tc>
        <w:tc>
          <w:tcPr>
            <w:tcW w:w="1258" w:type="pct"/>
            <w:gridSpan w:val="2"/>
            <w:vMerge w:val="continue"/>
            <w:vAlign w:val="center"/>
          </w:tcPr>
          <w:p w14:paraId="2447EB19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3" w:type="pct"/>
            <w:vMerge w:val="continue"/>
            <w:vAlign w:val="center"/>
          </w:tcPr>
          <w:p w14:paraId="0C1A9A96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</w:tr>
      <w:tr w14:paraId="0E22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981" w:type="pct"/>
            <w:vMerge w:val="continue"/>
            <w:vAlign w:val="center"/>
          </w:tcPr>
          <w:p w14:paraId="030C6B3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435" w:type="pct"/>
            <w:vMerge w:val="continue"/>
            <w:vAlign w:val="center"/>
          </w:tcPr>
          <w:p w14:paraId="7BFA4F2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58" w:type="pct"/>
            <w:gridSpan w:val="2"/>
            <w:vMerge w:val="continue"/>
            <w:vAlign w:val="center"/>
          </w:tcPr>
          <w:p w14:paraId="22151552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3" w:type="pct"/>
            <w:vAlign w:val="center"/>
          </w:tcPr>
          <w:p w14:paraId="2A8D6B81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4"/>
              </w:rPr>
              <w:t>其他□</w:t>
            </w:r>
          </w:p>
        </w:tc>
      </w:tr>
      <w:tr w14:paraId="7856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981" w:type="pct"/>
            <w:vAlign w:val="center"/>
          </w:tcPr>
          <w:p w14:paraId="02FEA6BD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投资总额（万元，企业填写）</w:t>
            </w:r>
          </w:p>
        </w:tc>
        <w:tc>
          <w:tcPr>
            <w:tcW w:w="1435" w:type="pct"/>
            <w:vAlign w:val="center"/>
          </w:tcPr>
          <w:p w14:paraId="1B4473D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258" w:type="pct"/>
            <w:gridSpan w:val="2"/>
            <w:vAlign w:val="center"/>
          </w:tcPr>
          <w:p w14:paraId="3A8465B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注册资本（万元，企业填写）</w:t>
            </w:r>
          </w:p>
        </w:tc>
        <w:tc>
          <w:tcPr>
            <w:tcW w:w="1323" w:type="pct"/>
            <w:vAlign w:val="center"/>
          </w:tcPr>
          <w:p w14:paraId="28105ED0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</w:tr>
      <w:tr w14:paraId="270F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81" w:type="pct"/>
            <w:vMerge w:val="restart"/>
            <w:vAlign w:val="center"/>
          </w:tcPr>
          <w:p w14:paraId="63E08BB7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申请</w:t>
            </w:r>
          </w:p>
          <w:p w14:paraId="5CA8B8FF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  <w:lang w:eastAsia="zh-CN"/>
              </w:rPr>
              <w:t>经费</w:t>
            </w:r>
          </w:p>
          <w:p w14:paraId="6E04ED0D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情况</w:t>
            </w:r>
          </w:p>
        </w:tc>
        <w:tc>
          <w:tcPr>
            <w:tcW w:w="2694" w:type="pct"/>
            <w:gridSpan w:val="3"/>
            <w:vAlign w:val="center"/>
          </w:tcPr>
          <w:p w14:paraId="50742B59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政策内容</w:t>
            </w:r>
          </w:p>
        </w:tc>
        <w:tc>
          <w:tcPr>
            <w:tcW w:w="1323" w:type="pct"/>
            <w:vAlign w:val="center"/>
          </w:tcPr>
          <w:p w14:paraId="5D16466D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金额</w:t>
            </w:r>
          </w:p>
          <w:p w14:paraId="7CE966F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（万元）</w:t>
            </w:r>
          </w:p>
        </w:tc>
      </w:tr>
      <w:tr w14:paraId="421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981" w:type="pct"/>
            <w:vMerge w:val="continue"/>
            <w:vAlign w:val="center"/>
          </w:tcPr>
          <w:p w14:paraId="74B433E9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694" w:type="pct"/>
            <w:gridSpan w:val="3"/>
            <w:vAlign w:val="center"/>
          </w:tcPr>
          <w:p w14:paraId="3F1C55E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</w:p>
        </w:tc>
        <w:tc>
          <w:tcPr>
            <w:tcW w:w="1323" w:type="pct"/>
            <w:vAlign w:val="center"/>
          </w:tcPr>
          <w:p w14:paraId="7A0B6F02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580B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81" w:type="pct"/>
            <w:vMerge w:val="continue"/>
            <w:vAlign w:val="center"/>
          </w:tcPr>
          <w:p w14:paraId="5A9C1B33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694" w:type="pct"/>
            <w:gridSpan w:val="3"/>
            <w:vAlign w:val="center"/>
          </w:tcPr>
          <w:p w14:paraId="24CDD99B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3" w:type="pct"/>
          </w:tcPr>
          <w:p w14:paraId="49E31493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3B6D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81" w:type="pct"/>
            <w:vMerge w:val="continue"/>
            <w:vAlign w:val="center"/>
          </w:tcPr>
          <w:p w14:paraId="6959D414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694" w:type="pct"/>
            <w:gridSpan w:val="3"/>
            <w:vAlign w:val="center"/>
          </w:tcPr>
          <w:p w14:paraId="598F18B8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323" w:type="pct"/>
          </w:tcPr>
          <w:p w14:paraId="0B33CF40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0BA7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981" w:type="pct"/>
            <w:vMerge w:val="continue"/>
            <w:vAlign w:val="center"/>
          </w:tcPr>
          <w:p w14:paraId="3FBE203D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694" w:type="pct"/>
            <w:gridSpan w:val="3"/>
            <w:vAlign w:val="center"/>
          </w:tcPr>
          <w:p w14:paraId="547BAA87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合计</w:t>
            </w:r>
          </w:p>
        </w:tc>
        <w:tc>
          <w:tcPr>
            <w:tcW w:w="1323" w:type="pct"/>
          </w:tcPr>
          <w:p w14:paraId="0DEEEC2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6083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6" w:hRule="exact"/>
          <w:jc w:val="center"/>
        </w:trPr>
        <w:tc>
          <w:tcPr>
            <w:tcW w:w="981" w:type="pct"/>
            <w:vAlign w:val="center"/>
          </w:tcPr>
          <w:p w14:paraId="20767D9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项目</w:t>
            </w:r>
          </w:p>
          <w:p w14:paraId="1BFB8456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  <w:t>情况</w:t>
            </w:r>
          </w:p>
        </w:tc>
        <w:tc>
          <w:tcPr>
            <w:tcW w:w="4018" w:type="pct"/>
            <w:gridSpan w:val="4"/>
          </w:tcPr>
          <w:p w14:paraId="31D5AAA2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（对项目情况进行表述，字数不限。）</w:t>
            </w:r>
          </w:p>
          <w:p w14:paraId="14B374B7">
            <w:pPr>
              <w:autoSpaceDE w:val="0"/>
              <w:autoSpaceDN w:val="0"/>
              <w:snapToGrid w:val="0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BB6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6" w:hRule="exact"/>
          <w:jc w:val="center"/>
        </w:trPr>
        <w:tc>
          <w:tcPr>
            <w:tcW w:w="981" w:type="pct"/>
            <w:vAlign w:val="center"/>
          </w:tcPr>
          <w:p w14:paraId="1837EB5A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sz w:val="28"/>
                <w:szCs w:val="28"/>
              </w:rPr>
            </w:pPr>
          </w:p>
        </w:tc>
        <w:tc>
          <w:tcPr>
            <w:tcW w:w="4018" w:type="pct"/>
            <w:gridSpan w:val="4"/>
          </w:tcPr>
          <w:p w14:paraId="5A5A55DB">
            <w:pPr>
              <w:autoSpaceDE w:val="0"/>
              <w:autoSpaceDN w:val="0"/>
              <w:snapToGrid w:val="0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9A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000" w:type="pct"/>
            <w:gridSpan w:val="5"/>
          </w:tcPr>
          <w:p w14:paraId="4B9AB4CC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27C14412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7C466669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5CB2F9AA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申请单位法定代表人或授权人签字：           申请单位公章：</w:t>
            </w:r>
          </w:p>
          <w:p w14:paraId="0E48F1A3">
            <w:pPr>
              <w:autoSpaceDE w:val="0"/>
              <w:autoSpaceDN w:val="0"/>
              <w:snapToGrid w:val="0"/>
              <w:ind w:left="569" w:leftChars="271" w:firstLine="624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68C7DA79">
            <w:pPr>
              <w:autoSpaceDE w:val="0"/>
              <w:autoSpaceDN w:val="0"/>
              <w:snapToGrid w:val="0"/>
              <w:ind w:left="569" w:leftChars="271" w:firstLine="624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 xml:space="preserve">            日期： </w:t>
            </w:r>
          </w:p>
        </w:tc>
      </w:tr>
      <w:tr w14:paraId="6999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81" w:type="pct"/>
            <w:vAlign w:val="center"/>
          </w:tcPr>
          <w:p w14:paraId="04ABEFEF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填报人</w:t>
            </w:r>
          </w:p>
        </w:tc>
        <w:tc>
          <w:tcPr>
            <w:tcW w:w="1435" w:type="pct"/>
            <w:vAlign w:val="center"/>
          </w:tcPr>
          <w:p w14:paraId="1F4916F3">
            <w:pPr>
              <w:autoSpaceDE w:val="0"/>
              <w:autoSpaceDN w:val="0"/>
              <w:snapToGrid w:val="0"/>
              <w:ind w:firstLine="624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14:paraId="2517C4CB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1461" w:type="pct"/>
            <w:gridSpan w:val="2"/>
            <w:vAlign w:val="center"/>
          </w:tcPr>
          <w:p w14:paraId="3F3E1F4B">
            <w:pPr>
              <w:autoSpaceDE w:val="0"/>
              <w:autoSpaceDN w:val="0"/>
              <w:snapToGrid w:val="0"/>
              <w:ind w:firstLine="624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</w:tc>
      </w:tr>
      <w:tr w14:paraId="7420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exact"/>
          <w:jc w:val="center"/>
        </w:trPr>
        <w:tc>
          <w:tcPr>
            <w:tcW w:w="5000" w:type="pct"/>
            <w:gridSpan w:val="5"/>
            <w:vAlign w:val="center"/>
          </w:tcPr>
          <w:p w14:paraId="4BDB50A7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审核意见：</w:t>
            </w:r>
          </w:p>
          <w:p w14:paraId="39ED3943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45439A8C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154D8C6D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</w:p>
          <w:p w14:paraId="1A2863ED">
            <w:pPr>
              <w:autoSpaceDE w:val="0"/>
              <w:autoSpaceDN w:val="0"/>
              <w:snapToGrid w:val="0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07C4AA5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（审核单位公章）</w:t>
            </w:r>
          </w:p>
          <w:p w14:paraId="79B90C6E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日期：</w:t>
            </w:r>
          </w:p>
        </w:tc>
      </w:tr>
    </w:tbl>
    <w:p w14:paraId="29A26C8E">
      <w:pPr>
        <w:autoSpaceDE w:val="0"/>
        <w:autoSpaceDN w:val="0"/>
        <w:snapToGrid w:val="0"/>
        <w:spacing w:line="260" w:lineRule="exact"/>
        <w:ind w:left="643" w:hanging="643" w:hangingChars="268"/>
        <w:rPr>
          <w:rFonts w:hint="default" w:ascii="Times New Roman" w:hAnsi="Times New Roman" w:eastAsia="仿宋_GB2312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</w:rPr>
        <w:t>备注：</w:t>
      </w:r>
    </w:p>
    <w:p w14:paraId="5853B0AF">
      <w:pPr>
        <w:autoSpaceDE w:val="0"/>
        <w:autoSpaceDN w:val="0"/>
        <w:snapToGrid w:val="0"/>
        <w:spacing w:line="260" w:lineRule="exact"/>
        <w:ind w:left="643" w:hanging="643" w:hangingChars="268"/>
        <w:rPr>
          <w:rFonts w:hint="default" w:ascii="Times New Roman" w:hAnsi="Times New Roman" w:eastAsia="仿宋_GB2312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</w:rPr>
        <w:t>1.填写前请认真阅读各项条款，按实际情况填写，并在□上划√。</w:t>
      </w:r>
    </w:p>
    <w:p w14:paraId="3309FD91">
      <w:pPr>
        <w:autoSpaceDE w:val="0"/>
        <w:autoSpaceDN w:val="0"/>
        <w:snapToGrid w:val="0"/>
        <w:spacing w:line="260" w:lineRule="exact"/>
        <w:ind w:left="643" w:hanging="643" w:hangingChars="268"/>
        <w:rPr>
          <w:rFonts w:hint="default" w:ascii="Times New Roman" w:hAnsi="Times New Roman" w:eastAsia="仿宋_GB2312" w:cs="Times New Roman"/>
          <w:snapToGrid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</w:rPr>
        <w:t>2.涉及签名的需手签，如由被授权人签署，需提交授权书原件</w:t>
      </w:r>
      <w:r>
        <w:rPr>
          <w:rFonts w:hint="default" w:ascii="Times New Roman" w:hAnsi="Times New Roman" w:eastAsia="仿宋_GB2312" w:cs="Times New Roman"/>
          <w:snapToGrid w:val="0"/>
          <w:sz w:val="24"/>
          <w:szCs w:val="24"/>
          <w:lang w:eastAsia="zh-CN"/>
        </w:rPr>
        <w:t>。</w:t>
      </w:r>
    </w:p>
    <w:p w14:paraId="18D8AE98">
      <w:pPr>
        <w:autoSpaceDE w:val="0"/>
        <w:autoSpaceDN w:val="0"/>
        <w:snapToGrid w:val="0"/>
        <w:spacing w:line="260" w:lineRule="exact"/>
        <w:rPr>
          <w:rFonts w:hint="default" w:ascii="Times New Roman" w:hAnsi="Times New Roman" w:eastAsia="仿宋_GB2312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sz w:val="24"/>
          <w:szCs w:val="24"/>
        </w:rPr>
        <w:t>3.事业单位填报“企业填写”一栏不用填写。</w:t>
      </w:r>
    </w:p>
    <w:p w14:paraId="1F3E7FE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2F85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</w:rPr>
        <w:t>附件3</w:t>
      </w:r>
    </w:p>
    <w:tbl>
      <w:tblPr>
        <w:tblStyle w:val="36"/>
        <w:tblW w:w="91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406"/>
        <w:gridCol w:w="674"/>
        <w:gridCol w:w="1080"/>
        <w:gridCol w:w="1080"/>
        <w:gridCol w:w="470"/>
        <w:gridCol w:w="1550"/>
        <w:gridCol w:w="1080"/>
        <w:gridCol w:w="500"/>
        <w:gridCol w:w="580"/>
        <w:gridCol w:w="590"/>
      </w:tblGrid>
      <w:tr w14:paraId="7ED1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6DFA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pacing w:val="-6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spacing w:val="-6"/>
                <w:sz w:val="36"/>
                <w:szCs w:val="36"/>
              </w:rPr>
              <w:t>项目申报信用承诺书</w:t>
            </w:r>
          </w:p>
        </w:tc>
      </w:tr>
      <w:tr w14:paraId="0FAF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C1777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B4FE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F2A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439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</w:tr>
      <w:tr w14:paraId="5F56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5B8">
            <w:pPr>
              <w:widowControl/>
              <w:ind w:right="-53" w:rightChars="-25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项目申报单位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B72F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F45B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组织机构代码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EFF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  <w:tr w14:paraId="38D29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DEA1">
            <w:pPr>
              <w:widowControl/>
              <w:ind w:right="-53" w:rightChars="-25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</w:rPr>
              <w:t>营业执照注册号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4F6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04D0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税务登记证号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5AC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</w:tr>
      <w:tr w14:paraId="0F80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505A">
            <w:pPr>
              <w:widowControl/>
              <w:ind w:right="-53" w:rightChars="-25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申报单位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法定代表人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D94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24B3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法定代表人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身份证号码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51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</w:tr>
      <w:tr w14:paraId="2773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45B0">
            <w:pPr>
              <w:widowControl/>
              <w:ind w:right="-53" w:rightChars="-25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项目名称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6AA2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5091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申报依据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3DAE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  <w:tr w14:paraId="225C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5E2">
            <w:pPr>
              <w:widowControl/>
              <w:ind w:right="-53" w:rightChars="-25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项目总投资额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或执行额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157EE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237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pacing w:val="-6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申请财政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  <w:lang w:eastAsia="zh-CN"/>
              </w:rPr>
              <w:t>经费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92FFF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万元</w:t>
            </w:r>
          </w:p>
        </w:tc>
      </w:tr>
      <w:tr w14:paraId="11D9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BA64">
            <w:pPr>
              <w:widowControl/>
              <w:ind w:right="-53" w:rightChars="-25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项目所在地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376A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E52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项目责任人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83B1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B6E0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联系电话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8A65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</w:tr>
      <w:tr w14:paraId="7225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64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DE9562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项目申报单位承诺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 xml:space="preserve">                                                        </w:t>
            </w:r>
          </w:p>
        </w:tc>
      </w:tr>
      <w:tr w14:paraId="1321B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9164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59FE36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 xml:space="preserve">   1.本单位近三年信用状况良好，无严重失信行为。</w:t>
            </w:r>
          </w:p>
        </w:tc>
      </w:tr>
      <w:tr w14:paraId="7D8DF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64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20367C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 xml:space="preserve">   2.申报的所有材料均依据相关项目申报要求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据实提供。</w:t>
            </w:r>
          </w:p>
        </w:tc>
      </w:tr>
      <w:tr w14:paraId="04AB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164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CB7653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 xml:space="preserve">   3.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  <w:lang w:eastAsia="zh-CN"/>
              </w:rPr>
              <w:t>经费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获批后将按规定使用。</w:t>
            </w:r>
          </w:p>
        </w:tc>
      </w:tr>
      <w:tr w14:paraId="6728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64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545B188">
            <w:pPr>
              <w:widowControl/>
              <w:ind w:left="520" w:hanging="520" w:hangingChars="250"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 xml:space="preserve">   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4E6C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EF39D9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40F4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A7D6B3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87D5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0AD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EC11F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39B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E58F6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  <w:tr w14:paraId="2868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7C86A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E4D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593CFC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21D1A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AD3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项目申报责任人（签名）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6F4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DA981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  <w:tr w14:paraId="1D1A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5825E3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2F2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A0E03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D6909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EF4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1BD27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  <w:tr w14:paraId="48AF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4A4FE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9333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83C248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AD7E0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63A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单位法定代表人（签名）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09D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（公章）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9EC9D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  <w:tr w14:paraId="1BBC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02208B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16A10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BADB5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B7B93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BE611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AD9ED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480D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6FCD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　</w:t>
            </w:r>
          </w:p>
        </w:tc>
      </w:tr>
    </w:tbl>
    <w:p w14:paraId="3D2C24D9">
      <w:pPr>
        <w:autoSpaceDE w:val="0"/>
        <w:autoSpaceDN w:val="0"/>
        <w:snapToGrid w:val="0"/>
        <w:spacing w:line="240" w:lineRule="exact"/>
        <w:ind w:left="611" w:hanging="611" w:hangingChars="268"/>
        <w:rPr>
          <w:rFonts w:hint="default" w:ascii="Times New Roman" w:hAnsi="Times New Roman" w:cs="Times New Roman"/>
          <w:spacing w:val="-6"/>
          <w:sz w:val="24"/>
          <w:szCs w:val="24"/>
        </w:rPr>
      </w:pPr>
    </w:p>
    <w:p w14:paraId="52AD30CC">
      <w:pPr>
        <w:autoSpaceDE w:val="0"/>
        <w:autoSpaceDN w:val="0"/>
        <w:snapToGrid w:val="0"/>
        <w:spacing w:line="300" w:lineRule="exact"/>
        <w:ind w:left="611" w:hanging="611" w:hangingChars="268"/>
        <w:rPr>
          <w:rFonts w:hint="default" w:ascii="Times New Roman" w:hAnsi="Times New Roman" w:eastAsia="宋体" w:cs="Times New Roman"/>
          <w:sz w:val="18"/>
          <w:lang w:eastAsia="zh-CN"/>
        </w:rPr>
      </w:pPr>
      <w:r>
        <w:rPr>
          <w:rFonts w:hint="default" w:ascii="Times New Roman" w:hAnsi="Times New Roman" w:cs="Times New Roman"/>
          <w:snapToGrid w:val="0"/>
          <w:spacing w:val="-6"/>
          <w:sz w:val="24"/>
          <w:szCs w:val="24"/>
        </w:rPr>
        <w:t>备注：涉及签名的需手签，如由被授权人签署，需提交授权书原件</w:t>
      </w:r>
      <w:r>
        <w:rPr>
          <w:rFonts w:hint="default" w:ascii="Times New Roman" w:hAnsi="Times New Roman" w:cs="Times New Roman"/>
          <w:snapToGrid w:val="0"/>
          <w:spacing w:val="-6"/>
          <w:sz w:val="24"/>
          <w:szCs w:val="24"/>
          <w:lang w:eastAsia="zh-CN"/>
        </w:rPr>
        <w:t>。</w:t>
      </w:r>
    </w:p>
    <w:sectPr>
      <w:footerReference r:id="rId3" w:type="default"/>
      <w:pgSz w:w="11907" w:h="16840"/>
      <w:pgMar w:top="2041" w:right="1474" w:bottom="1928" w:left="1474" w:header="851" w:footer="1418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汉鼎简仿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6DB21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textAlignment w:val="baseline"/>
      <w:rPr>
        <w:rFonts w:hAnsi="Times New Roman"/>
        <w:sz w:val="18"/>
      </w:rPr>
    </w:pPr>
    <w:r>
      <w:rPr>
        <w:rFonts w:hAnsi="Times New Roman"/>
        <w:sz w:val="18"/>
      </w:rPr>
      <w:fldChar w:fldCharType="begin"/>
    </w:r>
    <w:r>
      <w:rPr>
        <w:rFonts w:hAnsi="Times New Roman"/>
        <w:sz w:val="18"/>
      </w:rPr>
      <w:instrText xml:space="preserve">PAGE</w:instrText>
    </w:r>
    <w:r>
      <w:rPr>
        <w:rFonts w:hAnsi="Times New Roman"/>
        <w:sz w:val="18"/>
      </w:rPr>
      <w:fldChar w:fldCharType="separate"/>
    </w:r>
    <w:r>
      <w:rPr>
        <w:rFonts w:hAnsi="Times New Roman"/>
        <w:sz w:val="18"/>
      </w:rPr>
      <w:t>12</w:t>
    </w:r>
    <w:r>
      <w:rPr>
        <w:rFonts w:hAnsi="Times New Roman"/>
        <w:sz w:val="18"/>
      </w:rPr>
      <w:fldChar w:fldCharType="end"/>
    </w:r>
  </w:p>
  <w:p w14:paraId="2531B245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ZDQ2MmY1ZjFmOTY5ODAyNmY4Y2I5ZWJkMWI2NTAifQ=="/>
  </w:docVars>
  <w:rsids>
    <w:rsidRoot w:val="00DA240A"/>
    <w:rsid w:val="00002BC2"/>
    <w:rsid w:val="00005682"/>
    <w:rsid w:val="0002059A"/>
    <w:rsid w:val="00020DF5"/>
    <w:rsid w:val="000216DC"/>
    <w:rsid w:val="00025813"/>
    <w:rsid w:val="00031902"/>
    <w:rsid w:val="000372F2"/>
    <w:rsid w:val="00047C8D"/>
    <w:rsid w:val="00050371"/>
    <w:rsid w:val="00051923"/>
    <w:rsid w:val="000562AB"/>
    <w:rsid w:val="00071012"/>
    <w:rsid w:val="0007420A"/>
    <w:rsid w:val="0008198F"/>
    <w:rsid w:val="00086B6B"/>
    <w:rsid w:val="0009390A"/>
    <w:rsid w:val="00093BF1"/>
    <w:rsid w:val="00095404"/>
    <w:rsid w:val="00097733"/>
    <w:rsid w:val="000B0723"/>
    <w:rsid w:val="000B7A7E"/>
    <w:rsid w:val="000B7C77"/>
    <w:rsid w:val="000C3E78"/>
    <w:rsid w:val="000C4F4B"/>
    <w:rsid w:val="000D1DAA"/>
    <w:rsid w:val="000D44A0"/>
    <w:rsid w:val="000E030D"/>
    <w:rsid w:val="000E6EBF"/>
    <w:rsid w:val="000F6603"/>
    <w:rsid w:val="0010629E"/>
    <w:rsid w:val="00106A86"/>
    <w:rsid w:val="00106AC6"/>
    <w:rsid w:val="001166E3"/>
    <w:rsid w:val="00116AC7"/>
    <w:rsid w:val="001240BE"/>
    <w:rsid w:val="00134C42"/>
    <w:rsid w:val="0014119A"/>
    <w:rsid w:val="001426B9"/>
    <w:rsid w:val="001465A3"/>
    <w:rsid w:val="00150A20"/>
    <w:rsid w:val="00154957"/>
    <w:rsid w:val="00155298"/>
    <w:rsid w:val="001558E4"/>
    <w:rsid w:val="00156DAF"/>
    <w:rsid w:val="00156F25"/>
    <w:rsid w:val="00160575"/>
    <w:rsid w:val="00162433"/>
    <w:rsid w:val="00172EAC"/>
    <w:rsid w:val="001825D7"/>
    <w:rsid w:val="00184A2E"/>
    <w:rsid w:val="0019284E"/>
    <w:rsid w:val="0019310F"/>
    <w:rsid w:val="00195A9D"/>
    <w:rsid w:val="001A2079"/>
    <w:rsid w:val="001A5A9E"/>
    <w:rsid w:val="001B18EF"/>
    <w:rsid w:val="001B3BC0"/>
    <w:rsid w:val="001B452E"/>
    <w:rsid w:val="001C1E63"/>
    <w:rsid w:val="001E6E7F"/>
    <w:rsid w:val="001E729F"/>
    <w:rsid w:val="00200713"/>
    <w:rsid w:val="00202A28"/>
    <w:rsid w:val="00205FB0"/>
    <w:rsid w:val="002135DB"/>
    <w:rsid w:val="00217948"/>
    <w:rsid w:val="00232111"/>
    <w:rsid w:val="00243893"/>
    <w:rsid w:val="002442B1"/>
    <w:rsid w:val="00257D93"/>
    <w:rsid w:val="0026178E"/>
    <w:rsid w:val="00261B1B"/>
    <w:rsid w:val="00282DE9"/>
    <w:rsid w:val="00294ED5"/>
    <w:rsid w:val="002B254A"/>
    <w:rsid w:val="002B7D20"/>
    <w:rsid w:val="002C27B9"/>
    <w:rsid w:val="002C6C18"/>
    <w:rsid w:val="002E16D9"/>
    <w:rsid w:val="002E494A"/>
    <w:rsid w:val="002F25DC"/>
    <w:rsid w:val="00302ED6"/>
    <w:rsid w:val="00306770"/>
    <w:rsid w:val="00311A51"/>
    <w:rsid w:val="00322438"/>
    <w:rsid w:val="00322AC3"/>
    <w:rsid w:val="00322C66"/>
    <w:rsid w:val="00324814"/>
    <w:rsid w:val="0033622A"/>
    <w:rsid w:val="00344309"/>
    <w:rsid w:val="003564AF"/>
    <w:rsid w:val="003625D1"/>
    <w:rsid w:val="0037109D"/>
    <w:rsid w:val="00375F74"/>
    <w:rsid w:val="0039152F"/>
    <w:rsid w:val="003A3185"/>
    <w:rsid w:val="003A38F9"/>
    <w:rsid w:val="003C42D5"/>
    <w:rsid w:val="003C4FA7"/>
    <w:rsid w:val="003C66DB"/>
    <w:rsid w:val="003D01F7"/>
    <w:rsid w:val="003D3316"/>
    <w:rsid w:val="003D7503"/>
    <w:rsid w:val="003E4F11"/>
    <w:rsid w:val="003F4011"/>
    <w:rsid w:val="0040542F"/>
    <w:rsid w:val="00406518"/>
    <w:rsid w:val="004103D5"/>
    <w:rsid w:val="00416A0A"/>
    <w:rsid w:val="0042756C"/>
    <w:rsid w:val="004346EE"/>
    <w:rsid w:val="00436F90"/>
    <w:rsid w:val="00443E3B"/>
    <w:rsid w:val="00446C40"/>
    <w:rsid w:val="00453D0A"/>
    <w:rsid w:val="00454F32"/>
    <w:rsid w:val="00462DEF"/>
    <w:rsid w:val="00464839"/>
    <w:rsid w:val="004659D3"/>
    <w:rsid w:val="00477569"/>
    <w:rsid w:val="00483A8F"/>
    <w:rsid w:val="00485726"/>
    <w:rsid w:val="004910A2"/>
    <w:rsid w:val="00496A27"/>
    <w:rsid w:val="004A2B35"/>
    <w:rsid w:val="004A47BE"/>
    <w:rsid w:val="004C54D6"/>
    <w:rsid w:val="004E31F4"/>
    <w:rsid w:val="004E36B0"/>
    <w:rsid w:val="004E5993"/>
    <w:rsid w:val="004F1694"/>
    <w:rsid w:val="004F5ABC"/>
    <w:rsid w:val="00506A3D"/>
    <w:rsid w:val="00512659"/>
    <w:rsid w:val="005138F7"/>
    <w:rsid w:val="00530B2A"/>
    <w:rsid w:val="005331F2"/>
    <w:rsid w:val="0053593C"/>
    <w:rsid w:val="00535D79"/>
    <w:rsid w:val="005366FD"/>
    <w:rsid w:val="00543C25"/>
    <w:rsid w:val="00550162"/>
    <w:rsid w:val="00565F2B"/>
    <w:rsid w:val="00570C7D"/>
    <w:rsid w:val="0057219F"/>
    <w:rsid w:val="0058356E"/>
    <w:rsid w:val="0058771D"/>
    <w:rsid w:val="0059342A"/>
    <w:rsid w:val="005A2F79"/>
    <w:rsid w:val="005A4C5A"/>
    <w:rsid w:val="005A7E67"/>
    <w:rsid w:val="005B342F"/>
    <w:rsid w:val="005B6213"/>
    <w:rsid w:val="005B6BBC"/>
    <w:rsid w:val="005B751B"/>
    <w:rsid w:val="005C3A11"/>
    <w:rsid w:val="005D2BF8"/>
    <w:rsid w:val="005D4BA9"/>
    <w:rsid w:val="005D61BC"/>
    <w:rsid w:val="005D66DA"/>
    <w:rsid w:val="005E42C2"/>
    <w:rsid w:val="005E6BFB"/>
    <w:rsid w:val="005F26DA"/>
    <w:rsid w:val="005F7C43"/>
    <w:rsid w:val="00612689"/>
    <w:rsid w:val="006141A3"/>
    <w:rsid w:val="006256E6"/>
    <w:rsid w:val="0062595D"/>
    <w:rsid w:val="00627365"/>
    <w:rsid w:val="006279E5"/>
    <w:rsid w:val="00632DA6"/>
    <w:rsid w:val="006400DF"/>
    <w:rsid w:val="00651CE6"/>
    <w:rsid w:val="006540B0"/>
    <w:rsid w:val="00660992"/>
    <w:rsid w:val="006618B9"/>
    <w:rsid w:val="00664C51"/>
    <w:rsid w:val="00666D1F"/>
    <w:rsid w:val="006718AF"/>
    <w:rsid w:val="00682547"/>
    <w:rsid w:val="006A6D17"/>
    <w:rsid w:val="006B1AFC"/>
    <w:rsid w:val="006B2618"/>
    <w:rsid w:val="006B4534"/>
    <w:rsid w:val="006C0101"/>
    <w:rsid w:val="006C14FD"/>
    <w:rsid w:val="006C7AD0"/>
    <w:rsid w:val="006D1FE6"/>
    <w:rsid w:val="006D54C0"/>
    <w:rsid w:val="006E0809"/>
    <w:rsid w:val="006E6547"/>
    <w:rsid w:val="006F71E0"/>
    <w:rsid w:val="00702123"/>
    <w:rsid w:val="00707774"/>
    <w:rsid w:val="00711BB9"/>
    <w:rsid w:val="007129EC"/>
    <w:rsid w:val="00720004"/>
    <w:rsid w:val="00723CB0"/>
    <w:rsid w:val="0072440D"/>
    <w:rsid w:val="0073115E"/>
    <w:rsid w:val="00733746"/>
    <w:rsid w:val="00753EC5"/>
    <w:rsid w:val="00754693"/>
    <w:rsid w:val="00756199"/>
    <w:rsid w:val="00766C77"/>
    <w:rsid w:val="00772F42"/>
    <w:rsid w:val="00782079"/>
    <w:rsid w:val="00783AE5"/>
    <w:rsid w:val="00787F8F"/>
    <w:rsid w:val="0079347F"/>
    <w:rsid w:val="00793A29"/>
    <w:rsid w:val="007A49E5"/>
    <w:rsid w:val="007A4A28"/>
    <w:rsid w:val="007B2C8D"/>
    <w:rsid w:val="007B35A4"/>
    <w:rsid w:val="007C7EB2"/>
    <w:rsid w:val="007D076D"/>
    <w:rsid w:val="007D08E8"/>
    <w:rsid w:val="007E2121"/>
    <w:rsid w:val="007E547A"/>
    <w:rsid w:val="007F0494"/>
    <w:rsid w:val="007F2FE1"/>
    <w:rsid w:val="00801E42"/>
    <w:rsid w:val="00803445"/>
    <w:rsid w:val="0080526F"/>
    <w:rsid w:val="00805838"/>
    <w:rsid w:val="00807C31"/>
    <w:rsid w:val="008109E2"/>
    <w:rsid w:val="008159D7"/>
    <w:rsid w:val="008172E3"/>
    <w:rsid w:val="008337A2"/>
    <w:rsid w:val="008373A3"/>
    <w:rsid w:val="008448AC"/>
    <w:rsid w:val="0085361C"/>
    <w:rsid w:val="0085644D"/>
    <w:rsid w:val="008605E2"/>
    <w:rsid w:val="00867B5E"/>
    <w:rsid w:val="0087182A"/>
    <w:rsid w:val="0088024B"/>
    <w:rsid w:val="00880807"/>
    <w:rsid w:val="00880CA1"/>
    <w:rsid w:val="008834F4"/>
    <w:rsid w:val="00883ADD"/>
    <w:rsid w:val="00886195"/>
    <w:rsid w:val="008A3E28"/>
    <w:rsid w:val="008A6F8A"/>
    <w:rsid w:val="008A78AA"/>
    <w:rsid w:val="008A7F7F"/>
    <w:rsid w:val="008B69A9"/>
    <w:rsid w:val="008C3D78"/>
    <w:rsid w:val="008D2FB4"/>
    <w:rsid w:val="008E063F"/>
    <w:rsid w:val="008E7C58"/>
    <w:rsid w:val="008F5C01"/>
    <w:rsid w:val="008F6CE1"/>
    <w:rsid w:val="009060A2"/>
    <w:rsid w:val="00906A6A"/>
    <w:rsid w:val="00910214"/>
    <w:rsid w:val="0091261E"/>
    <w:rsid w:val="00913E13"/>
    <w:rsid w:val="00920D4B"/>
    <w:rsid w:val="00930E0B"/>
    <w:rsid w:val="00935FFC"/>
    <w:rsid w:val="009451EC"/>
    <w:rsid w:val="00951FD9"/>
    <w:rsid w:val="00953B50"/>
    <w:rsid w:val="00955E90"/>
    <w:rsid w:val="00956905"/>
    <w:rsid w:val="0096233E"/>
    <w:rsid w:val="00963A5A"/>
    <w:rsid w:val="009677F2"/>
    <w:rsid w:val="00973AF9"/>
    <w:rsid w:val="00974C23"/>
    <w:rsid w:val="00977345"/>
    <w:rsid w:val="00982AB7"/>
    <w:rsid w:val="009948FC"/>
    <w:rsid w:val="00996976"/>
    <w:rsid w:val="009A4FC0"/>
    <w:rsid w:val="009B08AD"/>
    <w:rsid w:val="009B727E"/>
    <w:rsid w:val="009C0251"/>
    <w:rsid w:val="009C6AEB"/>
    <w:rsid w:val="009D2869"/>
    <w:rsid w:val="009E0FDB"/>
    <w:rsid w:val="009F3E8D"/>
    <w:rsid w:val="009F5B41"/>
    <w:rsid w:val="00A05BDF"/>
    <w:rsid w:val="00A05D70"/>
    <w:rsid w:val="00A100AF"/>
    <w:rsid w:val="00A10D00"/>
    <w:rsid w:val="00A10EA0"/>
    <w:rsid w:val="00A13D9F"/>
    <w:rsid w:val="00A27BDD"/>
    <w:rsid w:val="00A357BB"/>
    <w:rsid w:val="00A470B3"/>
    <w:rsid w:val="00A634A5"/>
    <w:rsid w:val="00A71E11"/>
    <w:rsid w:val="00A72CE5"/>
    <w:rsid w:val="00A730FE"/>
    <w:rsid w:val="00A8289D"/>
    <w:rsid w:val="00A9241C"/>
    <w:rsid w:val="00AA04DD"/>
    <w:rsid w:val="00AA171E"/>
    <w:rsid w:val="00AA5632"/>
    <w:rsid w:val="00AA76DB"/>
    <w:rsid w:val="00AB1E65"/>
    <w:rsid w:val="00AB2C1F"/>
    <w:rsid w:val="00AB3BA9"/>
    <w:rsid w:val="00AB4F19"/>
    <w:rsid w:val="00AB6599"/>
    <w:rsid w:val="00AC2576"/>
    <w:rsid w:val="00AC31FD"/>
    <w:rsid w:val="00AC611A"/>
    <w:rsid w:val="00AE5324"/>
    <w:rsid w:val="00AE5B7F"/>
    <w:rsid w:val="00AF3014"/>
    <w:rsid w:val="00AF353A"/>
    <w:rsid w:val="00AF668E"/>
    <w:rsid w:val="00AF7F3F"/>
    <w:rsid w:val="00B117AA"/>
    <w:rsid w:val="00B21AE4"/>
    <w:rsid w:val="00B2630A"/>
    <w:rsid w:val="00B26471"/>
    <w:rsid w:val="00B26D11"/>
    <w:rsid w:val="00B30325"/>
    <w:rsid w:val="00B432B2"/>
    <w:rsid w:val="00B4651F"/>
    <w:rsid w:val="00B56D1C"/>
    <w:rsid w:val="00B63D85"/>
    <w:rsid w:val="00B67744"/>
    <w:rsid w:val="00B703B7"/>
    <w:rsid w:val="00B70C8F"/>
    <w:rsid w:val="00B72B56"/>
    <w:rsid w:val="00B743D4"/>
    <w:rsid w:val="00B7627C"/>
    <w:rsid w:val="00B8175D"/>
    <w:rsid w:val="00B820BF"/>
    <w:rsid w:val="00B85A0F"/>
    <w:rsid w:val="00B8704C"/>
    <w:rsid w:val="00B910B7"/>
    <w:rsid w:val="00B9518C"/>
    <w:rsid w:val="00B97BFE"/>
    <w:rsid w:val="00BA6036"/>
    <w:rsid w:val="00BB1A95"/>
    <w:rsid w:val="00BB1C99"/>
    <w:rsid w:val="00BB5381"/>
    <w:rsid w:val="00BB7300"/>
    <w:rsid w:val="00BC3D3A"/>
    <w:rsid w:val="00BC578C"/>
    <w:rsid w:val="00BD10C5"/>
    <w:rsid w:val="00BD2F41"/>
    <w:rsid w:val="00BE725C"/>
    <w:rsid w:val="00BF1F8A"/>
    <w:rsid w:val="00BF4504"/>
    <w:rsid w:val="00C00972"/>
    <w:rsid w:val="00C01B44"/>
    <w:rsid w:val="00C06BC2"/>
    <w:rsid w:val="00C106FD"/>
    <w:rsid w:val="00C212C8"/>
    <w:rsid w:val="00C22FA8"/>
    <w:rsid w:val="00C2530C"/>
    <w:rsid w:val="00C2741D"/>
    <w:rsid w:val="00C34F75"/>
    <w:rsid w:val="00C4140E"/>
    <w:rsid w:val="00C616E7"/>
    <w:rsid w:val="00C73C43"/>
    <w:rsid w:val="00C82844"/>
    <w:rsid w:val="00C97BB4"/>
    <w:rsid w:val="00CA2D7B"/>
    <w:rsid w:val="00CB293D"/>
    <w:rsid w:val="00CB4078"/>
    <w:rsid w:val="00CB491D"/>
    <w:rsid w:val="00CB5B81"/>
    <w:rsid w:val="00CB6981"/>
    <w:rsid w:val="00CC1A27"/>
    <w:rsid w:val="00CC4C07"/>
    <w:rsid w:val="00CC51F1"/>
    <w:rsid w:val="00CC53E5"/>
    <w:rsid w:val="00CC6CC5"/>
    <w:rsid w:val="00CC7AE7"/>
    <w:rsid w:val="00CC7D63"/>
    <w:rsid w:val="00CD053E"/>
    <w:rsid w:val="00CD0EBB"/>
    <w:rsid w:val="00CD1014"/>
    <w:rsid w:val="00CD1416"/>
    <w:rsid w:val="00CD244F"/>
    <w:rsid w:val="00CD589D"/>
    <w:rsid w:val="00CD7C3A"/>
    <w:rsid w:val="00CE5EAD"/>
    <w:rsid w:val="00CF04CB"/>
    <w:rsid w:val="00D0193A"/>
    <w:rsid w:val="00D07081"/>
    <w:rsid w:val="00D07789"/>
    <w:rsid w:val="00D2190A"/>
    <w:rsid w:val="00D22F72"/>
    <w:rsid w:val="00D23377"/>
    <w:rsid w:val="00D27725"/>
    <w:rsid w:val="00D43041"/>
    <w:rsid w:val="00D573E3"/>
    <w:rsid w:val="00D6370F"/>
    <w:rsid w:val="00D66D22"/>
    <w:rsid w:val="00D72049"/>
    <w:rsid w:val="00D74C5E"/>
    <w:rsid w:val="00D7626A"/>
    <w:rsid w:val="00D965BF"/>
    <w:rsid w:val="00DA2346"/>
    <w:rsid w:val="00DA240A"/>
    <w:rsid w:val="00DC7174"/>
    <w:rsid w:val="00DD3A86"/>
    <w:rsid w:val="00DE0B5D"/>
    <w:rsid w:val="00DE3B69"/>
    <w:rsid w:val="00DF2F1C"/>
    <w:rsid w:val="00DF3E0D"/>
    <w:rsid w:val="00DF7864"/>
    <w:rsid w:val="00DF7D7B"/>
    <w:rsid w:val="00E0149D"/>
    <w:rsid w:val="00E01CD8"/>
    <w:rsid w:val="00E04370"/>
    <w:rsid w:val="00E04D12"/>
    <w:rsid w:val="00E10575"/>
    <w:rsid w:val="00E13EA4"/>
    <w:rsid w:val="00E242F2"/>
    <w:rsid w:val="00E31579"/>
    <w:rsid w:val="00E35E42"/>
    <w:rsid w:val="00E4471C"/>
    <w:rsid w:val="00E45292"/>
    <w:rsid w:val="00E6079E"/>
    <w:rsid w:val="00E61B88"/>
    <w:rsid w:val="00E66D8A"/>
    <w:rsid w:val="00E73856"/>
    <w:rsid w:val="00E83EDF"/>
    <w:rsid w:val="00E85440"/>
    <w:rsid w:val="00E86029"/>
    <w:rsid w:val="00E8789F"/>
    <w:rsid w:val="00EA1177"/>
    <w:rsid w:val="00EA3382"/>
    <w:rsid w:val="00EA354A"/>
    <w:rsid w:val="00EB2EB1"/>
    <w:rsid w:val="00EB341C"/>
    <w:rsid w:val="00EB6BD3"/>
    <w:rsid w:val="00EC1461"/>
    <w:rsid w:val="00EC6722"/>
    <w:rsid w:val="00ED47C9"/>
    <w:rsid w:val="00ED70FB"/>
    <w:rsid w:val="00EE145F"/>
    <w:rsid w:val="00EE3ABF"/>
    <w:rsid w:val="00EE49F1"/>
    <w:rsid w:val="00F04137"/>
    <w:rsid w:val="00F12BBF"/>
    <w:rsid w:val="00F158F8"/>
    <w:rsid w:val="00F36425"/>
    <w:rsid w:val="00F525BF"/>
    <w:rsid w:val="00F52BF2"/>
    <w:rsid w:val="00F55046"/>
    <w:rsid w:val="00F72AF6"/>
    <w:rsid w:val="00F73E56"/>
    <w:rsid w:val="00F750C2"/>
    <w:rsid w:val="00F82CA9"/>
    <w:rsid w:val="00F86AE7"/>
    <w:rsid w:val="00F913D6"/>
    <w:rsid w:val="00F946A8"/>
    <w:rsid w:val="00F966B8"/>
    <w:rsid w:val="00F97214"/>
    <w:rsid w:val="00FA2C85"/>
    <w:rsid w:val="00FB1B46"/>
    <w:rsid w:val="00FB3E0E"/>
    <w:rsid w:val="00FB794D"/>
    <w:rsid w:val="00FC1DD0"/>
    <w:rsid w:val="00FC21AF"/>
    <w:rsid w:val="00FC28BA"/>
    <w:rsid w:val="00FC7101"/>
    <w:rsid w:val="00FE26DF"/>
    <w:rsid w:val="00FF0CC1"/>
    <w:rsid w:val="00FF6166"/>
    <w:rsid w:val="018E0749"/>
    <w:rsid w:val="0560706F"/>
    <w:rsid w:val="06B84059"/>
    <w:rsid w:val="06BE0412"/>
    <w:rsid w:val="06EB3685"/>
    <w:rsid w:val="07751DC8"/>
    <w:rsid w:val="09CB5198"/>
    <w:rsid w:val="09DC792B"/>
    <w:rsid w:val="0A8747D4"/>
    <w:rsid w:val="0AFF017D"/>
    <w:rsid w:val="0BD34661"/>
    <w:rsid w:val="0D053F50"/>
    <w:rsid w:val="0D3F23DC"/>
    <w:rsid w:val="0EC363F5"/>
    <w:rsid w:val="0F582776"/>
    <w:rsid w:val="10056D88"/>
    <w:rsid w:val="101B6E73"/>
    <w:rsid w:val="106D3132"/>
    <w:rsid w:val="111B354F"/>
    <w:rsid w:val="1187310D"/>
    <w:rsid w:val="11E74FD0"/>
    <w:rsid w:val="13622204"/>
    <w:rsid w:val="13622DEA"/>
    <w:rsid w:val="14CE5B07"/>
    <w:rsid w:val="151D4FFB"/>
    <w:rsid w:val="18254A5B"/>
    <w:rsid w:val="18355681"/>
    <w:rsid w:val="18C2210A"/>
    <w:rsid w:val="19BD40D5"/>
    <w:rsid w:val="19D04247"/>
    <w:rsid w:val="19DD339A"/>
    <w:rsid w:val="1C274FAD"/>
    <w:rsid w:val="1CFC3F90"/>
    <w:rsid w:val="1DF20628"/>
    <w:rsid w:val="200763AD"/>
    <w:rsid w:val="20451216"/>
    <w:rsid w:val="20576E2A"/>
    <w:rsid w:val="214C5B37"/>
    <w:rsid w:val="22150BA8"/>
    <w:rsid w:val="23250A9F"/>
    <w:rsid w:val="243F37F5"/>
    <w:rsid w:val="249D39AA"/>
    <w:rsid w:val="25B10E34"/>
    <w:rsid w:val="263D6B4E"/>
    <w:rsid w:val="263F578B"/>
    <w:rsid w:val="26935639"/>
    <w:rsid w:val="26D15A14"/>
    <w:rsid w:val="27170E5D"/>
    <w:rsid w:val="27633368"/>
    <w:rsid w:val="277D7CFD"/>
    <w:rsid w:val="297C4DB7"/>
    <w:rsid w:val="2A675BA0"/>
    <w:rsid w:val="2D4C34D6"/>
    <w:rsid w:val="2E265BEE"/>
    <w:rsid w:val="2F06312C"/>
    <w:rsid w:val="2FDB6AC4"/>
    <w:rsid w:val="2FEC4E3B"/>
    <w:rsid w:val="301B2BE2"/>
    <w:rsid w:val="30503DC7"/>
    <w:rsid w:val="31671159"/>
    <w:rsid w:val="322303DB"/>
    <w:rsid w:val="325A03E9"/>
    <w:rsid w:val="32B4264F"/>
    <w:rsid w:val="340E6CE2"/>
    <w:rsid w:val="3434531E"/>
    <w:rsid w:val="35BA6C19"/>
    <w:rsid w:val="35E06A86"/>
    <w:rsid w:val="36352C8C"/>
    <w:rsid w:val="36A55D6A"/>
    <w:rsid w:val="39047053"/>
    <w:rsid w:val="39672340"/>
    <w:rsid w:val="39724445"/>
    <w:rsid w:val="39787C23"/>
    <w:rsid w:val="39E65851"/>
    <w:rsid w:val="3A162E97"/>
    <w:rsid w:val="3B401FD2"/>
    <w:rsid w:val="3BAB0D7B"/>
    <w:rsid w:val="3BDD55A3"/>
    <w:rsid w:val="3C1E3D24"/>
    <w:rsid w:val="3C756500"/>
    <w:rsid w:val="3CBC731D"/>
    <w:rsid w:val="3CD73F1B"/>
    <w:rsid w:val="3E6640BA"/>
    <w:rsid w:val="3E6E0ED7"/>
    <w:rsid w:val="40023607"/>
    <w:rsid w:val="405509D0"/>
    <w:rsid w:val="40736885"/>
    <w:rsid w:val="46643811"/>
    <w:rsid w:val="46F238F7"/>
    <w:rsid w:val="475615C4"/>
    <w:rsid w:val="47D50D5B"/>
    <w:rsid w:val="4B62048C"/>
    <w:rsid w:val="4BCB6820"/>
    <w:rsid w:val="4BEC0FBE"/>
    <w:rsid w:val="4C316350"/>
    <w:rsid w:val="4CE964B0"/>
    <w:rsid w:val="4CF32D76"/>
    <w:rsid w:val="4D0E0A9F"/>
    <w:rsid w:val="4D85020F"/>
    <w:rsid w:val="4EF9175E"/>
    <w:rsid w:val="4F81713C"/>
    <w:rsid w:val="51D716F7"/>
    <w:rsid w:val="528137B6"/>
    <w:rsid w:val="52FE48E5"/>
    <w:rsid w:val="53A3593C"/>
    <w:rsid w:val="540D06D2"/>
    <w:rsid w:val="561B3FB3"/>
    <w:rsid w:val="567B4201"/>
    <w:rsid w:val="56B25225"/>
    <w:rsid w:val="58311772"/>
    <w:rsid w:val="5A0802B0"/>
    <w:rsid w:val="5B4A218B"/>
    <w:rsid w:val="5BAD55B3"/>
    <w:rsid w:val="5DD23178"/>
    <w:rsid w:val="5E19681D"/>
    <w:rsid w:val="5E2F7819"/>
    <w:rsid w:val="5F284868"/>
    <w:rsid w:val="5F57197B"/>
    <w:rsid w:val="60AC2AB8"/>
    <w:rsid w:val="61AC4D33"/>
    <w:rsid w:val="61C86D5C"/>
    <w:rsid w:val="63F340DA"/>
    <w:rsid w:val="65A60C45"/>
    <w:rsid w:val="65DD0494"/>
    <w:rsid w:val="670673B9"/>
    <w:rsid w:val="680D5CB4"/>
    <w:rsid w:val="698936F2"/>
    <w:rsid w:val="6A956594"/>
    <w:rsid w:val="6AB6372C"/>
    <w:rsid w:val="6CA200F0"/>
    <w:rsid w:val="6CCF35A1"/>
    <w:rsid w:val="6F1467D2"/>
    <w:rsid w:val="6FC26F68"/>
    <w:rsid w:val="714C7994"/>
    <w:rsid w:val="725A7882"/>
    <w:rsid w:val="72B02F9A"/>
    <w:rsid w:val="7443040B"/>
    <w:rsid w:val="74893DFA"/>
    <w:rsid w:val="7545632D"/>
    <w:rsid w:val="759D2F3A"/>
    <w:rsid w:val="75C05752"/>
    <w:rsid w:val="75CF6504"/>
    <w:rsid w:val="7AB60FCB"/>
    <w:rsid w:val="7CE174CF"/>
    <w:rsid w:val="7D001AC7"/>
    <w:rsid w:val="7DD15C5F"/>
    <w:rsid w:val="7E0B0C1F"/>
    <w:rsid w:val="7E9D6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360" w:lineRule="auto"/>
      <w:outlineLvl w:val="0"/>
    </w:pPr>
    <w:rPr>
      <w:rFonts w:eastAsia="黑体"/>
      <w:sz w:val="44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Document Map"/>
    <w:basedOn w:val="1"/>
    <w:next w:val="14"/>
    <w:semiHidden/>
    <w:qFormat/>
    <w:uiPriority w:val="0"/>
    <w:pPr>
      <w:shd w:val="clear" w:color="000000" w:fill="000080"/>
    </w:pPr>
  </w:style>
  <w:style w:type="paragraph" w:styleId="1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5">
    <w:name w:val="annotation text"/>
    <w:basedOn w:val="1"/>
    <w:link w:val="65"/>
    <w:semiHidden/>
    <w:unhideWhenUsed/>
    <w:qFormat/>
    <w:uiPriority w:val="99"/>
    <w:pPr>
      <w:jc w:val="left"/>
    </w:pPr>
  </w:style>
  <w:style w:type="paragraph" w:styleId="16">
    <w:name w:val="Body Text"/>
    <w:basedOn w:val="1"/>
    <w:next w:val="17"/>
    <w:qFormat/>
    <w:uiPriority w:val="0"/>
    <w:pPr>
      <w:spacing w:after="120" w:line="360" w:lineRule="auto"/>
    </w:pPr>
  </w:style>
  <w:style w:type="paragraph" w:styleId="17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18">
    <w:name w:val="Body Text Indent"/>
    <w:basedOn w:val="1"/>
    <w:next w:val="19"/>
    <w:qFormat/>
    <w:uiPriority w:val="0"/>
    <w:pPr>
      <w:spacing w:line="360" w:lineRule="auto"/>
      <w:ind w:firstLine="200"/>
    </w:pPr>
    <w:rPr>
      <w:rFonts w:ascii="宋体"/>
      <w:sz w:val="28"/>
    </w:rPr>
  </w:style>
  <w:style w:type="paragraph" w:styleId="19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20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1">
    <w:name w:val="Plain Text"/>
    <w:basedOn w:val="1"/>
    <w:next w:val="22"/>
    <w:qFormat/>
    <w:uiPriority w:val="0"/>
    <w:rPr>
      <w:rFonts w:ascii="宋体"/>
    </w:rPr>
  </w:style>
  <w:style w:type="paragraph" w:styleId="22">
    <w:name w:val="List Paragraph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3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Date"/>
    <w:basedOn w:val="1"/>
    <w:next w:val="1"/>
    <w:qFormat/>
    <w:uiPriority w:val="0"/>
    <w:pPr>
      <w:ind w:left="100"/>
    </w:pPr>
  </w:style>
  <w:style w:type="paragraph" w:styleId="25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26">
    <w:name w:val="Balloon Text"/>
    <w:basedOn w:val="1"/>
    <w:next w:val="27"/>
    <w:semiHidden/>
    <w:qFormat/>
    <w:uiPriority w:val="0"/>
    <w:rPr>
      <w:sz w:val="18"/>
    </w:rPr>
  </w:style>
  <w:style w:type="paragraph" w:styleId="27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next w:val="20"/>
    <w:qFormat/>
    <w:uiPriority w:val="0"/>
    <w:pPr>
      <w:jc w:val="center"/>
    </w:pPr>
    <w:rPr>
      <w:rFonts w:ascii="仿宋_GB2312" w:eastAsia="仿宋_GB2312"/>
      <w:sz w:val="10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2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3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Normal (Web)"/>
    <w:basedOn w:val="1"/>
    <w:qFormat/>
    <w:uiPriority w:val="0"/>
    <w:pPr>
      <w:widowControl/>
      <w:spacing w:before="280" w:after="280"/>
    </w:pPr>
    <w:rPr>
      <w:rFonts w:ascii="Arial Unicode MS" w:eastAsia="Arial Unicode MS"/>
      <w:sz w:val="24"/>
    </w:rPr>
  </w:style>
  <w:style w:type="paragraph" w:styleId="35">
    <w:name w:val="annotation subject"/>
    <w:basedOn w:val="15"/>
    <w:next w:val="15"/>
    <w:link w:val="66"/>
    <w:semiHidden/>
    <w:unhideWhenUsed/>
    <w:qFormat/>
    <w:uiPriority w:val="99"/>
    <w:rPr>
      <w:b/>
      <w:bCs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0"/>
    <w:rPr>
      <w:b/>
      <w:sz w:val="20"/>
    </w:rPr>
  </w:style>
  <w:style w:type="character" w:styleId="40">
    <w:name w:val="page number"/>
    <w:basedOn w:val="38"/>
    <w:qFormat/>
    <w:uiPriority w:val="0"/>
    <w:rPr>
      <w:sz w:val="20"/>
    </w:rPr>
  </w:style>
  <w:style w:type="character" w:styleId="41">
    <w:name w:val="Emphasis"/>
    <w:qFormat/>
    <w:uiPriority w:val="0"/>
    <w:rPr>
      <w:i/>
      <w:sz w:val="20"/>
    </w:rPr>
  </w:style>
  <w:style w:type="character" w:styleId="42">
    <w:name w:val="Hyperlink"/>
    <w:basedOn w:val="38"/>
    <w:qFormat/>
    <w:uiPriority w:val="0"/>
    <w:rPr>
      <w:color w:val="0000FF"/>
      <w:sz w:val="20"/>
      <w:u w:val="single"/>
    </w:rPr>
  </w:style>
  <w:style w:type="character" w:styleId="43">
    <w:name w:val="annotation reference"/>
    <w:basedOn w:val="38"/>
    <w:semiHidden/>
    <w:unhideWhenUsed/>
    <w:qFormat/>
    <w:uiPriority w:val="99"/>
    <w:rPr>
      <w:sz w:val="21"/>
      <w:szCs w:val="21"/>
    </w:rPr>
  </w:style>
  <w:style w:type="character" w:customStyle="1" w:styleId="44">
    <w:name w:val="不明显强调1"/>
    <w:qFormat/>
    <w:uiPriority w:val="0"/>
    <w:rPr>
      <w:i/>
      <w:sz w:val="20"/>
    </w:rPr>
  </w:style>
  <w:style w:type="character" w:customStyle="1" w:styleId="45">
    <w:name w:val="明显强调1"/>
    <w:qFormat/>
    <w:uiPriority w:val="0"/>
    <w:rPr>
      <w:i/>
      <w:sz w:val="20"/>
    </w:rPr>
  </w:style>
  <w:style w:type="character" w:customStyle="1" w:styleId="46">
    <w:name w:val="不明显参考1"/>
    <w:qFormat/>
    <w:uiPriority w:val="0"/>
    <w:rPr>
      <w:sz w:val="20"/>
    </w:rPr>
  </w:style>
  <w:style w:type="character" w:customStyle="1" w:styleId="47">
    <w:name w:val="明显参考1"/>
    <w:qFormat/>
    <w:uiPriority w:val="0"/>
    <w:rPr>
      <w:b/>
      <w:sz w:val="20"/>
    </w:rPr>
  </w:style>
  <w:style w:type="character" w:customStyle="1" w:styleId="48">
    <w:name w:val="书籍标题1"/>
    <w:qFormat/>
    <w:uiPriority w:val="0"/>
    <w:rPr>
      <w:b/>
      <w:i/>
      <w:sz w:val="20"/>
    </w:rPr>
  </w:style>
  <w:style w:type="paragraph" w:customStyle="1" w:styleId="49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customStyle="1" w:styleId="50">
    <w:name w:val="Char"/>
    <w:basedOn w:val="1"/>
    <w:qFormat/>
    <w:uiPriority w:val="0"/>
    <w:pPr>
      <w:ind w:left="690" w:hanging="360"/>
    </w:pPr>
    <w:rPr>
      <w:sz w:val="24"/>
    </w:rPr>
  </w:style>
  <w:style w:type="character" w:customStyle="1" w:styleId="51">
    <w:name w:val="content"/>
    <w:basedOn w:val="38"/>
    <w:qFormat/>
    <w:uiPriority w:val="0"/>
    <w:rPr>
      <w:sz w:val="20"/>
    </w:rPr>
  </w:style>
  <w:style w:type="paragraph" w:customStyle="1" w:styleId="52">
    <w:name w:val="红线"/>
    <w:basedOn w:val="1"/>
    <w:next w:val="49"/>
    <w:qFormat/>
    <w:uiPriority w:val="0"/>
    <w:pPr>
      <w:autoSpaceDE w:val="0"/>
      <w:autoSpaceDN w:val="0"/>
      <w:spacing w:after="170" w:line="227" w:lineRule="atLeast"/>
      <w:jc w:val="center"/>
    </w:pPr>
    <w:rPr>
      <w:rFonts w:ascii="汉鼎简仿宋" w:eastAsia="汉鼎简仿宋"/>
      <w:sz w:val="10"/>
    </w:rPr>
  </w:style>
  <w:style w:type="paragraph" w:customStyle="1" w:styleId="53">
    <w:name w:val="Char Char Char Char1 Char Char Char"/>
    <w:next w:val="32"/>
    <w:qFormat/>
    <w:uiPriority w:val="0"/>
    <w:pPr>
      <w:shd w:val="clear" w:color="000000" w:fill="000080"/>
      <w:ind w:firstLine="454"/>
    </w:pPr>
    <w:rPr>
      <w:rFonts w:ascii="Tahoma" w:hAnsi="宋体" w:eastAsia="宋体" w:cs="宋体"/>
      <w:sz w:val="21"/>
      <w:lang w:val="en-US" w:eastAsia="zh-CN" w:bidi="ar-SA"/>
    </w:rPr>
  </w:style>
  <w:style w:type="paragraph" w:customStyle="1" w:styleId="54">
    <w:name w:val="Char Char Char Char"/>
    <w:basedOn w:val="1"/>
    <w:next w:val="30"/>
    <w:qFormat/>
    <w:uiPriority w:val="0"/>
  </w:style>
  <w:style w:type="paragraph" w:customStyle="1" w:styleId="55">
    <w:name w:val="密级"/>
    <w:basedOn w:val="1"/>
    <w:next w:val="31"/>
    <w:qFormat/>
    <w:uiPriority w:val="0"/>
    <w:pPr>
      <w:autoSpaceDE w:val="0"/>
      <w:autoSpaceDN w:val="0"/>
      <w:spacing w:line="425" w:lineRule="atLeast"/>
      <w:jc w:val="right"/>
    </w:pPr>
    <w:rPr>
      <w:rFonts w:ascii="黑体" w:eastAsia="黑体"/>
      <w:sz w:val="30"/>
    </w:rPr>
  </w:style>
  <w:style w:type="paragraph" w:customStyle="1" w:styleId="56">
    <w:name w:val="主题词"/>
    <w:basedOn w:val="1"/>
    <w:next w:val="11"/>
    <w:qFormat/>
    <w:uiPriority w:val="0"/>
    <w:pPr>
      <w:autoSpaceDE w:val="0"/>
      <w:autoSpaceDN w:val="0"/>
      <w:spacing w:line="240" w:lineRule="atLeast"/>
    </w:pPr>
    <w:rPr>
      <w:rFonts w:ascii="宋体"/>
      <w:b/>
      <w:sz w:val="32"/>
    </w:rPr>
  </w:style>
  <w:style w:type="paragraph" w:customStyle="1" w:styleId="57">
    <w:name w:val="附件栏"/>
    <w:basedOn w:val="1"/>
    <w:next w:val="23"/>
    <w:qFormat/>
    <w:uiPriority w:val="0"/>
    <w:pPr>
      <w:autoSpaceDE w:val="0"/>
      <w:autoSpaceDN w:val="0"/>
      <w:spacing w:line="590" w:lineRule="atLeast"/>
      <w:ind w:firstLine="624"/>
    </w:pPr>
    <w:rPr>
      <w:rFonts w:ascii="汉鼎简仿宋" w:eastAsia="汉鼎简仿宋"/>
      <w:sz w:val="32"/>
    </w:rPr>
  </w:style>
  <w:style w:type="paragraph" w:customStyle="1" w:styleId="58">
    <w:name w:val="文头"/>
    <w:basedOn w:val="1"/>
    <w:next w:val="33"/>
    <w:qFormat/>
    <w:uiPriority w:val="0"/>
    <w:pPr>
      <w:autoSpaceDE w:val="0"/>
      <w:autoSpaceDN w:val="0"/>
      <w:spacing w:after="800" w:line="1500" w:lineRule="atLeast"/>
      <w:ind w:left="511" w:right="227" w:hanging="284"/>
    </w:pPr>
    <w:rPr>
      <w:rFonts w:ascii="汉鼎简大宋" w:eastAsia="汉鼎简大宋"/>
      <w:b/>
      <w:color w:val="FF0000"/>
      <w:sz w:val="140"/>
    </w:rPr>
  </w:style>
  <w:style w:type="paragraph" w:customStyle="1" w:styleId="59">
    <w:name w:val="紧急程度"/>
    <w:next w:val="12"/>
    <w:qFormat/>
    <w:uiPriority w:val="0"/>
    <w:pPr>
      <w:widowControl w:val="0"/>
      <w:autoSpaceDE w:val="0"/>
      <w:autoSpaceDN w:val="0"/>
      <w:spacing w:line="397" w:lineRule="atLeast"/>
      <w:jc w:val="right"/>
    </w:pPr>
    <w:rPr>
      <w:rFonts w:ascii="汉鼎简黑体" w:hAnsi="宋体" w:eastAsia="汉鼎简黑体" w:cs="宋体"/>
      <w:sz w:val="32"/>
      <w:lang w:val="en-US" w:eastAsia="zh-CN" w:bidi="ar-SA"/>
    </w:rPr>
  </w:style>
  <w:style w:type="character" w:customStyle="1" w:styleId="60">
    <w:name w:val="Char Char"/>
    <w:basedOn w:val="38"/>
    <w:qFormat/>
    <w:uiPriority w:val="0"/>
    <w:rPr>
      <w:b/>
      <w:sz w:val="20"/>
    </w:rPr>
  </w:style>
  <w:style w:type="paragraph" w:customStyle="1" w:styleId="61">
    <w:name w:val="Char Char Char Char1"/>
    <w:basedOn w:val="1"/>
    <w:next w:val="14"/>
    <w:qFormat/>
    <w:uiPriority w:val="0"/>
    <w:pPr>
      <w:widowControl/>
      <w:autoSpaceDE w:val="0"/>
      <w:autoSpaceDN w:val="0"/>
      <w:spacing w:after="160" w:line="240" w:lineRule="exact"/>
      <w:ind w:firstLine="624"/>
    </w:pPr>
    <w:rPr>
      <w:rFonts w:ascii="Verdana" w:eastAsia="仿宋_GB2312"/>
      <w:sz w:val="24"/>
    </w:rPr>
  </w:style>
  <w:style w:type="character" w:customStyle="1" w:styleId="62">
    <w:name w:val="apple-style-span"/>
    <w:basedOn w:val="38"/>
    <w:qFormat/>
    <w:uiPriority w:val="0"/>
    <w:rPr>
      <w:sz w:val="20"/>
    </w:rPr>
  </w:style>
  <w:style w:type="character" w:customStyle="1" w:styleId="63">
    <w:name w:val="批注文字 Char"/>
    <w:basedOn w:val="38"/>
    <w:link w:val="15"/>
    <w:semiHidden/>
    <w:qFormat/>
    <w:uiPriority w:val="99"/>
    <w:rPr>
      <w:rFonts w:ascii="Times New Roman"/>
      <w:sz w:val="21"/>
    </w:rPr>
  </w:style>
  <w:style w:type="character" w:customStyle="1" w:styleId="64">
    <w:name w:val="批注主题 Char"/>
    <w:basedOn w:val="63"/>
    <w:link w:val="35"/>
    <w:semiHidden/>
    <w:qFormat/>
    <w:uiPriority w:val="99"/>
    <w:rPr>
      <w:rFonts w:ascii="Times New Roman"/>
      <w:b/>
      <w:bCs/>
      <w:sz w:val="21"/>
    </w:rPr>
  </w:style>
  <w:style w:type="character" w:customStyle="1" w:styleId="65">
    <w:name w:val="批注文字 字符"/>
    <w:basedOn w:val="38"/>
    <w:link w:val="15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66">
    <w:name w:val="批注主题 字符"/>
    <w:basedOn w:val="65"/>
    <w:link w:val="35"/>
    <w:semiHidden/>
    <w:qFormat/>
    <w:uiPriority w:val="99"/>
    <w:rPr>
      <w:rFonts w:ascii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273F6-3FA7-4129-A3FB-67C4072C9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</Company>
  <Pages>14</Pages>
  <Words>4381</Words>
  <Characters>4666</Characters>
  <Lines>56</Lines>
  <Paragraphs>15</Paragraphs>
  <TotalTime>0</TotalTime>
  <ScaleCrop>false</ScaleCrop>
  <LinksUpToDate>false</LinksUpToDate>
  <CharactersWithSpaces>4885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2019-10-21T02:27:00Z</dcterms:created>
  <dc:creator>微软用户</dc:creator>
  <cp:lastModifiedBy>Administrator</cp:lastModifiedBy>
  <cp:lastPrinted>2024-06-19T05:52:00Z</cp:lastPrinted>
  <dcterms:modified xsi:type="dcterms:W3CDTF">2025-02-17T05:29:10Z</dcterms:modified>
  <dc:title>关于转发市委浦荣皋书记重要批示的通知</dc:title>
  <cp:revision>327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903F6811395647CF82198BEB0E7E9395</vt:lpwstr>
  </property>
  <property fmtid="{D5CDD505-2E9C-101B-9397-08002B2CF9AE}" pid="4" name="KSOTemplateDocerSaveRecord">
    <vt:lpwstr>eyJoZGlkIjoiNmY1NWU4MjNlN2Y3NTI4MWY0ODUxOWI1YWU0NzE5NGUiLCJ1c2VySWQiOiIxMjA1ODgyNzUwIn0=</vt:lpwstr>
  </property>
</Properties>
</file>