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AD1" w:rsidRDefault="00FB1AD1" w:rsidP="00FB1AD1">
      <w:pPr>
        <w:spacing w:line="580" w:lineRule="exact"/>
        <w:rPr>
          <w:rFonts w:ascii="仿宋_GB2312" w:eastAsia="仿宋_GB2312" w:hAnsi="方正小标宋简体" w:cs="方正小标宋简体"/>
          <w:color w:val="000000"/>
          <w:sz w:val="32"/>
          <w:szCs w:val="32"/>
        </w:rPr>
      </w:pPr>
      <w:r w:rsidRPr="0082105A">
        <w:rPr>
          <w:rFonts w:ascii="仿宋_GB2312" w:eastAsia="仿宋_GB2312" w:hAnsi="方正小标宋简体" w:cs="方正小标宋简体" w:hint="eastAsia"/>
          <w:color w:val="000000"/>
          <w:sz w:val="32"/>
          <w:szCs w:val="32"/>
        </w:rPr>
        <w:t>附件3</w:t>
      </w:r>
    </w:p>
    <w:p w:rsidR="00FB1AD1" w:rsidRPr="0082105A" w:rsidRDefault="00FB1AD1" w:rsidP="00FB1AD1">
      <w:pPr>
        <w:spacing w:line="580" w:lineRule="exact"/>
        <w:rPr>
          <w:rFonts w:ascii="仿宋_GB2312" w:eastAsia="仿宋_GB2312" w:hAnsi="方正小标宋简体" w:cs="方正小标宋简体"/>
          <w:color w:val="000000"/>
          <w:sz w:val="32"/>
          <w:szCs w:val="32"/>
        </w:rPr>
      </w:pPr>
    </w:p>
    <w:p w:rsidR="00FB1AD1" w:rsidRDefault="00FB1AD1" w:rsidP="00FB1AD1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0"/>
          <w:szCs w:val="40"/>
        </w:rPr>
        <w:t>政府信息公开行政复议、行政诉讼情况</w:t>
      </w:r>
    </w:p>
    <w:p w:rsidR="00FB1AD1" w:rsidRDefault="00FB1AD1" w:rsidP="00FB1AD1">
      <w:pPr>
        <w:spacing w:line="580" w:lineRule="exact"/>
        <w:jc w:val="center"/>
        <w:rPr>
          <w:rFonts w:ascii="楷体_GB2312" w:eastAsia="楷体_GB2312"/>
          <w:color w:val="000000"/>
        </w:rPr>
      </w:pPr>
      <w:r>
        <w:rPr>
          <w:rFonts w:ascii="楷体_GB2312" w:eastAsia="楷体_GB2312" w:hint="eastAsia"/>
          <w:color w:val="000000"/>
        </w:rPr>
        <w:t>（表格三）</w:t>
      </w:r>
    </w:p>
    <w:tbl>
      <w:tblPr>
        <w:tblW w:w="9822" w:type="dxa"/>
        <w:jc w:val="center"/>
        <w:tblCellMar>
          <w:left w:w="0" w:type="dxa"/>
          <w:right w:w="0" w:type="dxa"/>
        </w:tblCellMar>
        <w:tblLook w:val="0000"/>
      </w:tblPr>
      <w:tblGrid>
        <w:gridCol w:w="654"/>
        <w:gridCol w:w="654"/>
        <w:gridCol w:w="654"/>
        <w:gridCol w:w="654"/>
        <w:gridCol w:w="713"/>
        <w:gridCol w:w="596"/>
        <w:gridCol w:w="655"/>
        <w:gridCol w:w="655"/>
        <w:gridCol w:w="655"/>
        <w:gridCol w:w="655"/>
        <w:gridCol w:w="655"/>
        <w:gridCol w:w="655"/>
        <w:gridCol w:w="655"/>
        <w:gridCol w:w="656"/>
        <w:gridCol w:w="656"/>
      </w:tblGrid>
      <w:tr w:rsidR="00FB1AD1" w:rsidTr="00C26BC2">
        <w:trPr>
          <w:trHeight w:val="778"/>
          <w:jc w:val="center"/>
        </w:trPr>
        <w:tc>
          <w:tcPr>
            <w:tcW w:w="33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1AD1" w:rsidRDefault="00FB1AD1" w:rsidP="00C26BC2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行政复议</w:t>
            </w:r>
          </w:p>
        </w:tc>
        <w:tc>
          <w:tcPr>
            <w:tcW w:w="6493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1AD1" w:rsidRDefault="00FB1AD1" w:rsidP="00C26BC2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行政诉讼</w:t>
            </w:r>
          </w:p>
        </w:tc>
      </w:tr>
      <w:tr w:rsidR="00FB1AD1" w:rsidTr="00C26BC2">
        <w:trPr>
          <w:trHeight w:val="973"/>
          <w:jc w:val="center"/>
        </w:trPr>
        <w:tc>
          <w:tcPr>
            <w:tcW w:w="65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1AD1" w:rsidRDefault="00FB1AD1" w:rsidP="00C26BC2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结果维持</w:t>
            </w:r>
          </w:p>
        </w:tc>
        <w:tc>
          <w:tcPr>
            <w:tcW w:w="65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1AD1" w:rsidRDefault="00FB1AD1" w:rsidP="00C26BC2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结果纠正</w:t>
            </w:r>
          </w:p>
        </w:tc>
        <w:tc>
          <w:tcPr>
            <w:tcW w:w="65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1AD1" w:rsidRDefault="00FB1AD1" w:rsidP="00C26BC2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其他结果</w:t>
            </w:r>
          </w:p>
        </w:tc>
        <w:tc>
          <w:tcPr>
            <w:tcW w:w="65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1AD1" w:rsidRDefault="00FB1AD1" w:rsidP="00C26BC2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尚未审结</w:t>
            </w:r>
          </w:p>
        </w:tc>
        <w:tc>
          <w:tcPr>
            <w:tcW w:w="71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1AD1" w:rsidRDefault="00FB1AD1" w:rsidP="00C26BC2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总计</w:t>
            </w:r>
          </w:p>
        </w:tc>
        <w:tc>
          <w:tcPr>
            <w:tcW w:w="321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1AD1" w:rsidRDefault="00FB1AD1" w:rsidP="00C26BC2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未经复议直接起诉</w:t>
            </w:r>
          </w:p>
        </w:tc>
        <w:tc>
          <w:tcPr>
            <w:tcW w:w="327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1AD1" w:rsidRDefault="00FB1AD1" w:rsidP="00C26BC2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复议后起诉</w:t>
            </w:r>
          </w:p>
        </w:tc>
      </w:tr>
      <w:tr w:rsidR="00FB1AD1" w:rsidTr="00C26BC2">
        <w:trPr>
          <w:trHeight w:val="84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1AD1" w:rsidRDefault="00FB1AD1" w:rsidP="00C26BC2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B1AD1" w:rsidRDefault="00FB1AD1" w:rsidP="00C26BC2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B1AD1" w:rsidRDefault="00FB1AD1" w:rsidP="00C26BC2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B1AD1" w:rsidRDefault="00FB1AD1" w:rsidP="00C26BC2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B1AD1" w:rsidRDefault="00FB1AD1" w:rsidP="00C26BC2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1AD1" w:rsidRDefault="00FB1AD1" w:rsidP="00C26BC2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结果维持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1AD1" w:rsidRDefault="00FB1AD1" w:rsidP="00C26BC2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结果纠正</w:t>
            </w:r>
          </w:p>
        </w:tc>
        <w:tc>
          <w:tcPr>
            <w:tcW w:w="6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1AD1" w:rsidRDefault="00FB1AD1" w:rsidP="00C26BC2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其他结果</w:t>
            </w:r>
          </w:p>
        </w:tc>
        <w:tc>
          <w:tcPr>
            <w:tcW w:w="6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1AD1" w:rsidRDefault="00FB1AD1" w:rsidP="00C26BC2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尚未审结</w:t>
            </w:r>
          </w:p>
        </w:tc>
        <w:tc>
          <w:tcPr>
            <w:tcW w:w="6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1AD1" w:rsidRDefault="00FB1AD1" w:rsidP="00C26BC2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总计</w:t>
            </w:r>
          </w:p>
        </w:tc>
        <w:tc>
          <w:tcPr>
            <w:tcW w:w="6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1AD1" w:rsidRDefault="00FB1AD1" w:rsidP="00C26BC2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结果维持</w:t>
            </w:r>
          </w:p>
        </w:tc>
        <w:tc>
          <w:tcPr>
            <w:tcW w:w="6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1AD1" w:rsidRDefault="00FB1AD1" w:rsidP="00C26BC2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结果纠正</w:t>
            </w:r>
          </w:p>
        </w:tc>
        <w:tc>
          <w:tcPr>
            <w:tcW w:w="6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1AD1" w:rsidRDefault="00FB1AD1" w:rsidP="00C26BC2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其他结果</w:t>
            </w:r>
          </w:p>
        </w:tc>
        <w:tc>
          <w:tcPr>
            <w:tcW w:w="6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1AD1" w:rsidRDefault="00FB1AD1" w:rsidP="00C26BC2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尚未审结</w:t>
            </w:r>
          </w:p>
        </w:tc>
        <w:tc>
          <w:tcPr>
            <w:tcW w:w="6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1AD1" w:rsidRDefault="00FB1AD1" w:rsidP="00C26BC2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总计</w:t>
            </w:r>
          </w:p>
        </w:tc>
      </w:tr>
      <w:tr w:rsidR="00FB1AD1" w:rsidTr="00C26BC2">
        <w:trPr>
          <w:trHeight w:val="1946"/>
          <w:jc w:val="center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1AD1" w:rsidRDefault="00FB1AD1" w:rsidP="00C26BC2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1AD1" w:rsidRDefault="00FB1AD1" w:rsidP="00C26BC2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1AD1" w:rsidRDefault="00FB1AD1" w:rsidP="00C26BC2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1AD1" w:rsidRDefault="00FB1AD1" w:rsidP="00C26BC2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1AD1" w:rsidRDefault="00FB1AD1" w:rsidP="00C26BC2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1AD1" w:rsidRDefault="00FB1AD1" w:rsidP="00C26BC2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1AD1" w:rsidRDefault="00FB1AD1" w:rsidP="00C26BC2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1AD1" w:rsidRDefault="00FB1AD1" w:rsidP="00C26BC2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1AD1" w:rsidRDefault="00FB1AD1" w:rsidP="00C26BC2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1AD1" w:rsidRDefault="00FB1AD1" w:rsidP="00C26BC2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1AD1" w:rsidRDefault="00FB1AD1" w:rsidP="00C26BC2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1AD1" w:rsidRDefault="00FB1AD1" w:rsidP="00C26BC2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1AD1" w:rsidRDefault="00FB1AD1" w:rsidP="00C26BC2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1AD1" w:rsidRDefault="00FB1AD1" w:rsidP="00C26BC2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1AD1" w:rsidRDefault="00FB1AD1" w:rsidP="00C26BC2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</w:tr>
    </w:tbl>
    <w:p w:rsidR="00FB1AD1" w:rsidRDefault="00FB1AD1" w:rsidP="00FB1AD1">
      <w:pPr>
        <w:ind w:firstLineChars="200" w:firstLine="420"/>
        <w:rPr>
          <w:rFonts w:hAnsi="宋体" w:cs="宋体"/>
          <w:color w:val="000000"/>
        </w:rPr>
      </w:pPr>
    </w:p>
    <w:p w:rsidR="00FB1AD1" w:rsidRDefault="00FB1AD1" w:rsidP="00FB1AD1">
      <w:pPr>
        <w:ind w:firstLineChars="200" w:firstLine="420"/>
        <w:rPr>
          <w:rFonts w:hAnsi="宋体" w:cs="宋体"/>
          <w:color w:val="000000"/>
        </w:rPr>
      </w:pPr>
    </w:p>
    <w:p w:rsidR="00FB1AD1" w:rsidRDefault="00FB1AD1" w:rsidP="00FB1AD1">
      <w:pPr>
        <w:ind w:firstLineChars="200" w:firstLine="420"/>
        <w:rPr>
          <w:rFonts w:hAnsi="宋体" w:cs="宋体"/>
          <w:color w:val="000000"/>
        </w:rPr>
      </w:pPr>
    </w:p>
    <w:p w:rsidR="00FB1AD1" w:rsidRDefault="00FB1AD1" w:rsidP="00FB1AD1">
      <w:pPr>
        <w:ind w:firstLineChars="200" w:firstLine="420"/>
        <w:rPr>
          <w:rFonts w:hAnsi="宋体" w:cs="宋体"/>
          <w:color w:val="000000"/>
        </w:rPr>
      </w:pPr>
    </w:p>
    <w:p w:rsidR="00FB1AD1" w:rsidRDefault="00FB1AD1" w:rsidP="00FB1AD1">
      <w:pPr>
        <w:ind w:firstLineChars="200" w:firstLine="420"/>
        <w:rPr>
          <w:rFonts w:hAnsi="宋体" w:cs="宋体"/>
          <w:color w:val="000000"/>
        </w:rPr>
      </w:pPr>
    </w:p>
    <w:p w:rsidR="00FB1AD1" w:rsidRDefault="00FB1AD1" w:rsidP="00FB1AD1">
      <w:pPr>
        <w:ind w:firstLineChars="200" w:firstLine="420"/>
        <w:rPr>
          <w:rFonts w:hAnsi="宋体" w:cs="宋体"/>
          <w:color w:val="000000"/>
        </w:rPr>
      </w:pPr>
    </w:p>
    <w:p w:rsidR="00FB1AD1" w:rsidRDefault="00FB1AD1" w:rsidP="00FB1AD1">
      <w:pPr>
        <w:ind w:firstLineChars="200" w:firstLine="420"/>
        <w:rPr>
          <w:rFonts w:hAnsi="宋体" w:cs="宋体"/>
          <w:color w:val="000000"/>
        </w:rPr>
      </w:pPr>
    </w:p>
    <w:p w:rsidR="00FB1AD1" w:rsidRDefault="00FB1AD1" w:rsidP="00FB1AD1">
      <w:pPr>
        <w:ind w:firstLineChars="200" w:firstLine="420"/>
        <w:rPr>
          <w:rFonts w:hAnsi="宋体" w:cs="宋体"/>
          <w:color w:val="000000"/>
        </w:rPr>
      </w:pPr>
    </w:p>
    <w:p w:rsidR="00FB1AD1" w:rsidRDefault="00FB1AD1" w:rsidP="00FB1AD1">
      <w:pPr>
        <w:ind w:firstLineChars="200" w:firstLine="420"/>
        <w:rPr>
          <w:rFonts w:hAnsi="宋体" w:cs="宋体"/>
          <w:color w:val="000000"/>
        </w:rPr>
      </w:pPr>
    </w:p>
    <w:p w:rsidR="00446D4B" w:rsidRDefault="00446D4B"/>
    <w:sectPr w:rsidR="00446D4B" w:rsidSect="00344141">
      <w:pgSz w:w="11906" w:h="16838" w:code="9"/>
      <w:pgMar w:top="2041" w:right="1474" w:bottom="1928" w:left="1474" w:header="851" w:footer="992" w:gutter="0"/>
      <w:cols w:space="425"/>
      <w:docGrid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B1AD1"/>
    <w:rsid w:val="00344141"/>
    <w:rsid w:val="00446D4B"/>
    <w:rsid w:val="007670EE"/>
    <w:rsid w:val="00FB1A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仿宋_GB2312" w:hAnsi="Times New Roman" w:cstheme="minorBidi"/>
        <w:kern w:val="2"/>
        <w:sz w:val="32"/>
        <w:szCs w:val="22"/>
        <w:lang w:val="en-US" w:eastAsia="zh-CN" w:bidi="ar-SA"/>
      </w:rPr>
    </w:rPrDefault>
    <w:pPrDefault>
      <w:pPr>
        <w:spacing w:line="56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AD1"/>
    <w:pPr>
      <w:widowControl w:val="0"/>
      <w:spacing w:line="240" w:lineRule="auto"/>
    </w:pPr>
    <w:rPr>
      <w:rFonts w:asciiTheme="minorHAnsi" w:eastAsiaTheme="minorEastAsia" w:hAnsiTheme="minorHAnsi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89</Characters>
  <Application>Microsoft Office Word</Application>
  <DocSecurity>0</DocSecurity>
  <Lines>4</Lines>
  <Paragraphs>2</Paragraphs>
  <ScaleCrop>false</ScaleCrop>
  <Company/>
  <LinksUpToDate>false</LinksUpToDate>
  <CharactersWithSpaces>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Vincent</dc:creator>
  <cp:lastModifiedBy>Vincent</cp:lastModifiedBy>
  <cp:revision>1</cp:revision>
  <dcterms:created xsi:type="dcterms:W3CDTF">2021-01-25T03:21:00Z</dcterms:created>
  <dcterms:modified xsi:type="dcterms:W3CDTF">2021-01-25T03:22:00Z</dcterms:modified>
</cp:coreProperties>
</file>