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FD9E">
      <w:pPr>
        <w:widowControl/>
        <w:shd w:val="clear" w:color="auto" w:fill="FFFFFF"/>
        <w:ind w:firstLine="48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附件3：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政府信息公开行政复议、行政诉讼情况</w:t>
      </w:r>
      <w:bookmarkEnd w:id="0"/>
    </w:p>
    <w:p w14:paraId="5B3BB6CC">
      <w:pPr>
        <w:widowControl/>
        <w:shd w:val="clear" w:color="auto" w:fill="FFFFFF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0B2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05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A7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70113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81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96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7D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E3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EE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F6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64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6EC5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CBE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F57D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8AA8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AE7D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E505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93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09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13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F2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45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32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F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5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99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025D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27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57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60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54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E2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8A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B0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91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F0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3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0C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8E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44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BA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2B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84E2C0">
      <w:pPr>
        <w:rPr>
          <w:rFonts w:hint="default" w:ascii="Times New Roman" w:hAnsi="Times New Roman" w:cs="Times New Roman"/>
        </w:rPr>
      </w:pPr>
    </w:p>
    <w:p w14:paraId="2E78A2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328AB"/>
    <w:rsid w:val="100169E3"/>
    <w:rsid w:val="167C5099"/>
    <w:rsid w:val="5FD3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2025-01-08T06:58:00Z</dcterms:created>
  <dc:creator>顾宝宝</dc:creator>
  <cp:lastModifiedBy>顾宝宝</cp:lastModifiedBy>
  <dcterms:modified xsi:type="dcterms:W3CDTF">2025-01-08T06:58:55Z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096E9446AA9C4D0596FEA5F2A748C00A_11</vt:lpwstr>
  </property>
  <property fmtid="{D5CDD505-2E9C-101B-9397-08002B2CF9AE}" pid="4" name="KSOTemplateDocerSaveRecord">
    <vt:lpwstr>eyJoZGlkIjoiNGZhZmY0NDU5YzFkNWE1Y2YwNmRlMDA1ZDNhYmZlODQiLCJ1c2VySWQiOiIxMTI0NTk4MzY2In0=</vt:lpwstr>
  </property>
</Properties>
</file>