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E7" w:rsidRDefault="006131E7" w:rsidP="00BC1586">
      <w:pPr>
        <w:pStyle w:val="a7"/>
        <w:snapToGrid w:val="0"/>
        <w:spacing w:line="540" w:lineRule="exact"/>
        <w:rPr>
          <w:rFonts w:ascii="汉鼎简黑体" w:eastAsia="汉鼎简黑体" w:hAnsi="汉鼎简黑体" w:hint="eastAsia"/>
          <w:sz w:val="32"/>
        </w:rPr>
      </w:pPr>
    </w:p>
    <w:p w:rsidR="006131E7" w:rsidRDefault="00196B0C" w:rsidP="00BC1586">
      <w:pPr>
        <w:pStyle w:val="af1"/>
        <w:snapToGrid w:val="0"/>
        <w:spacing w:after="160" w:line="540" w:lineRule="exact"/>
      </w:pPr>
      <w:r>
        <w:rPr>
          <w:noProof/>
          <w:snapToGrid/>
        </w:rPr>
        <w:drawing>
          <wp:anchor distT="0" distB="0" distL="114300" distR="114300" simplePos="0" relativeHeight="251658752" behindDoc="1" locked="0" layoutInCell="1" allowOverlap="1">
            <wp:simplePos x="0" y="0"/>
            <wp:positionH relativeFrom="column">
              <wp:posOffset>8890</wp:posOffset>
            </wp:positionH>
            <wp:positionV relativeFrom="paragraph">
              <wp:posOffset>334010</wp:posOffset>
            </wp:positionV>
            <wp:extent cx="5657850" cy="2200275"/>
            <wp:effectExtent l="19050" t="0" r="0" b="0"/>
            <wp:wrapNone/>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标题-2"/>
                    <pic:cNvPicPr>
                      <a:picLocks noChangeAspect="1" noChangeArrowheads="1"/>
                    </pic:cNvPicPr>
                  </pic:nvPicPr>
                  <pic:blipFill>
                    <a:blip r:embed="rId7" cstate="print"/>
                    <a:srcRect/>
                    <a:stretch>
                      <a:fillRect/>
                    </a:stretch>
                  </pic:blipFill>
                  <pic:spPr bwMode="auto">
                    <a:xfrm>
                      <a:off x="0" y="0"/>
                      <a:ext cx="5657850" cy="2200275"/>
                    </a:xfrm>
                    <a:prstGeom prst="rect">
                      <a:avLst/>
                    </a:prstGeom>
                    <a:noFill/>
                    <a:ln w="9525">
                      <a:noFill/>
                      <a:miter lim="800000"/>
                      <a:headEnd/>
                      <a:tailEnd/>
                    </a:ln>
                  </pic:spPr>
                </pic:pic>
              </a:graphicData>
            </a:graphic>
          </wp:anchor>
        </w:drawing>
      </w:r>
    </w:p>
    <w:p w:rsidR="006131E7" w:rsidRDefault="006D5860" w:rsidP="003023FC">
      <w:pPr>
        <w:pStyle w:val="af"/>
        <w:spacing w:after="0" w:line="1200" w:lineRule="atLeast"/>
        <w:rPr>
          <w:rFonts w:ascii="方正大标宋简体" w:eastAsia="方正大标宋简体" w:hint="eastAsia"/>
          <w:b w:val="0"/>
          <w:w w:val="66"/>
          <w:szCs w:val="140"/>
        </w:rPr>
      </w:pPr>
      <w:r>
        <w:rPr>
          <w:rFonts w:ascii="方正大标宋简体" w:eastAsia="方正大标宋简体" w:hint="eastAsia"/>
          <w:b w:val="0"/>
          <w:w w:val="48"/>
          <w:szCs w:val="140"/>
        </w:rPr>
        <w:t xml:space="preserve"> </w:t>
      </w:r>
    </w:p>
    <w:p w:rsidR="006131E7" w:rsidRDefault="006131E7">
      <w:pPr>
        <w:tabs>
          <w:tab w:val="left" w:pos="8364"/>
        </w:tabs>
        <w:ind w:firstLine="0"/>
        <w:jc w:val="center"/>
        <w:rPr>
          <w:rFonts w:ascii="Times New Roman" w:eastAsia="仿宋_GB2312"/>
          <w:noProof/>
        </w:rPr>
      </w:pPr>
      <w:r>
        <w:rPr>
          <w:rFonts w:ascii="Times New Roman" w:eastAsia="仿宋_GB2312" w:hint="eastAsia"/>
          <w:noProof/>
        </w:rPr>
        <w:t>太政</w:t>
      </w:r>
      <w:r w:rsidR="00DD0DCC">
        <w:rPr>
          <w:rFonts w:ascii="Times New Roman" w:eastAsia="仿宋_GB2312" w:hint="eastAsia"/>
          <w:noProof/>
        </w:rPr>
        <w:t>办</w:t>
      </w:r>
      <w:r>
        <w:rPr>
          <w:rFonts w:ascii="Times New Roman" w:eastAsia="仿宋_GB2312" w:hint="eastAsia"/>
          <w:noProof/>
        </w:rPr>
        <w:t>〔</w:t>
      </w:r>
      <w:r>
        <w:rPr>
          <w:rFonts w:ascii="Times New Roman" w:eastAsia="仿宋_GB2312" w:hint="eastAsia"/>
          <w:noProof/>
        </w:rPr>
        <w:t>20</w:t>
      </w:r>
      <w:r w:rsidR="00000D19">
        <w:rPr>
          <w:rFonts w:ascii="Times New Roman" w:eastAsia="仿宋_GB2312" w:hint="eastAsia"/>
          <w:noProof/>
        </w:rPr>
        <w:t>1</w:t>
      </w:r>
      <w:r w:rsidR="0076318D">
        <w:rPr>
          <w:rFonts w:ascii="Times New Roman" w:eastAsia="仿宋_GB2312" w:hint="eastAsia"/>
          <w:noProof/>
        </w:rPr>
        <w:t>9</w:t>
      </w:r>
      <w:r>
        <w:rPr>
          <w:rFonts w:ascii="Times New Roman" w:eastAsia="仿宋_GB2312" w:hint="eastAsia"/>
          <w:noProof/>
        </w:rPr>
        <w:t>〕</w:t>
      </w:r>
      <w:r w:rsidR="00DB2E89">
        <w:rPr>
          <w:rFonts w:ascii="Times New Roman" w:eastAsia="仿宋_GB2312" w:hint="eastAsia"/>
          <w:noProof/>
        </w:rPr>
        <w:t>36</w:t>
      </w:r>
      <w:r>
        <w:rPr>
          <w:rFonts w:ascii="Times New Roman" w:eastAsia="仿宋_GB2312" w:hint="eastAsia"/>
          <w:noProof/>
        </w:rPr>
        <w:t>号</w:t>
      </w:r>
    </w:p>
    <w:p w:rsidR="006D5860" w:rsidRDefault="006D5860" w:rsidP="00122C9F">
      <w:pPr>
        <w:pStyle w:val="a6"/>
        <w:snapToGrid w:val="0"/>
        <w:spacing w:after="640"/>
        <w:ind w:left="-40"/>
        <w:jc w:val="both"/>
        <w:rPr>
          <w:rFonts w:hint="eastAsia"/>
        </w:rPr>
      </w:pPr>
    </w:p>
    <w:p w:rsidR="006131E7" w:rsidRDefault="006131E7" w:rsidP="00122C9F">
      <w:pPr>
        <w:pStyle w:val="a6"/>
        <w:snapToGrid w:val="0"/>
        <w:spacing w:after="640"/>
        <w:ind w:left="-40"/>
        <w:jc w:val="both"/>
      </w:pPr>
      <w:r>
        <w:rPr>
          <w:rFonts w:hAnsi="汉鼎简仿宋"/>
          <w:noProof/>
          <w:snapToGrid/>
        </w:rPr>
        <w:pict>
          <v:line id="_x0000_s1026" style="position:absolute;left:0;text-align:left;z-index:251657728;visibility:hidden;mso-position-vertical-relative:margin" from="0,212.05pt" to="442.2pt,212.05pt" o:allowincell="f" strokecolor="red" strokeweight="3pt">
            <w10:wrap type="topAndBottom" anchory="margin"/>
          </v:line>
        </w:pict>
      </w:r>
    </w:p>
    <w:p w:rsidR="00DB2E89" w:rsidRDefault="00DB2E89" w:rsidP="00DB2E89">
      <w:pPr>
        <w:autoSpaceDE/>
        <w:autoSpaceDN/>
        <w:snapToGrid/>
        <w:spacing w:line="580" w:lineRule="exact"/>
        <w:ind w:firstLine="0"/>
        <w:jc w:val="center"/>
        <w:rPr>
          <w:rFonts w:ascii="Times New Roman" w:eastAsia="方正大标宋简体" w:hint="eastAsia"/>
          <w:sz w:val="44"/>
          <w:szCs w:val="44"/>
        </w:rPr>
      </w:pPr>
      <w:bookmarkStart w:id="0" w:name="OLE_LINK2"/>
      <w:r w:rsidRPr="00DB2E89">
        <w:rPr>
          <w:rFonts w:ascii="Times New Roman" w:eastAsia="方正大标宋简体"/>
          <w:sz w:val="44"/>
          <w:szCs w:val="44"/>
        </w:rPr>
        <w:t>市政府办公室关于转发《省政府办公厅关于</w:t>
      </w:r>
    </w:p>
    <w:p w:rsidR="00DB2E89" w:rsidRDefault="00DB2E89" w:rsidP="00DB2E89">
      <w:pPr>
        <w:autoSpaceDE/>
        <w:autoSpaceDN/>
        <w:snapToGrid/>
        <w:spacing w:line="580" w:lineRule="exact"/>
        <w:ind w:firstLine="0"/>
        <w:jc w:val="center"/>
        <w:rPr>
          <w:rFonts w:ascii="Times New Roman" w:eastAsia="方正大标宋简体" w:hint="eastAsia"/>
          <w:sz w:val="44"/>
          <w:szCs w:val="44"/>
        </w:rPr>
      </w:pPr>
      <w:r w:rsidRPr="00DB2E89">
        <w:rPr>
          <w:rFonts w:ascii="Times New Roman" w:eastAsia="方正大标宋简体"/>
          <w:sz w:val="44"/>
          <w:szCs w:val="44"/>
        </w:rPr>
        <w:t>积极开发专门岗位确保下岗、失业转业志愿兵</w:t>
      </w:r>
    </w:p>
    <w:p w:rsidR="00DB2E89" w:rsidRPr="00DB2E89" w:rsidRDefault="00DB2E89" w:rsidP="00DB2E89">
      <w:pPr>
        <w:autoSpaceDE/>
        <w:autoSpaceDN/>
        <w:snapToGrid/>
        <w:spacing w:line="580" w:lineRule="exact"/>
        <w:ind w:firstLine="0"/>
        <w:jc w:val="center"/>
        <w:rPr>
          <w:rFonts w:ascii="Times New Roman" w:eastAsia="方正大标宋简体"/>
          <w:sz w:val="44"/>
          <w:szCs w:val="44"/>
        </w:rPr>
      </w:pPr>
      <w:r w:rsidRPr="00DB2E89">
        <w:rPr>
          <w:rFonts w:ascii="Times New Roman" w:eastAsia="方正大标宋简体"/>
          <w:sz w:val="44"/>
          <w:szCs w:val="44"/>
        </w:rPr>
        <w:t>（士官）就业工作的通知》的通知</w:t>
      </w:r>
    </w:p>
    <w:bookmarkEnd w:id="0"/>
    <w:p w:rsidR="00DB2E89" w:rsidRDefault="00DB2E89" w:rsidP="00DB2E89">
      <w:pPr>
        <w:autoSpaceDE/>
        <w:autoSpaceDN/>
        <w:snapToGrid/>
        <w:spacing w:line="580" w:lineRule="exact"/>
        <w:jc w:val="center"/>
        <w:rPr>
          <w:rFonts w:ascii="Times New Roman" w:eastAsia="仿宋_GB2312"/>
          <w:szCs w:val="32"/>
        </w:rPr>
      </w:pPr>
    </w:p>
    <w:p w:rsidR="00DB2E89" w:rsidRDefault="00DB2E89" w:rsidP="00DB2E89">
      <w:pPr>
        <w:autoSpaceDE/>
        <w:autoSpaceDN/>
        <w:snapToGrid/>
        <w:spacing w:line="580" w:lineRule="exact"/>
        <w:ind w:firstLine="0"/>
        <w:rPr>
          <w:rFonts w:ascii="Times New Roman" w:eastAsia="仿宋_GB2312"/>
          <w:szCs w:val="32"/>
        </w:rPr>
      </w:pPr>
      <w:r>
        <w:rPr>
          <w:rFonts w:ascii="Times New Roman" w:eastAsia="仿宋_GB2312"/>
          <w:szCs w:val="32"/>
        </w:rPr>
        <w:t>各镇人民政府，太仓港经济技术开发区、太仓高新区、旅游度假区管委会，科教新城管委会，娄东街道办事处，市各委办局，各直属单位，健雄学院：</w:t>
      </w:r>
    </w:p>
    <w:p w:rsidR="00DB2E89" w:rsidRDefault="00DB2E89" w:rsidP="00DB2E89">
      <w:pPr>
        <w:autoSpaceDE/>
        <w:autoSpaceDN/>
        <w:snapToGrid/>
        <w:spacing w:line="580" w:lineRule="exact"/>
        <w:ind w:firstLineChars="200" w:firstLine="640"/>
        <w:rPr>
          <w:rFonts w:ascii="Times New Roman" w:eastAsia="仿宋_GB2312"/>
          <w:szCs w:val="32"/>
        </w:rPr>
      </w:pPr>
      <w:r>
        <w:rPr>
          <w:rFonts w:ascii="Times New Roman" w:eastAsia="仿宋_GB2312"/>
          <w:szCs w:val="32"/>
        </w:rPr>
        <w:t>现将《省政府办公厅关于积极开发专门岗位确保下岗、失业转业志愿兵（士官）就业工作的通知》（苏政办发〔</w:t>
      </w:r>
      <w:r>
        <w:rPr>
          <w:rFonts w:ascii="Times New Roman" w:eastAsia="仿宋_GB2312"/>
          <w:szCs w:val="32"/>
        </w:rPr>
        <w:t>2018</w:t>
      </w:r>
      <w:r>
        <w:rPr>
          <w:rFonts w:ascii="Times New Roman" w:eastAsia="仿宋_GB2312"/>
          <w:szCs w:val="32"/>
        </w:rPr>
        <w:t>〕</w:t>
      </w:r>
      <w:r>
        <w:rPr>
          <w:rFonts w:ascii="Times New Roman" w:eastAsia="仿宋_GB2312"/>
          <w:szCs w:val="32"/>
        </w:rPr>
        <w:t>79</w:t>
      </w:r>
      <w:r>
        <w:rPr>
          <w:rFonts w:ascii="Times New Roman" w:eastAsia="仿宋_GB2312"/>
          <w:szCs w:val="32"/>
        </w:rPr>
        <w:t>号）转发给你们，并结合我市</w:t>
      </w:r>
      <w:r>
        <w:rPr>
          <w:rFonts w:ascii="Times New Roman" w:eastAsia="仿宋_GB2312" w:hint="eastAsia"/>
          <w:szCs w:val="32"/>
        </w:rPr>
        <w:t>工作实际</w:t>
      </w:r>
      <w:r>
        <w:rPr>
          <w:rFonts w:ascii="Times New Roman" w:eastAsia="仿宋_GB2312"/>
          <w:szCs w:val="32"/>
        </w:rPr>
        <w:t>，提出如下要求，请一并抓好贯彻落实。</w:t>
      </w:r>
    </w:p>
    <w:p w:rsidR="00DB2E89" w:rsidRDefault="00DB2E89" w:rsidP="00DB2E89">
      <w:pPr>
        <w:autoSpaceDE/>
        <w:autoSpaceDN/>
        <w:snapToGrid/>
        <w:spacing w:line="580" w:lineRule="exact"/>
        <w:ind w:firstLineChars="200" w:firstLine="640"/>
        <w:rPr>
          <w:rFonts w:ascii="Times New Roman" w:eastAsia="仿宋_GB2312"/>
          <w:szCs w:val="32"/>
        </w:rPr>
      </w:pPr>
      <w:r>
        <w:rPr>
          <w:rFonts w:ascii="Times New Roman" w:eastAsia="黑体"/>
          <w:bCs/>
          <w:szCs w:val="32"/>
        </w:rPr>
        <w:t>一、开展摸排，掌握底数。</w:t>
      </w:r>
      <w:r>
        <w:rPr>
          <w:rFonts w:ascii="Times New Roman" w:eastAsia="仿宋_GB2312"/>
          <w:szCs w:val="32"/>
        </w:rPr>
        <w:t>按照属地管理的原则，即日起，</w:t>
      </w:r>
      <w:r>
        <w:rPr>
          <w:rFonts w:ascii="Times New Roman" w:eastAsia="仿宋_GB2312"/>
          <w:szCs w:val="32"/>
        </w:rPr>
        <w:lastRenderedPageBreak/>
        <w:t>各镇、区（街道）要开展摸排工作，一方面充分利用全国优抚信息管理系统，另一方面通过村（居）民小组长、民兵营长等熟悉退役士兵情况的人员，就辖区内安置后下岗、失业转业志愿兵（士官）开展全面摸排。通过摸排，详细了解该类人员的数量、就业意愿、年龄结构、身体状况、能力特长、岗位需求、薪资待遇等内容，做到底数清、情况明。</w:t>
      </w:r>
    </w:p>
    <w:p w:rsidR="00DB2E89" w:rsidRDefault="00DB2E89" w:rsidP="00DB2E89">
      <w:pPr>
        <w:autoSpaceDE/>
        <w:autoSpaceDN/>
        <w:snapToGrid/>
        <w:spacing w:line="580" w:lineRule="exact"/>
        <w:ind w:firstLineChars="200" w:firstLine="640"/>
        <w:rPr>
          <w:rFonts w:ascii="Times New Roman" w:eastAsia="仿宋_GB2312"/>
          <w:szCs w:val="32"/>
        </w:rPr>
      </w:pPr>
      <w:r>
        <w:rPr>
          <w:rFonts w:ascii="Times New Roman" w:eastAsia="黑体"/>
          <w:bCs/>
          <w:szCs w:val="32"/>
        </w:rPr>
        <w:t>二、因地制宜，开设岗位。</w:t>
      </w:r>
      <w:r>
        <w:rPr>
          <w:rFonts w:ascii="Times New Roman" w:eastAsia="仿宋_GB2312"/>
          <w:szCs w:val="32"/>
        </w:rPr>
        <w:t>构建政府引领、部门支持、社会参与的工作机制，各镇、区（街道）和有关单位要根据自身实际，有针对性地开发出一批适合安置后下岗、失业转业志愿兵（士官）的工作岗位。通过机关、事业单位挖掘自身潜能开发相关岗位或政府购买服务的方式实现专岗专用。同时，要鼓励各类企业开展定向</w:t>
      </w:r>
      <w:r>
        <w:rPr>
          <w:rFonts w:ascii="Times New Roman" w:eastAsia="仿宋_GB2312" w:hint="eastAsia"/>
          <w:szCs w:val="32"/>
        </w:rPr>
        <w:t>招聘</w:t>
      </w:r>
      <w:r>
        <w:rPr>
          <w:rFonts w:ascii="Times New Roman" w:eastAsia="仿宋_GB2312"/>
          <w:szCs w:val="32"/>
        </w:rPr>
        <w:t>，多渠道为安置后下岗、失业转业志愿兵（士官）再就业提供保障。</w:t>
      </w:r>
    </w:p>
    <w:p w:rsidR="00DB2E89" w:rsidRDefault="00DB2E89" w:rsidP="00DB2E89">
      <w:pPr>
        <w:autoSpaceDE/>
        <w:autoSpaceDN/>
        <w:snapToGrid/>
        <w:spacing w:line="580" w:lineRule="exact"/>
        <w:ind w:firstLineChars="200" w:firstLine="640"/>
        <w:rPr>
          <w:rFonts w:ascii="Times New Roman" w:eastAsia="仿宋_GB2312"/>
          <w:szCs w:val="32"/>
        </w:rPr>
      </w:pPr>
      <w:r>
        <w:rPr>
          <w:rFonts w:ascii="Times New Roman" w:eastAsia="黑体"/>
          <w:bCs/>
          <w:szCs w:val="32"/>
        </w:rPr>
        <w:t>三、协同配合，落实责任。</w:t>
      </w:r>
      <w:r>
        <w:rPr>
          <w:rFonts w:ascii="Times New Roman" w:eastAsia="仿宋_GB2312"/>
          <w:szCs w:val="32"/>
        </w:rPr>
        <w:t>坚持属地管理为主原则，安置在国企、事业单位的志愿兵（士官）非个人原因下岗、失业，其就业由原单位或其上级部门负责保障，其他原因下岗、失业转业志愿兵（士官）就业由各地政府部门负责保障。各部门、单位要充分认识安置后下岗、失业转业志愿兵（士官）就业工作的重要性，切实将该项工作纳入本部门、单位职责范围，各司其职、密切配合，共同抓好落实。要进一步制定和完善相关政策措施，落实专项资金保障，定期互通工作进展，及时研究工作中出现的新情况、新问题，保障符合条件且有就业意愿的安置后下岗、失业转业志</w:t>
      </w:r>
      <w:r>
        <w:rPr>
          <w:rFonts w:ascii="Times New Roman" w:eastAsia="仿宋_GB2312"/>
          <w:szCs w:val="32"/>
        </w:rPr>
        <w:lastRenderedPageBreak/>
        <w:t>愿兵（士官）充分就业。</w:t>
      </w:r>
    </w:p>
    <w:p w:rsidR="00DB2E89" w:rsidRDefault="00DB2E89" w:rsidP="00DB2E89">
      <w:pPr>
        <w:widowControl/>
        <w:ind w:firstLineChars="200" w:firstLine="640"/>
        <w:jc w:val="left"/>
        <w:rPr>
          <w:rFonts w:ascii="Times New Roman" w:eastAsia="仿宋_GB2312" w:hint="eastAsia"/>
          <w:szCs w:val="32"/>
        </w:rPr>
      </w:pPr>
      <w:r>
        <w:rPr>
          <w:rFonts w:ascii="Times New Roman" w:eastAsia="仿宋_GB2312"/>
          <w:szCs w:val="32"/>
        </w:rPr>
        <w:t>请各镇、区（街道）认真填写《下岗、失业转业志愿兵（士官）就业工作推进情况反馈表》，于</w:t>
      </w:r>
      <w:r>
        <w:rPr>
          <w:rFonts w:ascii="Times New Roman" w:eastAsia="仿宋_GB2312"/>
          <w:szCs w:val="32"/>
        </w:rPr>
        <w:t>4</w:t>
      </w:r>
      <w:r>
        <w:rPr>
          <w:rFonts w:ascii="Times New Roman" w:eastAsia="仿宋_GB2312"/>
          <w:szCs w:val="32"/>
        </w:rPr>
        <w:t>月</w:t>
      </w:r>
      <w:r>
        <w:rPr>
          <w:rFonts w:ascii="Times New Roman" w:eastAsia="仿宋_GB2312"/>
          <w:szCs w:val="32"/>
        </w:rPr>
        <w:t>30</w:t>
      </w:r>
      <w:r>
        <w:rPr>
          <w:rFonts w:ascii="Times New Roman" w:eastAsia="仿宋_GB2312"/>
          <w:szCs w:val="32"/>
        </w:rPr>
        <w:t>日前将纸质版和电子版各一份上报市退役军人事务局，</w:t>
      </w:r>
      <w:r>
        <w:rPr>
          <w:rFonts w:ascii="Times New Roman" w:eastAsia="仿宋_GB2312" w:hint="eastAsia"/>
          <w:szCs w:val="32"/>
        </w:rPr>
        <w:t>联系人：黄治国，</w:t>
      </w:r>
      <w:r>
        <w:rPr>
          <w:rFonts w:ascii="Times New Roman" w:eastAsia="仿宋_GB2312"/>
          <w:szCs w:val="32"/>
        </w:rPr>
        <w:t>联系电话：</w:t>
      </w:r>
      <w:r>
        <w:rPr>
          <w:rFonts w:ascii="Times New Roman" w:eastAsia="仿宋_GB2312"/>
          <w:szCs w:val="32"/>
        </w:rPr>
        <w:t>53656083</w:t>
      </w:r>
      <w:r>
        <w:rPr>
          <w:rFonts w:ascii="Times New Roman" w:eastAsia="仿宋_GB2312" w:hint="eastAsia"/>
          <w:szCs w:val="32"/>
        </w:rPr>
        <w:t>、</w:t>
      </w:r>
      <w:r>
        <w:rPr>
          <w:rFonts w:ascii="Times New Roman" w:eastAsia="仿宋_GB2312"/>
          <w:szCs w:val="32"/>
        </w:rPr>
        <w:t>13962406058</w:t>
      </w:r>
      <w:r>
        <w:rPr>
          <w:rFonts w:ascii="Times New Roman" w:eastAsia="仿宋_GB2312"/>
          <w:szCs w:val="32"/>
        </w:rPr>
        <w:t>，联系地址：太仓市上海东路</w:t>
      </w:r>
      <w:r>
        <w:rPr>
          <w:rFonts w:ascii="Times New Roman" w:eastAsia="仿宋_GB2312"/>
          <w:szCs w:val="32"/>
        </w:rPr>
        <w:t>66</w:t>
      </w:r>
      <w:r>
        <w:rPr>
          <w:rFonts w:ascii="Times New Roman" w:eastAsia="仿宋_GB2312"/>
          <w:szCs w:val="32"/>
        </w:rPr>
        <w:t>号</w:t>
      </w:r>
      <w:r>
        <w:rPr>
          <w:rFonts w:ascii="Times New Roman" w:eastAsia="仿宋_GB2312"/>
          <w:szCs w:val="32"/>
        </w:rPr>
        <w:t>607</w:t>
      </w:r>
      <w:r>
        <w:rPr>
          <w:rFonts w:ascii="Times New Roman" w:eastAsia="仿宋_GB2312"/>
          <w:szCs w:val="32"/>
        </w:rPr>
        <w:t>室。</w:t>
      </w:r>
    </w:p>
    <w:p w:rsidR="00DB2E89" w:rsidRDefault="00DB2E89" w:rsidP="00DB2E89">
      <w:pPr>
        <w:autoSpaceDE/>
        <w:autoSpaceDN/>
        <w:snapToGrid/>
        <w:spacing w:line="580" w:lineRule="exact"/>
        <w:ind w:leftChars="150" w:left="480" w:firstLine="0"/>
        <w:rPr>
          <w:rFonts w:ascii="Times New Roman" w:eastAsia="仿宋_GB2312" w:hint="eastAsia"/>
          <w:szCs w:val="32"/>
        </w:rPr>
      </w:pPr>
    </w:p>
    <w:p w:rsidR="00DB2E89" w:rsidRDefault="00DB2E89" w:rsidP="00DB2E89">
      <w:pPr>
        <w:autoSpaceDE/>
        <w:autoSpaceDN/>
        <w:snapToGrid/>
        <w:spacing w:line="580" w:lineRule="exact"/>
        <w:ind w:leftChars="150" w:left="480" w:firstLine="0"/>
        <w:rPr>
          <w:rFonts w:ascii="Times New Roman" w:eastAsia="仿宋_GB2312" w:hint="eastAsia"/>
          <w:szCs w:val="32"/>
        </w:rPr>
      </w:pPr>
      <w:r>
        <w:rPr>
          <w:rFonts w:ascii="Times New Roman" w:eastAsia="仿宋_GB2312"/>
          <w:szCs w:val="32"/>
        </w:rPr>
        <w:t>附件：</w:t>
      </w:r>
      <w:r>
        <w:rPr>
          <w:rFonts w:ascii="Times New Roman" w:eastAsia="仿宋_GB2312" w:hint="eastAsia"/>
          <w:szCs w:val="32"/>
        </w:rPr>
        <w:t>1</w:t>
      </w:r>
      <w:r>
        <w:rPr>
          <w:rFonts w:ascii="Times New Roman" w:eastAsia="仿宋_GB2312" w:hint="eastAsia"/>
          <w:szCs w:val="32"/>
        </w:rPr>
        <w:t>．</w:t>
      </w:r>
      <w:r>
        <w:rPr>
          <w:rFonts w:ascii="Times New Roman" w:eastAsia="仿宋_GB2312"/>
          <w:szCs w:val="32"/>
        </w:rPr>
        <w:t>下岗、失业转业志愿兵（士官）就业工作推进情况</w:t>
      </w:r>
    </w:p>
    <w:p w:rsidR="00DB2E89" w:rsidRDefault="00DB2E89" w:rsidP="00DB2E89">
      <w:pPr>
        <w:autoSpaceDE/>
        <w:autoSpaceDN/>
        <w:snapToGrid/>
        <w:spacing w:line="580" w:lineRule="exact"/>
        <w:ind w:leftChars="150" w:left="480" w:firstLineChars="436" w:firstLine="1395"/>
        <w:rPr>
          <w:rFonts w:ascii="Times New Roman" w:eastAsia="仿宋_GB2312" w:hint="eastAsia"/>
          <w:szCs w:val="32"/>
        </w:rPr>
      </w:pPr>
      <w:r>
        <w:rPr>
          <w:rFonts w:ascii="Times New Roman" w:eastAsia="仿宋_GB2312"/>
          <w:szCs w:val="32"/>
        </w:rPr>
        <w:t>反馈表</w:t>
      </w:r>
    </w:p>
    <w:p w:rsidR="00DB2E89" w:rsidRDefault="00DB2E89" w:rsidP="00DB2E89">
      <w:pPr>
        <w:autoSpaceDE/>
        <w:autoSpaceDN/>
        <w:snapToGrid/>
        <w:spacing w:line="580" w:lineRule="exact"/>
        <w:ind w:leftChars="299" w:left="1872" w:hangingChars="286" w:hanging="915"/>
        <w:rPr>
          <w:rFonts w:ascii="Times New Roman" w:eastAsia="仿宋_GB2312"/>
          <w:szCs w:val="32"/>
        </w:rPr>
      </w:pPr>
      <w:r>
        <w:rPr>
          <w:rFonts w:ascii="Times New Roman" w:eastAsia="仿宋_GB2312" w:hint="eastAsia"/>
          <w:szCs w:val="32"/>
        </w:rPr>
        <w:t xml:space="preserve">   2</w:t>
      </w:r>
      <w:r>
        <w:rPr>
          <w:rFonts w:ascii="Times New Roman" w:eastAsia="仿宋_GB2312" w:hint="eastAsia"/>
          <w:szCs w:val="32"/>
        </w:rPr>
        <w:t>．省政府办公厅关于积极开发专门岗位确保下岗、失业转业志愿兵（士官）就业工作的通知</w:t>
      </w:r>
    </w:p>
    <w:p w:rsidR="00DB2E89" w:rsidRDefault="00DB2E89" w:rsidP="00DB2E89">
      <w:pPr>
        <w:autoSpaceDE/>
        <w:autoSpaceDN/>
        <w:snapToGrid/>
        <w:spacing w:line="580" w:lineRule="exact"/>
        <w:ind w:leftChars="300" w:left="1920" w:hangingChars="300" w:hanging="960"/>
        <w:rPr>
          <w:rFonts w:ascii="Times New Roman" w:eastAsia="仿宋_GB2312" w:hint="eastAsia"/>
          <w:szCs w:val="32"/>
        </w:rPr>
      </w:pPr>
    </w:p>
    <w:p w:rsidR="00DB2E89" w:rsidRDefault="00DB2E89" w:rsidP="00DB2E89">
      <w:pPr>
        <w:autoSpaceDE/>
        <w:autoSpaceDN/>
        <w:snapToGrid/>
        <w:spacing w:line="580" w:lineRule="exact"/>
        <w:ind w:leftChars="300" w:left="1920" w:hangingChars="300" w:hanging="960"/>
        <w:rPr>
          <w:rFonts w:ascii="Times New Roman" w:eastAsia="仿宋_GB2312" w:hint="eastAsia"/>
          <w:szCs w:val="32"/>
        </w:rPr>
      </w:pPr>
    </w:p>
    <w:p w:rsidR="00DB2E89" w:rsidRDefault="00DB2E89" w:rsidP="00DB2E89">
      <w:pPr>
        <w:autoSpaceDE/>
        <w:autoSpaceDN/>
        <w:snapToGrid/>
        <w:spacing w:line="580" w:lineRule="exact"/>
        <w:ind w:leftChars="300" w:left="1920" w:hangingChars="300" w:hanging="960"/>
        <w:rPr>
          <w:rFonts w:ascii="Times New Roman" w:eastAsia="仿宋_GB2312"/>
          <w:szCs w:val="32"/>
        </w:rPr>
      </w:pPr>
    </w:p>
    <w:p w:rsidR="00DB2E89" w:rsidRDefault="00DB2E89" w:rsidP="00DB2E89">
      <w:pPr>
        <w:autoSpaceDE/>
        <w:autoSpaceDN/>
        <w:snapToGrid/>
        <w:spacing w:line="580" w:lineRule="exact"/>
        <w:ind w:leftChars="300" w:left="1920" w:rightChars="611" w:right="1955" w:hangingChars="300" w:hanging="960"/>
        <w:jc w:val="center"/>
        <w:rPr>
          <w:rFonts w:ascii="Times New Roman" w:eastAsia="仿宋_GB2312"/>
          <w:szCs w:val="32"/>
        </w:rPr>
      </w:pPr>
      <w:r>
        <w:rPr>
          <w:rFonts w:ascii="Times New Roman" w:eastAsia="仿宋_GB2312" w:hint="eastAsia"/>
          <w:szCs w:val="32"/>
        </w:rPr>
        <w:t xml:space="preserve">                 </w:t>
      </w:r>
      <w:r>
        <w:rPr>
          <w:rFonts w:ascii="Times New Roman" w:eastAsia="仿宋_GB2312"/>
          <w:szCs w:val="32"/>
        </w:rPr>
        <w:t>太仓市人民政府办公室</w:t>
      </w:r>
    </w:p>
    <w:p w:rsidR="00DB2E89" w:rsidRDefault="00DB2E89" w:rsidP="00DB2E89">
      <w:pPr>
        <w:autoSpaceDE/>
        <w:autoSpaceDN/>
        <w:snapToGrid/>
        <w:spacing w:line="580" w:lineRule="exact"/>
        <w:ind w:rightChars="611" w:right="1955"/>
        <w:jc w:val="center"/>
        <w:rPr>
          <w:rFonts w:ascii="Times New Roman" w:eastAsia="仿宋_GB2312"/>
          <w:szCs w:val="32"/>
        </w:rPr>
      </w:pPr>
      <w:r>
        <w:rPr>
          <w:rFonts w:ascii="Times New Roman" w:eastAsia="仿宋_GB2312" w:hint="eastAsia"/>
          <w:szCs w:val="32"/>
        </w:rPr>
        <w:t xml:space="preserve">                     </w:t>
      </w:r>
      <w:r>
        <w:rPr>
          <w:rFonts w:ascii="Times New Roman" w:eastAsia="仿宋_GB2312"/>
          <w:szCs w:val="32"/>
        </w:rPr>
        <w:t>2019</w:t>
      </w:r>
      <w:r>
        <w:rPr>
          <w:rFonts w:ascii="Times New Roman" w:eastAsia="仿宋_GB2312"/>
          <w:szCs w:val="32"/>
        </w:rPr>
        <w:t>年</w:t>
      </w:r>
      <w:r>
        <w:rPr>
          <w:rFonts w:ascii="Times New Roman" w:eastAsia="仿宋_GB2312" w:hint="eastAsia"/>
          <w:szCs w:val="32"/>
        </w:rPr>
        <w:t>4</w:t>
      </w:r>
      <w:r>
        <w:rPr>
          <w:rFonts w:ascii="Times New Roman" w:eastAsia="仿宋_GB2312"/>
          <w:szCs w:val="32"/>
        </w:rPr>
        <w:t>月</w:t>
      </w:r>
      <w:r>
        <w:rPr>
          <w:rFonts w:ascii="Times New Roman" w:eastAsia="仿宋_GB2312" w:hint="eastAsia"/>
          <w:szCs w:val="32"/>
        </w:rPr>
        <w:t>1</w:t>
      </w:r>
      <w:r>
        <w:rPr>
          <w:rFonts w:ascii="Times New Roman" w:eastAsia="仿宋_GB2312"/>
          <w:szCs w:val="32"/>
        </w:rPr>
        <w:t>日</w:t>
      </w:r>
    </w:p>
    <w:p w:rsidR="00DB2E89" w:rsidRDefault="00DB2E89" w:rsidP="00DB2E89">
      <w:pPr>
        <w:autoSpaceDE/>
        <w:autoSpaceDN/>
        <w:snapToGrid/>
        <w:spacing w:line="580" w:lineRule="exact"/>
        <w:ind w:rightChars="611" w:right="1955" w:firstLineChars="200" w:firstLine="640"/>
        <w:rPr>
          <w:rFonts w:ascii="Times New Roman" w:eastAsia="仿宋_GB2312" w:hint="eastAsia"/>
          <w:szCs w:val="32"/>
        </w:rPr>
      </w:pPr>
      <w:r>
        <w:rPr>
          <w:rFonts w:ascii="Times New Roman" w:eastAsia="仿宋_GB2312" w:hint="eastAsia"/>
          <w:szCs w:val="32"/>
        </w:rPr>
        <w:t>（此件公开发布）</w:t>
      </w:r>
    </w:p>
    <w:p w:rsidR="00DB2E89" w:rsidRDefault="00DB2E89" w:rsidP="00DB2E89">
      <w:pPr>
        <w:autoSpaceDE/>
        <w:autoSpaceDN/>
        <w:snapToGrid/>
        <w:spacing w:line="580" w:lineRule="exact"/>
        <w:ind w:rightChars="611" w:right="1955" w:firstLineChars="200" w:firstLine="640"/>
        <w:rPr>
          <w:rFonts w:ascii="Times New Roman" w:eastAsia="仿宋_GB2312" w:hint="eastAsia"/>
          <w:szCs w:val="32"/>
        </w:rPr>
      </w:pPr>
    </w:p>
    <w:p w:rsidR="00DB2E89" w:rsidRDefault="00DB2E89" w:rsidP="00DB2E89">
      <w:pPr>
        <w:autoSpaceDE/>
        <w:autoSpaceDN/>
        <w:snapToGrid/>
        <w:spacing w:line="580" w:lineRule="exact"/>
        <w:ind w:rightChars="611" w:right="1955" w:firstLineChars="200" w:firstLine="640"/>
        <w:rPr>
          <w:rFonts w:ascii="Times New Roman" w:eastAsia="仿宋_GB2312" w:hint="eastAsia"/>
          <w:szCs w:val="32"/>
        </w:rPr>
      </w:pPr>
    </w:p>
    <w:p w:rsidR="00DB2E89" w:rsidRDefault="00DB2E89" w:rsidP="00DB2E89">
      <w:pPr>
        <w:autoSpaceDE/>
        <w:autoSpaceDN/>
        <w:snapToGrid/>
        <w:spacing w:line="580" w:lineRule="exact"/>
        <w:ind w:rightChars="611" w:right="1955" w:firstLineChars="200" w:firstLine="640"/>
        <w:rPr>
          <w:rFonts w:ascii="Times New Roman" w:eastAsia="仿宋_GB2312" w:hint="eastAsia"/>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DB2E89" w:rsidTr="00534AE3">
        <w:trPr>
          <w:cantSplit/>
        </w:trPr>
        <w:tc>
          <w:tcPr>
            <w:tcW w:w="8820" w:type="dxa"/>
            <w:tcBorders>
              <w:top w:val="single" w:sz="12" w:space="0" w:color="auto"/>
              <w:left w:val="nil"/>
              <w:right w:val="nil"/>
            </w:tcBorders>
          </w:tcPr>
          <w:p w:rsidR="00DB2E89" w:rsidRDefault="00DB2E89" w:rsidP="00534AE3">
            <w:pPr>
              <w:pStyle w:val="a9"/>
              <w:overflowPunct w:val="0"/>
              <w:snapToGrid w:val="0"/>
              <w:spacing w:line="360" w:lineRule="exact"/>
              <w:ind w:left="1098" w:hangingChars="392" w:hanging="1098"/>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抄送：</w:t>
            </w:r>
            <w:r>
              <w:rPr>
                <w:rFonts w:ascii="Times New Roman" w:eastAsia="仿宋_GB2312"/>
                <w:b w:val="0"/>
                <w:spacing w:val="-6"/>
                <w:sz w:val="28"/>
                <w:szCs w:val="28"/>
              </w:rPr>
              <w:t>市委</w:t>
            </w:r>
            <w:r>
              <w:rPr>
                <w:rFonts w:ascii="Times New Roman" w:eastAsia="仿宋_GB2312" w:hint="eastAsia"/>
                <w:b w:val="0"/>
                <w:spacing w:val="-6"/>
                <w:sz w:val="28"/>
                <w:szCs w:val="28"/>
              </w:rPr>
              <w:t>办公室</w:t>
            </w:r>
            <w:r>
              <w:rPr>
                <w:rFonts w:ascii="Times New Roman" w:eastAsia="仿宋_GB2312"/>
                <w:b w:val="0"/>
                <w:spacing w:val="-6"/>
                <w:sz w:val="28"/>
                <w:szCs w:val="28"/>
              </w:rPr>
              <w:t>，市人大常委会办公室，市政协办公室。</w:t>
            </w:r>
          </w:p>
        </w:tc>
      </w:tr>
      <w:tr w:rsidR="00DB2E89" w:rsidTr="00534AE3">
        <w:trPr>
          <w:cantSplit/>
        </w:trPr>
        <w:tc>
          <w:tcPr>
            <w:tcW w:w="8820" w:type="dxa"/>
            <w:tcBorders>
              <w:left w:val="nil"/>
              <w:bottom w:val="single" w:sz="12" w:space="0" w:color="auto"/>
              <w:right w:val="nil"/>
            </w:tcBorders>
          </w:tcPr>
          <w:p w:rsidR="00DB2E89" w:rsidRDefault="00DB2E89" w:rsidP="00DB2E89">
            <w:pPr>
              <w:pStyle w:val="a9"/>
              <w:overflowPunct w:val="0"/>
              <w:snapToGrid w:val="0"/>
              <w:spacing w:line="360" w:lineRule="exact"/>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太仓市人民政府办公室</w:t>
            </w:r>
            <w:r>
              <w:rPr>
                <w:rFonts w:ascii="Times New Roman" w:eastAsia="仿宋_GB2312"/>
                <w:b w:val="0"/>
                <w:sz w:val="28"/>
                <w:szCs w:val="28"/>
              </w:rPr>
              <w:t xml:space="preserve">                  </w:t>
            </w:r>
            <w:r>
              <w:rPr>
                <w:rFonts w:ascii="Times New Roman" w:eastAsia="仿宋_GB2312" w:hint="eastAsia"/>
                <w:b w:val="0"/>
                <w:sz w:val="28"/>
                <w:szCs w:val="28"/>
              </w:rPr>
              <w:t xml:space="preserve">   </w:t>
            </w:r>
            <w:r>
              <w:rPr>
                <w:rFonts w:ascii="Times New Roman" w:eastAsia="仿宋_GB2312"/>
                <w:b w:val="0"/>
                <w:sz w:val="28"/>
                <w:szCs w:val="28"/>
              </w:rPr>
              <w:t xml:space="preserve">  201</w:t>
            </w:r>
            <w:r>
              <w:rPr>
                <w:rFonts w:ascii="Times New Roman" w:eastAsia="仿宋_GB2312" w:hint="eastAsia"/>
                <w:b w:val="0"/>
                <w:sz w:val="28"/>
                <w:szCs w:val="28"/>
              </w:rPr>
              <w:t>9</w:t>
            </w:r>
            <w:r>
              <w:rPr>
                <w:rFonts w:ascii="Times New Roman" w:eastAsia="仿宋_GB2312"/>
                <w:b w:val="0"/>
                <w:sz w:val="28"/>
                <w:szCs w:val="28"/>
              </w:rPr>
              <w:t>年</w:t>
            </w:r>
            <w:r>
              <w:rPr>
                <w:rFonts w:ascii="Times New Roman" w:eastAsia="仿宋_GB2312" w:hint="eastAsia"/>
                <w:b w:val="0"/>
                <w:sz w:val="28"/>
                <w:szCs w:val="28"/>
              </w:rPr>
              <w:t>4</w:t>
            </w:r>
            <w:r>
              <w:rPr>
                <w:rFonts w:ascii="Times New Roman" w:eastAsia="仿宋_GB2312"/>
                <w:b w:val="0"/>
                <w:sz w:val="28"/>
                <w:szCs w:val="28"/>
              </w:rPr>
              <w:t>月</w:t>
            </w:r>
            <w:r>
              <w:rPr>
                <w:rFonts w:ascii="Times New Roman" w:eastAsia="仿宋_GB2312" w:hint="eastAsia"/>
                <w:b w:val="0"/>
                <w:sz w:val="28"/>
                <w:szCs w:val="28"/>
              </w:rPr>
              <w:t>1</w:t>
            </w:r>
            <w:r>
              <w:rPr>
                <w:rFonts w:ascii="Times New Roman" w:eastAsia="仿宋_GB2312"/>
                <w:b w:val="0"/>
                <w:sz w:val="28"/>
                <w:szCs w:val="28"/>
              </w:rPr>
              <w:t>日印发</w:t>
            </w:r>
          </w:p>
        </w:tc>
      </w:tr>
    </w:tbl>
    <w:p w:rsidR="00DB2E89" w:rsidRDefault="00DB2E89" w:rsidP="00DB2E89">
      <w:pPr>
        <w:autoSpaceDE/>
        <w:autoSpaceDN/>
        <w:snapToGrid/>
        <w:spacing w:line="580" w:lineRule="exact"/>
        <w:ind w:rightChars="611" w:right="1955" w:firstLineChars="200" w:firstLine="640"/>
        <w:rPr>
          <w:rFonts w:ascii="Times New Roman" w:eastAsia="仿宋_GB2312" w:hint="eastAsia"/>
          <w:szCs w:val="32"/>
        </w:rPr>
        <w:sectPr w:rsidR="00DB2E89">
          <w:headerReference w:type="default" r:id="rId8"/>
          <w:footerReference w:type="default" r:id="rId9"/>
          <w:pgSz w:w="11906" w:h="16838"/>
          <w:pgMar w:top="1814" w:right="1531" w:bottom="1984" w:left="1531" w:header="851" w:footer="992" w:gutter="0"/>
          <w:cols w:space="720"/>
          <w:docGrid w:type="lines" w:linePitch="312"/>
        </w:sectPr>
      </w:pPr>
    </w:p>
    <w:p w:rsidR="00DB2E89" w:rsidRPr="00DB2E89" w:rsidRDefault="00DB2E89" w:rsidP="00DB2E89">
      <w:pPr>
        <w:ind w:firstLine="0"/>
        <w:rPr>
          <w:rFonts w:ascii="Times New Roman" w:eastAsia="黑体"/>
          <w:szCs w:val="32"/>
        </w:rPr>
      </w:pPr>
      <w:r w:rsidRPr="00DB2E89">
        <w:rPr>
          <w:rFonts w:ascii="Times New Roman" w:eastAsia="黑体"/>
          <w:szCs w:val="32"/>
        </w:rPr>
        <w:lastRenderedPageBreak/>
        <w:t>附件</w:t>
      </w:r>
    </w:p>
    <w:p w:rsidR="00DB2E89" w:rsidRPr="00DB2E89" w:rsidRDefault="00DB2E89" w:rsidP="00DB2E89">
      <w:pPr>
        <w:jc w:val="center"/>
        <w:rPr>
          <w:rFonts w:ascii="方正大标宋简体" w:eastAsia="方正大标宋简体" w:hint="eastAsia"/>
          <w:sz w:val="40"/>
          <w:szCs w:val="40"/>
        </w:rPr>
      </w:pPr>
      <w:r w:rsidRPr="00DB2E89">
        <w:rPr>
          <w:rFonts w:ascii="方正大标宋简体" w:eastAsia="方正大标宋简体" w:hint="eastAsia"/>
          <w:sz w:val="40"/>
          <w:szCs w:val="40"/>
        </w:rPr>
        <w:t>下岗、失业转业志愿兵（士官）就业工作推进情况反馈表</w:t>
      </w:r>
    </w:p>
    <w:p w:rsidR="00DB2E89" w:rsidRPr="00DB2E89" w:rsidRDefault="00DB2E89" w:rsidP="00DB2E89">
      <w:pPr>
        <w:ind w:firstLine="0"/>
        <w:rPr>
          <w:rFonts w:ascii="楷体_GB2312" w:eastAsia="楷体_GB2312" w:hint="eastAsia"/>
          <w:sz w:val="28"/>
          <w:szCs w:val="28"/>
        </w:rPr>
      </w:pPr>
      <w:r w:rsidRPr="00DB2E89">
        <w:rPr>
          <w:rFonts w:ascii="楷体_GB2312" w:eastAsia="楷体_GB2312" w:hint="eastAsia"/>
          <w:sz w:val="28"/>
          <w:szCs w:val="28"/>
        </w:rPr>
        <w:t>填报单位（盖章）：</w:t>
      </w:r>
      <w:r w:rsidRPr="00DB2E89">
        <w:rPr>
          <w:rFonts w:ascii="楷体_GB2312" w:eastAsia="楷体_GB2312" w:hint="eastAsia"/>
          <w:sz w:val="28"/>
          <w:szCs w:val="28"/>
          <w:u w:val="single"/>
        </w:rPr>
        <w:t xml:space="preserve">                      </w:t>
      </w:r>
      <w:r w:rsidRPr="00DB2E89">
        <w:rPr>
          <w:rFonts w:ascii="楷体_GB2312" w:eastAsia="楷体_GB2312" w:hint="eastAsia"/>
          <w:sz w:val="28"/>
          <w:szCs w:val="28"/>
        </w:rPr>
        <w:t xml:space="preserve"> </w:t>
      </w:r>
    </w:p>
    <w:tbl>
      <w:tblPr>
        <w:tblW w:w="1488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19"/>
        <w:gridCol w:w="766"/>
        <w:gridCol w:w="1418"/>
        <w:gridCol w:w="1417"/>
        <w:gridCol w:w="1418"/>
        <w:gridCol w:w="993"/>
        <w:gridCol w:w="1417"/>
        <w:gridCol w:w="1276"/>
        <w:gridCol w:w="1276"/>
        <w:gridCol w:w="1275"/>
        <w:gridCol w:w="1276"/>
        <w:gridCol w:w="925"/>
      </w:tblGrid>
      <w:tr w:rsidR="00DB2E89" w:rsidRPr="00DB2E89" w:rsidTr="00DB2E89">
        <w:trPr>
          <w:trHeight w:val="737"/>
        </w:trPr>
        <w:tc>
          <w:tcPr>
            <w:tcW w:w="709"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序号</w:t>
            </w:r>
          </w:p>
        </w:tc>
        <w:tc>
          <w:tcPr>
            <w:tcW w:w="719"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姓名</w:t>
            </w:r>
          </w:p>
        </w:tc>
        <w:tc>
          <w:tcPr>
            <w:tcW w:w="766"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性别</w:t>
            </w:r>
          </w:p>
        </w:tc>
        <w:tc>
          <w:tcPr>
            <w:tcW w:w="1418"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身份证号码</w:t>
            </w:r>
          </w:p>
        </w:tc>
        <w:tc>
          <w:tcPr>
            <w:tcW w:w="1417"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联系电话</w:t>
            </w:r>
          </w:p>
        </w:tc>
        <w:tc>
          <w:tcPr>
            <w:tcW w:w="1418"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户籍地址</w:t>
            </w:r>
          </w:p>
        </w:tc>
        <w:tc>
          <w:tcPr>
            <w:tcW w:w="993"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现住址</w:t>
            </w:r>
          </w:p>
        </w:tc>
        <w:tc>
          <w:tcPr>
            <w:tcW w:w="1417"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失业前单位</w:t>
            </w:r>
          </w:p>
        </w:tc>
        <w:tc>
          <w:tcPr>
            <w:tcW w:w="1276"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就业意愿</w:t>
            </w:r>
          </w:p>
        </w:tc>
        <w:tc>
          <w:tcPr>
            <w:tcW w:w="1276"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工作岗位</w:t>
            </w:r>
          </w:p>
        </w:tc>
        <w:tc>
          <w:tcPr>
            <w:tcW w:w="1275"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上岗日期</w:t>
            </w:r>
          </w:p>
        </w:tc>
        <w:tc>
          <w:tcPr>
            <w:tcW w:w="1276"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薪资待遇</w:t>
            </w:r>
          </w:p>
        </w:tc>
        <w:tc>
          <w:tcPr>
            <w:tcW w:w="925" w:type="dxa"/>
            <w:vAlign w:val="center"/>
          </w:tcPr>
          <w:p w:rsidR="00DB2E89" w:rsidRPr="00DB2E89" w:rsidRDefault="00DB2E89" w:rsidP="00DB2E89">
            <w:pPr>
              <w:spacing w:line="400" w:lineRule="exact"/>
              <w:ind w:firstLine="0"/>
              <w:jc w:val="center"/>
              <w:rPr>
                <w:rFonts w:ascii="黑体" w:eastAsia="黑体" w:hint="eastAsia"/>
                <w:sz w:val="24"/>
                <w:szCs w:val="24"/>
              </w:rPr>
            </w:pPr>
            <w:r w:rsidRPr="00DB2E89">
              <w:rPr>
                <w:rFonts w:ascii="黑体" w:eastAsia="黑体" w:hint="eastAsia"/>
                <w:sz w:val="24"/>
                <w:szCs w:val="24"/>
              </w:rPr>
              <w:t>备注</w:t>
            </w:r>
          </w:p>
        </w:tc>
      </w:tr>
      <w:tr w:rsidR="00DB2E89" w:rsidRPr="00DB2E89" w:rsidTr="00DB2E89">
        <w:trPr>
          <w:trHeight w:val="737"/>
        </w:trPr>
        <w:tc>
          <w:tcPr>
            <w:tcW w:w="709" w:type="dxa"/>
          </w:tcPr>
          <w:p w:rsidR="00DB2E89" w:rsidRPr="00DB2E89" w:rsidRDefault="00DB2E89" w:rsidP="00DB2E89">
            <w:pPr>
              <w:spacing w:line="400" w:lineRule="exact"/>
              <w:ind w:firstLine="0"/>
              <w:rPr>
                <w:rFonts w:ascii="Times New Roman"/>
                <w:sz w:val="24"/>
                <w:szCs w:val="24"/>
              </w:rPr>
            </w:pPr>
          </w:p>
        </w:tc>
        <w:tc>
          <w:tcPr>
            <w:tcW w:w="719" w:type="dxa"/>
          </w:tcPr>
          <w:p w:rsidR="00DB2E89" w:rsidRPr="00DB2E89" w:rsidRDefault="00DB2E89" w:rsidP="00DB2E89">
            <w:pPr>
              <w:spacing w:line="400" w:lineRule="exact"/>
              <w:ind w:firstLine="0"/>
              <w:rPr>
                <w:rFonts w:ascii="Times New Roman"/>
                <w:sz w:val="24"/>
                <w:szCs w:val="24"/>
              </w:rPr>
            </w:pPr>
          </w:p>
        </w:tc>
        <w:tc>
          <w:tcPr>
            <w:tcW w:w="766"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993"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5"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925" w:type="dxa"/>
          </w:tcPr>
          <w:p w:rsidR="00DB2E89" w:rsidRPr="00DB2E89" w:rsidRDefault="00DB2E89" w:rsidP="00DB2E89">
            <w:pPr>
              <w:spacing w:line="400" w:lineRule="exact"/>
              <w:ind w:firstLine="0"/>
              <w:rPr>
                <w:rFonts w:ascii="Times New Roman"/>
                <w:sz w:val="24"/>
                <w:szCs w:val="24"/>
              </w:rPr>
            </w:pPr>
          </w:p>
        </w:tc>
      </w:tr>
      <w:tr w:rsidR="00DB2E89" w:rsidRPr="00DB2E89" w:rsidTr="00DB2E89">
        <w:trPr>
          <w:trHeight w:val="737"/>
        </w:trPr>
        <w:tc>
          <w:tcPr>
            <w:tcW w:w="709" w:type="dxa"/>
          </w:tcPr>
          <w:p w:rsidR="00DB2E89" w:rsidRPr="00DB2E89" w:rsidRDefault="00DB2E89" w:rsidP="00DB2E89">
            <w:pPr>
              <w:spacing w:line="400" w:lineRule="exact"/>
              <w:ind w:firstLine="0"/>
              <w:rPr>
                <w:rFonts w:ascii="Times New Roman"/>
                <w:sz w:val="24"/>
                <w:szCs w:val="24"/>
              </w:rPr>
            </w:pPr>
          </w:p>
        </w:tc>
        <w:tc>
          <w:tcPr>
            <w:tcW w:w="719" w:type="dxa"/>
          </w:tcPr>
          <w:p w:rsidR="00DB2E89" w:rsidRPr="00DB2E89" w:rsidRDefault="00DB2E89" w:rsidP="00DB2E89">
            <w:pPr>
              <w:spacing w:line="400" w:lineRule="exact"/>
              <w:ind w:firstLine="0"/>
              <w:rPr>
                <w:rFonts w:ascii="Times New Roman"/>
                <w:sz w:val="24"/>
                <w:szCs w:val="24"/>
              </w:rPr>
            </w:pPr>
          </w:p>
        </w:tc>
        <w:tc>
          <w:tcPr>
            <w:tcW w:w="766"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993"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5"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925" w:type="dxa"/>
          </w:tcPr>
          <w:p w:rsidR="00DB2E89" w:rsidRPr="00DB2E89" w:rsidRDefault="00DB2E89" w:rsidP="00DB2E89">
            <w:pPr>
              <w:spacing w:line="400" w:lineRule="exact"/>
              <w:ind w:firstLine="0"/>
              <w:rPr>
                <w:rFonts w:ascii="Times New Roman"/>
                <w:sz w:val="24"/>
                <w:szCs w:val="24"/>
              </w:rPr>
            </w:pPr>
          </w:p>
        </w:tc>
      </w:tr>
      <w:tr w:rsidR="00DB2E89" w:rsidRPr="00DB2E89" w:rsidTr="00DB2E89">
        <w:trPr>
          <w:trHeight w:val="737"/>
        </w:trPr>
        <w:tc>
          <w:tcPr>
            <w:tcW w:w="709" w:type="dxa"/>
          </w:tcPr>
          <w:p w:rsidR="00DB2E89" w:rsidRPr="00DB2E89" w:rsidRDefault="00DB2E89" w:rsidP="00DB2E89">
            <w:pPr>
              <w:spacing w:line="400" w:lineRule="exact"/>
              <w:ind w:firstLine="0"/>
              <w:rPr>
                <w:rFonts w:ascii="Times New Roman"/>
                <w:sz w:val="24"/>
                <w:szCs w:val="24"/>
              </w:rPr>
            </w:pPr>
          </w:p>
        </w:tc>
        <w:tc>
          <w:tcPr>
            <w:tcW w:w="719" w:type="dxa"/>
          </w:tcPr>
          <w:p w:rsidR="00DB2E89" w:rsidRPr="00DB2E89" w:rsidRDefault="00DB2E89" w:rsidP="00DB2E89">
            <w:pPr>
              <w:spacing w:line="400" w:lineRule="exact"/>
              <w:ind w:firstLine="0"/>
              <w:rPr>
                <w:rFonts w:ascii="Times New Roman"/>
                <w:sz w:val="24"/>
                <w:szCs w:val="24"/>
              </w:rPr>
            </w:pPr>
          </w:p>
        </w:tc>
        <w:tc>
          <w:tcPr>
            <w:tcW w:w="766"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993"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5"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925" w:type="dxa"/>
          </w:tcPr>
          <w:p w:rsidR="00DB2E89" w:rsidRPr="00DB2E89" w:rsidRDefault="00DB2E89" w:rsidP="00DB2E89">
            <w:pPr>
              <w:spacing w:line="400" w:lineRule="exact"/>
              <w:ind w:firstLine="0"/>
              <w:rPr>
                <w:rFonts w:ascii="Times New Roman"/>
                <w:sz w:val="24"/>
                <w:szCs w:val="24"/>
              </w:rPr>
            </w:pPr>
          </w:p>
        </w:tc>
      </w:tr>
      <w:tr w:rsidR="00DB2E89" w:rsidRPr="00DB2E89" w:rsidTr="00DB2E89">
        <w:trPr>
          <w:trHeight w:val="737"/>
        </w:trPr>
        <w:tc>
          <w:tcPr>
            <w:tcW w:w="709" w:type="dxa"/>
          </w:tcPr>
          <w:p w:rsidR="00DB2E89" w:rsidRPr="00DB2E89" w:rsidRDefault="00DB2E89" w:rsidP="00DB2E89">
            <w:pPr>
              <w:spacing w:line="400" w:lineRule="exact"/>
              <w:ind w:firstLine="0"/>
              <w:rPr>
                <w:rFonts w:ascii="Times New Roman"/>
                <w:sz w:val="24"/>
                <w:szCs w:val="24"/>
              </w:rPr>
            </w:pPr>
          </w:p>
        </w:tc>
        <w:tc>
          <w:tcPr>
            <w:tcW w:w="719" w:type="dxa"/>
          </w:tcPr>
          <w:p w:rsidR="00DB2E89" w:rsidRPr="00DB2E89" w:rsidRDefault="00DB2E89" w:rsidP="00DB2E89">
            <w:pPr>
              <w:spacing w:line="400" w:lineRule="exact"/>
              <w:ind w:firstLine="0"/>
              <w:rPr>
                <w:rFonts w:ascii="Times New Roman"/>
                <w:sz w:val="24"/>
                <w:szCs w:val="24"/>
              </w:rPr>
            </w:pPr>
          </w:p>
        </w:tc>
        <w:tc>
          <w:tcPr>
            <w:tcW w:w="766"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993"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5"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925" w:type="dxa"/>
          </w:tcPr>
          <w:p w:rsidR="00DB2E89" w:rsidRPr="00DB2E89" w:rsidRDefault="00DB2E89" w:rsidP="00DB2E89">
            <w:pPr>
              <w:spacing w:line="400" w:lineRule="exact"/>
              <w:ind w:firstLine="0"/>
              <w:rPr>
                <w:rFonts w:ascii="Times New Roman"/>
                <w:sz w:val="24"/>
                <w:szCs w:val="24"/>
              </w:rPr>
            </w:pPr>
          </w:p>
        </w:tc>
      </w:tr>
      <w:tr w:rsidR="00DB2E89" w:rsidRPr="00DB2E89" w:rsidTr="00DB2E89">
        <w:trPr>
          <w:trHeight w:val="737"/>
        </w:trPr>
        <w:tc>
          <w:tcPr>
            <w:tcW w:w="709" w:type="dxa"/>
          </w:tcPr>
          <w:p w:rsidR="00DB2E89" w:rsidRPr="00DB2E89" w:rsidRDefault="00DB2E89" w:rsidP="00DB2E89">
            <w:pPr>
              <w:spacing w:line="400" w:lineRule="exact"/>
              <w:ind w:firstLine="0"/>
              <w:rPr>
                <w:rFonts w:ascii="Times New Roman"/>
                <w:sz w:val="24"/>
                <w:szCs w:val="24"/>
              </w:rPr>
            </w:pPr>
          </w:p>
        </w:tc>
        <w:tc>
          <w:tcPr>
            <w:tcW w:w="719" w:type="dxa"/>
          </w:tcPr>
          <w:p w:rsidR="00DB2E89" w:rsidRPr="00DB2E89" w:rsidRDefault="00DB2E89" w:rsidP="00DB2E89">
            <w:pPr>
              <w:spacing w:line="400" w:lineRule="exact"/>
              <w:ind w:firstLine="0"/>
              <w:rPr>
                <w:rFonts w:ascii="Times New Roman"/>
                <w:sz w:val="24"/>
                <w:szCs w:val="24"/>
              </w:rPr>
            </w:pPr>
          </w:p>
        </w:tc>
        <w:tc>
          <w:tcPr>
            <w:tcW w:w="766"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418" w:type="dxa"/>
          </w:tcPr>
          <w:p w:rsidR="00DB2E89" w:rsidRPr="00DB2E89" w:rsidRDefault="00DB2E89" w:rsidP="00DB2E89">
            <w:pPr>
              <w:spacing w:line="400" w:lineRule="exact"/>
              <w:ind w:firstLine="0"/>
              <w:rPr>
                <w:rFonts w:ascii="Times New Roman"/>
                <w:sz w:val="24"/>
                <w:szCs w:val="24"/>
              </w:rPr>
            </w:pPr>
          </w:p>
        </w:tc>
        <w:tc>
          <w:tcPr>
            <w:tcW w:w="993" w:type="dxa"/>
          </w:tcPr>
          <w:p w:rsidR="00DB2E89" w:rsidRPr="00DB2E89" w:rsidRDefault="00DB2E89" w:rsidP="00DB2E89">
            <w:pPr>
              <w:spacing w:line="400" w:lineRule="exact"/>
              <w:ind w:firstLine="0"/>
              <w:rPr>
                <w:rFonts w:ascii="Times New Roman"/>
                <w:sz w:val="24"/>
                <w:szCs w:val="24"/>
              </w:rPr>
            </w:pPr>
          </w:p>
        </w:tc>
        <w:tc>
          <w:tcPr>
            <w:tcW w:w="1417"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1275" w:type="dxa"/>
          </w:tcPr>
          <w:p w:rsidR="00DB2E89" w:rsidRPr="00DB2E89" w:rsidRDefault="00DB2E89" w:rsidP="00DB2E89">
            <w:pPr>
              <w:spacing w:line="400" w:lineRule="exact"/>
              <w:ind w:firstLine="0"/>
              <w:rPr>
                <w:rFonts w:ascii="Times New Roman"/>
                <w:sz w:val="24"/>
                <w:szCs w:val="24"/>
              </w:rPr>
            </w:pPr>
          </w:p>
        </w:tc>
        <w:tc>
          <w:tcPr>
            <w:tcW w:w="1276" w:type="dxa"/>
          </w:tcPr>
          <w:p w:rsidR="00DB2E89" w:rsidRPr="00DB2E89" w:rsidRDefault="00DB2E89" w:rsidP="00DB2E89">
            <w:pPr>
              <w:spacing w:line="400" w:lineRule="exact"/>
              <w:ind w:firstLine="0"/>
              <w:rPr>
                <w:rFonts w:ascii="Times New Roman"/>
                <w:sz w:val="24"/>
                <w:szCs w:val="24"/>
              </w:rPr>
            </w:pPr>
          </w:p>
        </w:tc>
        <w:tc>
          <w:tcPr>
            <w:tcW w:w="925" w:type="dxa"/>
          </w:tcPr>
          <w:p w:rsidR="00DB2E89" w:rsidRPr="00DB2E89" w:rsidRDefault="00DB2E89" w:rsidP="00DB2E89">
            <w:pPr>
              <w:spacing w:line="400" w:lineRule="exact"/>
              <w:ind w:firstLine="0"/>
              <w:rPr>
                <w:rFonts w:ascii="Times New Roman"/>
                <w:sz w:val="24"/>
                <w:szCs w:val="24"/>
              </w:rPr>
            </w:pPr>
          </w:p>
        </w:tc>
      </w:tr>
    </w:tbl>
    <w:p w:rsidR="00DB2E89" w:rsidRPr="00DB2E89" w:rsidRDefault="00DB2E89" w:rsidP="00DB2E89">
      <w:pPr>
        <w:ind w:firstLine="0"/>
        <w:rPr>
          <w:rFonts w:ascii="Times New Roman" w:eastAsia="仿宋_GB2312"/>
          <w:sz w:val="28"/>
          <w:szCs w:val="28"/>
        </w:rPr>
      </w:pPr>
      <w:r w:rsidRPr="00DB2E89">
        <w:rPr>
          <w:rFonts w:ascii="Times New Roman" w:eastAsia="仿宋_GB2312"/>
          <w:sz w:val="28"/>
          <w:szCs w:val="28"/>
        </w:rPr>
        <w:t>填报人（签字）：</w:t>
      </w:r>
      <w:r w:rsidRPr="00DB2E89">
        <w:rPr>
          <w:rFonts w:ascii="Times New Roman" w:eastAsia="仿宋_GB2312"/>
          <w:sz w:val="28"/>
          <w:szCs w:val="28"/>
        </w:rPr>
        <w:t xml:space="preserve">                    </w:t>
      </w:r>
      <w:r>
        <w:rPr>
          <w:rFonts w:ascii="Times New Roman" w:eastAsia="仿宋_GB2312" w:hint="eastAsia"/>
          <w:sz w:val="28"/>
          <w:szCs w:val="28"/>
        </w:rPr>
        <w:t xml:space="preserve">        </w:t>
      </w:r>
      <w:r w:rsidRPr="00DB2E89">
        <w:rPr>
          <w:rFonts w:ascii="Times New Roman" w:eastAsia="仿宋_GB2312"/>
          <w:sz w:val="28"/>
          <w:szCs w:val="28"/>
        </w:rPr>
        <w:t xml:space="preserve">           </w:t>
      </w:r>
      <w:r w:rsidRPr="00DB2E89">
        <w:rPr>
          <w:rFonts w:ascii="Times New Roman" w:eastAsia="仿宋_GB2312"/>
          <w:sz w:val="28"/>
          <w:szCs w:val="28"/>
        </w:rPr>
        <w:t>单位负责人（签字）：</w:t>
      </w:r>
    </w:p>
    <w:p w:rsidR="00DB2E89" w:rsidRPr="00DB2E89" w:rsidRDefault="00DB2E89" w:rsidP="00DB2E89">
      <w:pPr>
        <w:ind w:firstLine="0"/>
        <w:rPr>
          <w:rFonts w:ascii="Times New Roman"/>
          <w:sz w:val="28"/>
          <w:szCs w:val="28"/>
        </w:rPr>
      </w:pPr>
      <w:r w:rsidRPr="00DB2E89">
        <w:rPr>
          <w:rFonts w:ascii="Times New Roman" w:eastAsia="仿宋_GB2312"/>
          <w:sz w:val="28"/>
          <w:szCs w:val="28"/>
        </w:rPr>
        <w:t>联系电话：</w:t>
      </w:r>
      <w:r w:rsidRPr="00DB2E89">
        <w:rPr>
          <w:rFonts w:ascii="Times New Roman"/>
          <w:sz w:val="28"/>
          <w:szCs w:val="28"/>
          <w:u w:val="single"/>
        </w:rPr>
        <w:t xml:space="preserve">                 </w:t>
      </w:r>
      <w:r w:rsidRPr="00DB2E89">
        <w:rPr>
          <w:rFonts w:ascii="Times New Roman"/>
          <w:sz w:val="28"/>
          <w:szCs w:val="28"/>
        </w:rPr>
        <w:t xml:space="preserve">                   </w:t>
      </w:r>
      <w:r>
        <w:rPr>
          <w:rFonts w:ascii="Times New Roman" w:hint="eastAsia"/>
          <w:sz w:val="28"/>
          <w:szCs w:val="28"/>
        </w:rPr>
        <w:t xml:space="preserve">    </w:t>
      </w:r>
      <w:r w:rsidRPr="00DB2E89">
        <w:rPr>
          <w:rFonts w:ascii="Times New Roman"/>
          <w:sz w:val="28"/>
          <w:szCs w:val="28"/>
        </w:rPr>
        <w:t xml:space="preserve">     </w:t>
      </w:r>
      <w:r w:rsidRPr="00DB2E89">
        <w:rPr>
          <w:rFonts w:ascii="Times New Roman" w:eastAsia="仿宋_GB2312"/>
          <w:sz w:val="28"/>
          <w:szCs w:val="28"/>
        </w:rPr>
        <w:t>填报日期：</w:t>
      </w:r>
      <w:r w:rsidRPr="00DB2E89">
        <w:rPr>
          <w:rFonts w:ascii="Times New Roman" w:eastAsia="仿宋_GB2312"/>
          <w:sz w:val="28"/>
          <w:szCs w:val="28"/>
        </w:rPr>
        <w:t xml:space="preserve">  </w:t>
      </w:r>
      <w:r>
        <w:rPr>
          <w:rFonts w:ascii="Times New Roman" w:eastAsia="仿宋_GB2312" w:hint="eastAsia"/>
          <w:sz w:val="28"/>
          <w:szCs w:val="28"/>
        </w:rPr>
        <w:t xml:space="preserve"> </w:t>
      </w:r>
      <w:r w:rsidRPr="00DB2E89">
        <w:rPr>
          <w:rFonts w:ascii="Times New Roman" w:eastAsia="仿宋_GB2312"/>
          <w:sz w:val="28"/>
          <w:szCs w:val="28"/>
        </w:rPr>
        <w:t xml:space="preserve"> </w:t>
      </w:r>
      <w:r w:rsidRPr="00DB2E89">
        <w:rPr>
          <w:rFonts w:ascii="Times New Roman" w:eastAsia="仿宋_GB2312"/>
          <w:sz w:val="28"/>
          <w:szCs w:val="28"/>
        </w:rPr>
        <w:t>年</w:t>
      </w:r>
      <w:r w:rsidRPr="00DB2E89">
        <w:rPr>
          <w:rFonts w:ascii="Times New Roman" w:eastAsia="仿宋_GB2312"/>
          <w:sz w:val="28"/>
          <w:szCs w:val="28"/>
        </w:rPr>
        <w:t xml:space="preserve">   </w:t>
      </w:r>
      <w:r w:rsidRPr="00DB2E89">
        <w:rPr>
          <w:rFonts w:ascii="Times New Roman" w:eastAsia="仿宋_GB2312"/>
          <w:sz w:val="28"/>
          <w:szCs w:val="28"/>
        </w:rPr>
        <w:t>月</w:t>
      </w:r>
      <w:r w:rsidRPr="00DB2E89">
        <w:rPr>
          <w:rFonts w:ascii="Times New Roman" w:eastAsia="仿宋_GB2312"/>
          <w:sz w:val="28"/>
          <w:szCs w:val="28"/>
        </w:rPr>
        <w:t xml:space="preserve">   </w:t>
      </w:r>
      <w:r w:rsidRPr="00DB2E89">
        <w:rPr>
          <w:rFonts w:ascii="Times New Roman" w:eastAsia="仿宋_GB2312"/>
          <w:sz w:val="28"/>
          <w:szCs w:val="28"/>
        </w:rPr>
        <w:t>日</w:t>
      </w:r>
    </w:p>
    <w:p w:rsidR="00DB2E89" w:rsidRDefault="00DB2E89" w:rsidP="00DB2E89">
      <w:pPr>
        <w:rPr>
          <w:rFonts w:ascii="Times New Roman"/>
        </w:rPr>
      </w:pPr>
    </w:p>
    <w:p w:rsidR="00DB2E89" w:rsidRDefault="00DB2E89">
      <w:pPr>
        <w:spacing w:line="560" w:lineRule="exact"/>
        <w:ind w:firstLine="0"/>
        <w:rPr>
          <w:rFonts w:ascii="Times New Roman"/>
        </w:rPr>
        <w:sectPr w:rsidR="00DB2E89" w:rsidSect="00DB2E89">
          <w:footerReference w:type="default" r:id="rId10"/>
          <w:pgSz w:w="16838" w:h="11906" w:orient="landscape" w:code="9"/>
          <w:pgMar w:top="1474" w:right="1985" w:bottom="1588" w:left="2098" w:header="851" w:footer="1588" w:gutter="0"/>
          <w:pgNumType w:start="4"/>
          <w:cols w:space="720"/>
          <w:docGrid w:type="lines" w:linePitch="590" w:charSpace="-1024"/>
        </w:sectPr>
      </w:pPr>
    </w:p>
    <w:p w:rsidR="00102DF7" w:rsidRDefault="00102DF7">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Default="00DB2E89">
      <w:pPr>
        <w:spacing w:line="560" w:lineRule="exact"/>
        <w:ind w:firstLine="0"/>
        <w:rPr>
          <w:rFonts w:ascii="Times New Roman" w:hint="eastAsia"/>
        </w:rPr>
      </w:pPr>
    </w:p>
    <w:p w:rsidR="00DB2E89" w:rsidRPr="00DB2E89" w:rsidRDefault="00DB2E89">
      <w:pPr>
        <w:spacing w:line="560" w:lineRule="exact"/>
        <w:ind w:firstLine="0"/>
        <w:rPr>
          <w:rFonts w:ascii="Times New Roman" w:hint="eastAsia"/>
        </w:rPr>
      </w:pPr>
    </w:p>
    <w:p w:rsidR="00102DF7" w:rsidRDefault="00102DF7">
      <w:pPr>
        <w:spacing w:line="560" w:lineRule="exact"/>
        <w:ind w:firstLine="0"/>
        <w:rPr>
          <w:rFonts w:ascii="Times New Roman" w:hint="eastAsia"/>
        </w:rPr>
      </w:pPr>
    </w:p>
    <w:p w:rsidR="00102DF7" w:rsidRDefault="00102DF7">
      <w:pPr>
        <w:spacing w:line="560" w:lineRule="exact"/>
        <w:ind w:firstLine="0"/>
        <w:rPr>
          <w:rFonts w:ascii="Times New Roman" w:hint="eastAsia"/>
        </w:rPr>
      </w:pPr>
    </w:p>
    <w:p w:rsidR="00102DF7" w:rsidRDefault="00102DF7">
      <w:pPr>
        <w:spacing w:line="560" w:lineRule="exact"/>
        <w:ind w:firstLine="0"/>
        <w:rPr>
          <w:rFonts w:ascii="Times New Roman"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102DF7" w:rsidRPr="00000D19">
        <w:tblPrEx>
          <w:tblCellMar>
            <w:top w:w="0" w:type="dxa"/>
            <w:bottom w:w="0" w:type="dxa"/>
          </w:tblCellMar>
        </w:tblPrEx>
        <w:trPr>
          <w:cantSplit/>
        </w:trPr>
        <w:tc>
          <w:tcPr>
            <w:tcW w:w="8820" w:type="dxa"/>
            <w:tcBorders>
              <w:top w:val="single" w:sz="12" w:space="0" w:color="auto"/>
              <w:left w:val="nil"/>
              <w:right w:val="nil"/>
            </w:tcBorders>
          </w:tcPr>
          <w:p w:rsidR="00102DF7" w:rsidRPr="00102DF7" w:rsidRDefault="00102DF7" w:rsidP="00102DF7">
            <w:pPr>
              <w:pStyle w:val="a9"/>
              <w:overflowPunct w:val="0"/>
              <w:snapToGrid w:val="0"/>
              <w:spacing w:line="360" w:lineRule="exact"/>
              <w:ind w:left="1078" w:hangingChars="392" w:hanging="1078"/>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抄送：</w:t>
            </w:r>
            <w:r w:rsidRPr="00102DF7">
              <w:rPr>
                <w:rFonts w:ascii="Times New Roman" w:eastAsia="仿宋_GB2312"/>
                <w:b w:val="0"/>
                <w:spacing w:val="-6"/>
                <w:sz w:val="28"/>
                <w:szCs w:val="28"/>
              </w:rPr>
              <w:t>市委各部委办局，市人大常委会办公室，市政协办公室，</w:t>
            </w:r>
            <w:r w:rsidR="000E6463">
              <w:rPr>
                <w:rFonts w:ascii="Times New Roman" w:eastAsia="仿宋_GB2312" w:hint="eastAsia"/>
                <w:b w:val="0"/>
                <w:spacing w:val="-6"/>
                <w:sz w:val="28"/>
                <w:szCs w:val="28"/>
              </w:rPr>
              <w:t>市监委、</w:t>
            </w:r>
            <w:r w:rsidRPr="00102DF7">
              <w:rPr>
                <w:rFonts w:ascii="Times New Roman" w:eastAsia="仿宋_GB2312"/>
                <w:b w:val="0"/>
                <w:spacing w:val="-6"/>
                <w:sz w:val="28"/>
                <w:szCs w:val="28"/>
              </w:rPr>
              <w:t>市法院、检察院，市人武部，市各人民团体。</w:t>
            </w:r>
          </w:p>
        </w:tc>
      </w:tr>
      <w:tr w:rsidR="00102DF7" w:rsidRPr="00000D19">
        <w:tblPrEx>
          <w:tblCellMar>
            <w:top w:w="0" w:type="dxa"/>
            <w:bottom w:w="0" w:type="dxa"/>
          </w:tblCellMar>
        </w:tblPrEx>
        <w:trPr>
          <w:cantSplit/>
        </w:trPr>
        <w:tc>
          <w:tcPr>
            <w:tcW w:w="8820" w:type="dxa"/>
            <w:tcBorders>
              <w:left w:val="nil"/>
              <w:bottom w:val="single" w:sz="12" w:space="0" w:color="auto"/>
              <w:right w:val="nil"/>
            </w:tcBorders>
          </w:tcPr>
          <w:p w:rsidR="00102DF7" w:rsidRPr="00102DF7" w:rsidRDefault="00102DF7" w:rsidP="00DB2E89">
            <w:pPr>
              <w:pStyle w:val="a9"/>
              <w:overflowPunct w:val="0"/>
              <w:snapToGrid w:val="0"/>
              <w:spacing w:line="360" w:lineRule="exact"/>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太仓市人民政府办公室</w:t>
            </w:r>
            <w:r w:rsidRPr="00102DF7">
              <w:rPr>
                <w:rFonts w:ascii="Times New Roman" w:eastAsia="仿宋_GB2312"/>
                <w:b w:val="0"/>
                <w:sz w:val="28"/>
                <w:szCs w:val="28"/>
              </w:rPr>
              <w:t xml:space="preserve">              </w:t>
            </w:r>
            <w:r w:rsidR="00DB2E89">
              <w:rPr>
                <w:rFonts w:ascii="Times New Roman" w:eastAsia="仿宋_GB2312" w:hint="eastAsia"/>
                <w:b w:val="0"/>
                <w:sz w:val="28"/>
                <w:szCs w:val="28"/>
              </w:rPr>
              <w:t xml:space="preserve">  </w:t>
            </w:r>
            <w:r w:rsidRPr="00102DF7">
              <w:rPr>
                <w:rFonts w:ascii="Times New Roman" w:eastAsia="仿宋_GB2312"/>
                <w:b w:val="0"/>
                <w:sz w:val="28"/>
                <w:szCs w:val="28"/>
              </w:rPr>
              <w:t xml:space="preserve">      201</w:t>
            </w:r>
            <w:r w:rsidR="0076318D">
              <w:rPr>
                <w:rFonts w:ascii="Times New Roman" w:eastAsia="仿宋_GB2312" w:hint="eastAsia"/>
                <w:b w:val="0"/>
                <w:sz w:val="28"/>
                <w:szCs w:val="28"/>
              </w:rPr>
              <w:t>9</w:t>
            </w:r>
            <w:r w:rsidRPr="00102DF7">
              <w:rPr>
                <w:rFonts w:ascii="Times New Roman" w:eastAsia="仿宋_GB2312"/>
                <w:b w:val="0"/>
                <w:sz w:val="28"/>
                <w:szCs w:val="28"/>
              </w:rPr>
              <w:t>年</w:t>
            </w:r>
            <w:r w:rsidR="00DB2E89">
              <w:rPr>
                <w:rFonts w:ascii="Times New Roman" w:eastAsia="仿宋_GB2312" w:hint="eastAsia"/>
                <w:b w:val="0"/>
                <w:sz w:val="28"/>
                <w:szCs w:val="28"/>
              </w:rPr>
              <w:t>4</w:t>
            </w:r>
            <w:r w:rsidRPr="00102DF7">
              <w:rPr>
                <w:rFonts w:ascii="Times New Roman" w:eastAsia="仿宋_GB2312"/>
                <w:b w:val="0"/>
                <w:sz w:val="28"/>
                <w:szCs w:val="28"/>
              </w:rPr>
              <w:t>月</w:t>
            </w:r>
            <w:r w:rsidR="00DB2E89">
              <w:rPr>
                <w:rFonts w:ascii="Times New Roman" w:eastAsia="仿宋_GB2312" w:hint="eastAsia"/>
                <w:b w:val="0"/>
                <w:sz w:val="28"/>
                <w:szCs w:val="28"/>
              </w:rPr>
              <w:t>1</w:t>
            </w:r>
            <w:r w:rsidRPr="00102DF7">
              <w:rPr>
                <w:rFonts w:ascii="Times New Roman" w:eastAsia="仿宋_GB2312"/>
                <w:b w:val="0"/>
                <w:sz w:val="28"/>
                <w:szCs w:val="28"/>
              </w:rPr>
              <w:t>日印发</w:t>
            </w:r>
          </w:p>
        </w:tc>
      </w:tr>
    </w:tbl>
    <w:p w:rsidR="007C0B84" w:rsidRDefault="007C0B84">
      <w:pPr>
        <w:pStyle w:val="a9"/>
        <w:overflowPunct w:val="0"/>
        <w:snapToGrid w:val="0"/>
        <w:spacing w:line="600" w:lineRule="atLeast"/>
        <w:rPr>
          <w:rFonts w:hint="eastAsia"/>
        </w:rPr>
      </w:pPr>
    </w:p>
    <w:sectPr w:rsidR="007C0B84" w:rsidSect="00DB2E89">
      <w:pgSz w:w="11906" w:h="16838" w:code="9"/>
      <w:pgMar w:top="2098" w:right="1474" w:bottom="1985" w:left="1588" w:header="851" w:footer="1588" w:gutter="0"/>
      <w:pgNumType w:start="4"/>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75A" w:rsidRDefault="0062275A">
      <w:r>
        <w:separator/>
      </w:r>
    </w:p>
  </w:endnote>
  <w:endnote w:type="continuationSeparator" w:id="1">
    <w:p w:rsidR="0062275A" w:rsidRDefault="00622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鼎简仿宋">
    <w:panose1 w:val="02010609010101010101"/>
    <w:charset w:val="86"/>
    <w:family w:val="modern"/>
    <w:pitch w:val="fixed"/>
    <w:sig w:usb0="00000001" w:usb1="080E0000" w:usb2="00000010" w:usb3="00000000" w:csb0="00040000" w:csb1="00000000"/>
  </w:font>
  <w:font w:name="汉鼎简大宋">
    <w:altName w:val="宋体"/>
    <w:panose1 w:val="00000000000000000000"/>
    <w:charset w:val="86"/>
    <w:family w:val="modern"/>
    <w:notTrueType/>
    <w:pitch w:val="default"/>
    <w:sig w:usb0="00000001" w:usb1="080E0000" w:usb2="00000010" w:usb3="00000000" w:csb0="00040000" w:csb1="00000000"/>
  </w:font>
  <w:font w:name="汉鼎简楷体">
    <w:altName w:val="宋体"/>
    <w:panose1 w:val="00000000000000000000"/>
    <w:charset w:val="86"/>
    <w:family w:val="modern"/>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89" w:rsidRDefault="00DB2E89">
    <w:pPr>
      <w:pStyle w:val="a4"/>
    </w:pPr>
    <w:r w:rsidRPr="009F5851">
      <w:rPr>
        <w:rFonts w:hint="eastAsia"/>
      </w:rPr>
      <w:t xml:space="preserve">— </w:t>
    </w:r>
    <w:r w:rsidRPr="009F5851">
      <w:rPr>
        <w:rStyle w:val="a5"/>
        <w:rFonts w:hint="eastAsia"/>
      </w:rPr>
      <w:fldChar w:fldCharType="begin"/>
    </w:r>
    <w:r w:rsidRPr="009F5851">
      <w:rPr>
        <w:rStyle w:val="a5"/>
        <w:rFonts w:hint="eastAsia"/>
      </w:rPr>
      <w:instrText xml:space="preserve"> PAGE </w:instrText>
    </w:r>
    <w:r w:rsidRPr="009F5851">
      <w:rPr>
        <w:rStyle w:val="a5"/>
        <w:rFonts w:hint="eastAsia"/>
      </w:rPr>
      <w:fldChar w:fldCharType="separate"/>
    </w:r>
    <w:r w:rsidR="00196B0C">
      <w:rPr>
        <w:rStyle w:val="a5"/>
        <w:noProof/>
      </w:rPr>
      <w:t>1</w:t>
    </w:r>
    <w:r w:rsidRPr="009F5851">
      <w:rPr>
        <w:rStyle w:val="a5"/>
        <w:rFonts w:hint="eastAsia"/>
      </w:rPr>
      <w:fldChar w:fldCharType="end"/>
    </w:r>
    <w:r w:rsidRPr="009F5851">
      <w:rPr>
        <w:rStyle w:val="a5"/>
        <w:rFonts w:hint="eastAsia"/>
      </w:rPr>
      <w:t xml:space="preserve"> </w:t>
    </w:r>
    <w:r w:rsidRPr="009F5851">
      <w:rPr>
        <w:rFonts w:hint="eastAsia"/>
      </w:rPr>
      <w:t>—</w:t>
    </w:r>
  </w:p>
  <w:p w:rsidR="00DB2E89" w:rsidRDefault="00DB2E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17" w:rsidRPr="009F5851" w:rsidRDefault="00910517" w:rsidP="009F5851">
    <w:pPr>
      <w:pStyle w:val="a4"/>
      <w:rPr>
        <w:rFonts w:hint="eastAsia"/>
      </w:rPr>
    </w:pPr>
    <w:r w:rsidRPr="009F5851">
      <w:rPr>
        <w:rFonts w:hint="eastAsia"/>
      </w:rPr>
      <w:t xml:space="preserve">— </w:t>
    </w:r>
    <w:r w:rsidRPr="009F5851">
      <w:rPr>
        <w:rStyle w:val="a5"/>
        <w:rFonts w:hint="eastAsia"/>
      </w:rPr>
      <w:fldChar w:fldCharType="begin"/>
    </w:r>
    <w:r w:rsidRPr="009F5851">
      <w:rPr>
        <w:rStyle w:val="a5"/>
        <w:rFonts w:hint="eastAsia"/>
      </w:rPr>
      <w:instrText xml:space="preserve"> PAGE </w:instrText>
    </w:r>
    <w:r w:rsidRPr="009F5851">
      <w:rPr>
        <w:rStyle w:val="a5"/>
        <w:rFonts w:hint="eastAsia"/>
      </w:rPr>
      <w:fldChar w:fldCharType="separate"/>
    </w:r>
    <w:r w:rsidR="00196B0C">
      <w:rPr>
        <w:rStyle w:val="a5"/>
        <w:noProof/>
      </w:rPr>
      <w:t>4</w:t>
    </w:r>
    <w:r w:rsidRPr="009F5851">
      <w:rPr>
        <w:rStyle w:val="a5"/>
        <w:rFonts w:hint="eastAsia"/>
      </w:rPr>
      <w:fldChar w:fldCharType="end"/>
    </w:r>
    <w:r w:rsidRPr="009F5851">
      <w:rPr>
        <w:rStyle w:val="a5"/>
        <w:rFonts w:hint="eastAsia"/>
      </w:rPr>
      <w:t xml:space="preserve"> </w:t>
    </w:r>
    <w:r w:rsidRPr="009F5851">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75A" w:rsidRDefault="0062275A">
      <w:r>
        <w:separator/>
      </w:r>
    </w:p>
  </w:footnote>
  <w:footnote w:type="continuationSeparator" w:id="1">
    <w:p w:rsidR="0062275A" w:rsidRDefault="0062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89" w:rsidRDefault="00DB2E89">
    <w:pPr>
      <w:pStyle w:val="a3"/>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attachedTemplate r:id="rId1"/>
  <w:stylePaneFormatFilter w:val="3F01"/>
  <w:revisionView w:markup="0" w:comments="0" w:insDel="0" w:formatting="0" w:inkAnnotations="0"/>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96B0C"/>
    <w:rsid w:val="00000D19"/>
    <w:rsid w:val="00003841"/>
    <w:rsid w:val="00023AFF"/>
    <w:rsid w:val="00077A70"/>
    <w:rsid w:val="0008675F"/>
    <w:rsid w:val="000D3AA4"/>
    <w:rsid w:val="000E6463"/>
    <w:rsid w:val="001021A3"/>
    <w:rsid w:val="00102DF7"/>
    <w:rsid w:val="00112728"/>
    <w:rsid w:val="00122C9F"/>
    <w:rsid w:val="0015208E"/>
    <w:rsid w:val="00194616"/>
    <w:rsid w:val="00196B0C"/>
    <w:rsid w:val="00212F04"/>
    <w:rsid w:val="0024259C"/>
    <w:rsid w:val="00243073"/>
    <w:rsid w:val="0028333C"/>
    <w:rsid w:val="003023FC"/>
    <w:rsid w:val="004319D7"/>
    <w:rsid w:val="00447723"/>
    <w:rsid w:val="004606CD"/>
    <w:rsid w:val="004631A1"/>
    <w:rsid w:val="00463453"/>
    <w:rsid w:val="004775DA"/>
    <w:rsid w:val="004A5E94"/>
    <w:rsid w:val="005110E9"/>
    <w:rsid w:val="00567940"/>
    <w:rsid w:val="005F7A57"/>
    <w:rsid w:val="00612B21"/>
    <w:rsid w:val="006131E7"/>
    <w:rsid w:val="0061377A"/>
    <w:rsid w:val="00615B05"/>
    <w:rsid w:val="0062275A"/>
    <w:rsid w:val="00681CD0"/>
    <w:rsid w:val="006C46A1"/>
    <w:rsid w:val="006D5860"/>
    <w:rsid w:val="006F5F5E"/>
    <w:rsid w:val="0076318D"/>
    <w:rsid w:val="00764BA1"/>
    <w:rsid w:val="007726EF"/>
    <w:rsid w:val="007A417A"/>
    <w:rsid w:val="007C0B84"/>
    <w:rsid w:val="007D2FF7"/>
    <w:rsid w:val="007F6318"/>
    <w:rsid w:val="00863B9E"/>
    <w:rsid w:val="0090290D"/>
    <w:rsid w:val="00910517"/>
    <w:rsid w:val="009154B8"/>
    <w:rsid w:val="009B3FD7"/>
    <w:rsid w:val="009C6D7E"/>
    <w:rsid w:val="009F5851"/>
    <w:rsid w:val="00A14A4B"/>
    <w:rsid w:val="00A91AC5"/>
    <w:rsid w:val="00AD448D"/>
    <w:rsid w:val="00AF2197"/>
    <w:rsid w:val="00B737CD"/>
    <w:rsid w:val="00B82947"/>
    <w:rsid w:val="00B839BD"/>
    <w:rsid w:val="00B909C5"/>
    <w:rsid w:val="00BC1586"/>
    <w:rsid w:val="00BD5DA7"/>
    <w:rsid w:val="00C25008"/>
    <w:rsid w:val="00C64067"/>
    <w:rsid w:val="00C64242"/>
    <w:rsid w:val="00CA1589"/>
    <w:rsid w:val="00CD5176"/>
    <w:rsid w:val="00D144E1"/>
    <w:rsid w:val="00D35EE3"/>
    <w:rsid w:val="00D707F0"/>
    <w:rsid w:val="00DB2E89"/>
    <w:rsid w:val="00DB52DE"/>
    <w:rsid w:val="00DC4E10"/>
    <w:rsid w:val="00DD0DCC"/>
    <w:rsid w:val="00DE6BB2"/>
    <w:rsid w:val="00DF7192"/>
    <w:rsid w:val="00E206FC"/>
    <w:rsid w:val="00E5032A"/>
    <w:rsid w:val="00E61A53"/>
    <w:rsid w:val="00E63370"/>
    <w:rsid w:val="00ED33AE"/>
    <w:rsid w:val="00F04505"/>
    <w:rsid w:val="00F97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qFormat/>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line="700" w:lineRule="atLeast"/>
      <w:ind w:firstLine="0"/>
      <w:jc w:val="center"/>
    </w:pPr>
    <w:rPr>
      <w:rFonts w:ascii="汉鼎简大宋" w:eastAsia="汉鼎简大宋"/>
      <w:sz w:val="44"/>
    </w:rPr>
  </w:style>
  <w:style w:type="paragraph" w:styleId="a4">
    <w:name w:val="footer"/>
    <w:basedOn w:val="a"/>
    <w:link w:val="Char0"/>
    <w:autoRedefine/>
    <w:uiPriority w:val="99"/>
    <w:qFormat/>
    <w:rsid w:val="009F5851"/>
    <w:pPr>
      <w:tabs>
        <w:tab w:val="center" w:pos="4153"/>
        <w:tab w:val="right" w:pos="8306"/>
      </w:tabs>
      <w:spacing w:line="400" w:lineRule="atLeast"/>
      <w:ind w:firstLine="0"/>
      <w:jc w:val="center"/>
    </w:pPr>
    <w:rPr>
      <w:rFonts w:ascii="宋体" w:eastAsia="宋体" w:hAnsi="宋体"/>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ascii="汉鼎简楷体" w:eastAsia="汉鼎简楷体" w:hAnsi="Book Antiqua"/>
    </w:rPr>
  </w:style>
  <w:style w:type="paragraph" w:customStyle="1" w:styleId="3">
    <w:name w:val="标题3"/>
    <w:basedOn w:val="a"/>
    <w:next w:val="a"/>
    <w:rPr>
      <w:rFonts w:ascii="汉鼎简黑体" w:eastAsia="汉鼎简黑体"/>
    </w:rPr>
  </w:style>
  <w:style w:type="paragraph" w:customStyle="1" w:styleId="a7">
    <w:name w:val="密级"/>
    <w:basedOn w:val="a"/>
    <w:pPr>
      <w:adjustRightInd w:val="0"/>
      <w:snapToGrid/>
      <w:spacing w:line="425"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主题词"/>
    <w:basedOn w:val="a"/>
    <w:qFormat/>
    <w:pPr>
      <w:adjustRightInd w:val="0"/>
      <w:snapToGrid/>
      <w:spacing w:line="240" w:lineRule="atLeast"/>
      <w:ind w:firstLine="0"/>
      <w:jc w:val="left"/>
    </w:pPr>
    <w:rPr>
      <w:rFonts w:ascii="宋体" w:eastAsia="宋体"/>
      <w:b/>
    </w:rPr>
  </w:style>
  <w:style w:type="paragraph" w:customStyle="1" w:styleId="aa">
    <w:name w:val="抄送栏"/>
    <w:basedOn w:val="a"/>
    <w:pPr>
      <w:adjustRightInd w:val="0"/>
      <w:snapToGrid/>
      <w:spacing w:line="454" w:lineRule="atLeast"/>
      <w:ind w:left="851" w:hanging="851"/>
    </w:pPr>
    <w:rPr>
      <w:sz w:val="28"/>
    </w:rPr>
  </w:style>
  <w:style w:type="paragraph" w:customStyle="1" w:styleId="ab">
    <w:name w:val="线型"/>
    <w:basedOn w:val="aa"/>
    <w:pPr>
      <w:spacing w:line="240" w:lineRule="auto"/>
      <w:ind w:left="0" w:firstLine="0"/>
      <w:jc w:val="center"/>
    </w:pPr>
    <w:rPr>
      <w:sz w:val="21"/>
    </w:rPr>
  </w:style>
  <w:style w:type="paragraph" w:customStyle="1" w:styleId="ac">
    <w:name w:val="印发栏"/>
    <w:basedOn w:val="a8"/>
    <w:pPr>
      <w:tabs>
        <w:tab w:val="left" w:pos="284"/>
        <w:tab w:val="left" w:pos="5387"/>
      </w:tabs>
      <w:spacing w:line="397" w:lineRule="atLeast"/>
    </w:pPr>
    <w:rPr>
      <w:spacing w:val="0"/>
      <w:sz w:val="28"/>
    </w:rPr>
  </w:style>
  <w:style w:type="paragraph" w:customStyle="1" w:styleId="ad">
    <w:name w:val="印数"/>
    <w:basedOn w:val="ac"/>
    <w:pPr>
      <w:jc w:val="right"/>
    </w:pPr>
  </w:style>
  <w:style w:type="paragraph" w:customStyle="1" w:styleId="ae">
    <w:name w:val="附件栏"/>
    <w:basedOn w:val="a"/>
  </w:style>
  <w:style w:type="paragraph" w:customStyle="1" w:styleId="af">
    <w:name w:val="文头"/>
    <w:basedOn w:val="a"/>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styleId="af0">
    <w:name w:val="Balloon Text"/>
    <w:basedOn w:val="a"/>
    <w:semiHidden/>
    <w:rsid w:val="00A91AC5"/>
    <w:rPr>
      <w:sz w:val="18"/>
      <w:szCs w:val="18"/>
    </w:rPr>
  </w:style>
  <w:style w:type="paragraph" w:customStyle="1" w:styleId="af1">
    <w:name w:val="紧急程度"/>
    <w:basedOn w:val="a7"/>
    <w:pPr>
      <w:spacing w:line="397" w:lineRule="atLeast"/>
    </w:pPr>
    <w:rPr>
      <w:rFonts w:ascii="汉鼎简黑体" w:eastAsia="汉鼎简黑体" w:hAnsi="汉鼎简黑体"/>
      <w:sz w:val="32"/>
    </w:rPr>
  </w:style>
  <w:style w:type="character" w:customStyle="1" w:styleId="Char0">
    <w:name w:val="页脚 Char"/>
    <w:basedOn w:val="a0"/>
    <w:link w:val="a4"/>
    <w:uiPriority w:val="99"/>
    <w:qFormat/>
    <w:rsid w:val="00DB2E89"/>
    <w:rPr>
      <w:rFonts w:ascii="宋体" w:hAnsi="宋体"/>
      <w:snapToGrid w:val="0"/>
      <w:sz w:val="28"/>
    </w:rPr>
  </w:style>
  <w:style w:type="character" w:customStyle="1" w:styleId="Char">
    <w:name w:val="页眉 Char"/>
    <w:basedOn w:val="a0"/>
    <w:link w:val="a3"/>
    <w:qFormat/>
    <w:rsid w:val="00DB2E89"/>
    <w:rPr>
      <w:rFonts w:ascii="汉鼎简仿宋" w:eastAsia="汉鼎简仿宋"/>
      <w:snapToGrid w:val="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84B116-5203-4589-A45F-841DDDA0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太政办2019</Template>
  <TotalTime>11</TotalTime>
  <Pages>5</Pages>
  <Words>247</Words>
  <Characters>1410</Characters>
  <Application>Microsoft Office Word</Application>
  <DocSecurity>0</DocSecurity>
  <Lines>11</Lines>
  <Paragraphs>3</Paragraphs>
  <ScaleCrop>false</ScaleCrop>
  <Company>wyk</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subject/>
  <dc:creator>微软用户</dc:creator>
  <cp:keywords/>
  <cp:lastModifiedBy>微软用户</cp:lastModifiedBy>
  <cp:revision>2</cp:revision>
  <cp:lastPrinted>2019-04-02T06:14:00Z</cp:lastPrinted>
  <dcterms:created xsi:type="dcterms:W3CDTF">2019-04-02T06:06:00Z</dcterms:created>
  <dcterms:modified xsi:type="dcterms:W3CDTF">2019-04-02T06:17:00Z</dcterms:modified>
</cp:coreProperties>
</file>