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586" w:rsidRDefault="00595586" w:rsidP="00595586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595586">
        <w:rPr>
          <w:rFonts w:ascii="黑体" w:eastAsia="黑体" w:hAnsi="黑体" w:hint="eastAsia"/>
          <w:sz w:val="32"/>
          <w:szCs w:val="32"/>
        </w:rPr>
        <w:t>附件</w:t>
      </w:r>
    </w:p>
    <w:p w:rsidR="000240DF" w:rsidRPr="00595586" w:rsidRDefault="000240DF" w:rsidP="00595586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85132A" w:rsidRDefault="00161679" w:rsidP="00595586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Times New Roman"/>
          <w:sz w:val="44"/>
        </w:rPr>
      </w:pPr>
      <w:r w:rsidRPr="00161679">
        <w:rPr>
          <w:rFonts w:ascii="方正小标宋_GBK" w:eastAsia="方正小标宋_GBK" w:hAnsi="Times New Roman" w:hint="eastAsia"/>
          <w:sz w:val="44"/>
        </w:rPr>
        <w:t>202</w:t>
      </w:r>
      <w:r w:rsidR="00A423D0">
        <w:rPr>
          <w:rFonts w:ascii="方正小标宋_GBK" w:eastAsia="方正小标宋_GBK" w:hAnsi="Times New Roman"/>
          <w:sz w:val="44"/>
        </w:rPr>
        <w:t>5</w:t>
      </w:r>
      <w:r w:rsidRPr="00161679">
        <w:rPr>
          <w:rFonts w:ascii="方正小标宋_GBK" w:eastAsia="方正小标宋_GBK" w:hAnsi="Times New Roman" w:hint="eastAsia"/>
          <w:sz w:val="44"/>
        </w:rPr>
        <w:t>年苏州市零碳</w:t>
      </w:r>
      <w:r w:rsidR="00A423D0">
        <w:rPr>
          <w:rFonts w:ascii="方正小标宋_GBK" w:eastAsia="方正小标宋_GBK" w:hAnsi="Times New Roman" w:hint="eastAsia"/>
          <w:sz w:val="44"/>
        </w:rPr>
        <w:t>（近零碳）</w:t>
      </w:r>
      <w:r w:rsidRPr="00161679">
        <w:rPr>
          <w:rFonts w:ascii="方正小标宋_GBK" w:eastAsia="方正小标宋_GBK" w:hAnsi="Times New Roman" w:hint="eastAsia"/>
          <w:sz w:val="44"/>
        </w:rPr>
        <w:t>工厂建设</w:t>
      </w:r>
    </w:p>
    <w:p w:rsidR="00595586" w:rsidRPr="0085132A" w:rsidRDefault="00161679" w:rsidP="0085132A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Times New Roman"/>
          <w:sz w:val="44"/>
        </w:rPr>
      </w:pPr>
      <w:r w:rsidRPr="00161679">
        <w:rPr>
          <w:rFonts w:ascii="方正小标宋_GBK" w:eastAsia="方正小标宋_GBK" w:hAnsi="Times New Roman" w:hint="eastAsia"/>
          <w:sz w:val="44"/>
        </w:rPr>
        <w:t>工作成效突出企业</w:t>
      </w:r>
      <w:r w:rsidR="00065BCC">
        <w:rPr>
          <w:rFonts w:ascii="方正小标宋_GBK" w:eastAsia="方正小标宋_GBK" w:hAnsi="Times New Roman" w:hint="eastAsia"/>
          <w:sz w:val="44"/>
        </w:rPr>
        <w:t>名单</w:t>
      </w:r>
      <w:r w:rsidRPr="00161679">
        <w:rPr>
          <w:rFonts w:ascii="方正小标宋_GBK" w:eastAsia="方正小标宋_GBK" w:hAnsi="Times New Roman" w:hint="eastAsia"/>
          <w:sz w:val="44"/>
        </w:rPr>
        <w:t>（公示）</w:t>
      </w:r>
    </w:p>
    <w:p w:rsidR="00595586" w:rsidRDefault="00595586" w:rsidP="00595586">
      <w:pPr>
        <w:spacing w:line="340" w:lineRule="exact"/>
        <w:ind w:firstLineChars="2400" w:firstLine="76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</w:t>
      </w:r>
    </w:p>
    <w:p w:rsidR="00595586" w:rsidRDefault="00595586" w:rsidP="00595586">
      <w:pPr>
        <w:spacing w:line="400" w:lineRule="exact"/>
        <w:ind w:firstLineChars="2700" w:firstLine="8640"/>
        <w:jc w:val="left"/>
        <w:rPr>
          <w:rFonts w:ascii="仿宋_GB2312" w:eastAsia="仿宋_GB2312"/>
          <w:sz w:val="32"/>
          <w:szCs w:val="32"/>
        </w:rPr>
      </w:pPr>
    </w:p>
    <w:p w:rsidR="00595586" w:rsidRPr="00161679" w:rsidRDefault="00161679" w:rsidP="00161679">
      <w:pPr>
        <w:adjustRightInd w:val="0"/>
        <w:snapToGrid w:val="0"/>
        <w:spacing w:line="52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 w:rsidRPr="00161679">
        <w:rPr>
          <w:rFonts w:ascii="黑体" w:eastAsia="黑体" w:hAnsi="黑体" w:cs="Times New Roman" w:hint="eastAsia"/>
          <w:sz w:val="32"/>
          <w:szCs w:val="32"/>
        </w:rPr>
        <w:t>一、苏州市近零碳工厂建设工作成效突出企业（</w:t>
      </w:r>
      <w:r w:rsidR="00A423D0" w:rsidRPr="00A423D0">
        <w:rPr>
          <w:rFonts w:ascii="Times New Roman" w:eastAsia="黑体" w:hAnsi="Times New Roman" w:cs="Times New Roman"/>
          <w:sz w:val="32"/>
          <w:szCs w:val="32"/>
        </w:rPr>
        <w:t>44</w:t>
      </w:r>
      <w:r w:rsidRPr="00161679">
        <w:rPr>
          <w:rFonts w:ascii="黑体" w:eastAsia="黑体" w:hAnsi="黑体" w:cs="Times New Roman" w:hint="eastAsia"/>
          <w:sz w:val="32"/>
          <w:szCs w:val="32"/>
        </w:rPr>
        <w:t>家）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贝内克长顺汽车内饰材料（张家港）有限公司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江苏雪中飞制衣有限公司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江苏亨通高压海缆有限公司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常熟法雷奥汽车雨刮系统有限公司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达涅利冶金设备（中国）有限公司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台</w:t>
      </w:r>
      <w:r w:rsidRPr="0089195B">
        <w:rPr>
          <w:rFonts w:ascii="微软雅黑" w:eastAsia="微软雅黑" w:hAnsi="微软雅黑" w:cs="微软雅黑" w:hint="eastAsia"/>
          <w:sz w:val="32"/>
          <w:szCs w:val="32"/>
        </w:rPr>
        <w:t>燿</w:t>
      </w:r>
      <w:r w:rsidRPr="0089195B">
        <w:rPr>
          <w:rFonts w:ascii="仿宋_GB2312" w:eastAsia="仿宋_GB2312" w:hAnsi="仿宋_GB2312" w:cs="仿宋_GB2312" w:hint="eastAsia"/>
          <w:sz w:val="32"/>
          <w:szCs w:val="32"/>
        </w:rPr>
        <w:t>科技（常熟）有限公司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华安钢宝利高新汽车板加工（常熟）有限公司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江苏博涛智能热工股份有限公司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通快（中国）有限公司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太仓阿尔派电子有限公司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苏州桦汉科技有限公司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立臻精密工业（昆山）有限公司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微盟电子（昆山）有限公司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富士康电子工业发展（昆山）有限公司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江苏普诺威电子股份有限公司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中科可控信息产业有限公司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昆山上达精密配件有限公司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昆山华冠商标印刷有限公司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苏州奥德高端装备股份有限公司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研华科技（中国）有限公司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帝森克罗德集团有限公司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苏州科陆东自电气有限公司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百通赫思曼工业（苏州）有限公司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飞旭电子（苏州）有限公司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江苏永鼎光纤科技有限公司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江苏亨通线缆科技有限公司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通用电梯股份有限公司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江苏聚力智能机械股份有限公司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苏州江天包装科技股份有限公司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江苏亨通电力智网科技有限公司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江苏华佳丝绸股份有限公司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江苏诺贝尔塑业股份有限公司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苏州世沃电子科技有限公司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苏州维信电子有限公司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苏州腾冉电气设备股份有限公司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法泰电器（江苏）股份有限公司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苏州黑盾环境股份有限公司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宝时得科技（中国）有限公司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江苏美的清洁电器股份有限公司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大金空调（苏州）有限公司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参天制药（中国）有限公司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礼来苏州制药有限公司</w:t>
      </w:r>
    </w:p>
    <w:p w:rsidR="0089195B" w:rsidRPr="0089195B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苏州昆岭薄膜工业有限公司</w:t>
      </w:r>
    </w:p>
    <w:p w:rsidR="00062B2C" w:rsidRDefault="0089195B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9195B">
        <w:rPr>
          <w:rFonts w:ascii="Times New Roman" w:eastAsia="仿宋_GB2312" w:hAnsi="Times New Roman" w:cs="Times New Roman" w:hint="eastAsia"/>
          <w:sz w:val="32"/>
          <w:szCs w:val="32"/>
        </w:rPr>
        <w:t>苏州瑞玛精密工业集团股份有限公司</w:t>
      </w:r>
    </w:p>
    <w:p w:rsidR="00161679" w:rsidRPr="00161679" w:rsidRDefault="00161679" w:rsidP="0089195B">
      <w:pPr>
        <w:adjustRightInd w:val="0"/>
        <w:snapToGrid w:val="0"/>
        <w:spacing w:line="52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</w:t>
      </w:r>
      <w:r w:rsidRPr="00161679">
        <w:rPr>
          <w:rFonts w:ascii="黑体" w:eastAsia="黑体" w:hAnsi="黑体" w:cs="Times New Roman" w:hint="eastAsia"/>
          <w:sz w:val="32"/>
          <w:szCs w:val="32"/>
        </w:rPr>
        <w:t>、苏州市零碳工厂建设工作成效突出企业（</w:t>
      </w:r>
      <w:r w:rsidR="00A423D0" w:rsidRPr="00A423D0">
        <w:rPr>
          <w:rFonts w:ascii="Times New Roman" w:eastAsia="黑体" w:hAnsi="Times New Roman" w:cs="Times New Roman"/>
          <w:sz w:val="32"/>
          <w:szCs w:val="32"/>
        </w:rPr>
        <w:t>15</w:t>
      </w:r>
      <w:r w:rsidRPr="00161679">
        <w:rPr>
          <w:rFonts w:ascii="黑体" w:eastAsia="黑体" w:hAnsi="黑体" w:cs="Times New Roman" w:hint="eastAsia"/>
          <w:sz w:val="32"/>
          <w:szCs w:val="32"/>
        </w:rPr>
        <w:t>家）</w:t>
      </w:r>
    </w:p>
    <w:p w:rsidR="008F08CC" w:rsidRPr="008F08CC" w:rsidRDefault="008F08CC" w:rsidP="008F08CC">
      <w:pPr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F08CC">
        <w:rPr>
          <w:rFonts w:ascii="Times New Roman" w:eastAsia="仿宋_GB2312" w:hAnsi="Times New Roman" w:cs="Times New Roman" w:hint="eastAsia"/>
          <w:sz w:val="32"/>
          <w:szCs w:val="32"/>
        </w:rPr>
        <w:t>立讯电子科技（昆山）有限公司</w:t>
      </w:r>
    </w:p>
    <w:p w:rsidR="008F08CC" w:rsidRPr="008F08CC" w:rsidRDefault="008F08CC" w:rsidP="008F08CC">
      <w:pPr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F08CC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优德精密工业（昆山）股份有限公司</w:t>
      </w:r>
    </w:p>
    <w:p w:rsidR="008F08CC" w:rsidRPr="008F08CC" w:rsidRDefault="008F08CC" w:rsidP="008F08CC">
      <w:pPr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F08CC">
        <w:rPr>
          <w:rFonts w:ascii="Times New Roman" w:eastAsia="仿宋_GB2312" w:hAnsi="Times New Roman" w:cs="Times New Roman" w:hint="eastAsia"/>
          <w:sz w:val="32"/>
          <w:szCs w:val="32"/>
        </w:rPr>
        <w:t>利乐包装（昆山）有限公司</w:t>
      </w:r>
    </w:p>
    <w:p w:rsidR="008F08CC" w:rsidRPr="008F08CC" w:rsidRDefault="008F08CC" w:rsidP="008F08CC">
      <w:pPr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F08CC">
        <w:rPr>
          <w:rFonts w:ascii="Times New Roman" w:eastAsia="仿宋_GB2312" w:hAnsi="Times New Roman" w:cs="Times New Roman" w:hint="eastAsia"/>
          <w:sz w:val="32"/>
          <w:szCs w:val="32"/>
        </w:rPr>
        <w:t>环鸿电子</w:t>
      </w:r>
      <w:r w:rsidRPr="008F08CC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Pr="008F08CC">
        <w:rPr>
          <w:rFonts w:ascii="Times New Roman" w:eastAsia="仿宋_GB2312" w:hAnsi="Times New Roman" w:cs="Times New Roman" w:hint="eastAsia"/>
          <w:sz w:val="32"/>
          <w:szCs w:val="32"/>
        </w:rPr>
        <w:t>昆山</w:t>
      </w:r>
      <w:r w:rsidRPr="008F08CC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Pr="008F08CC">
        <w:rPr>
          <w:rFonts w:ascii="Times New Roman" w:eastAsia="仿宋_GB2312" w:hAnsi="Times New Roman" w:cs="Times New Roman" w:hint="eastAsia"/>
          <w:sz w:val="32"/>
          <w:szCs w:val="32"/>
        </w:rPr>
        <w:t>有限公司</w:t>
      </w:r>
    </w:p>
    <w:p w:rsidR="008F08CC" w:rsidRPr="008F08CC" w:rsidRDefault="008F08CC" w:rsidP="008F08CC">
      <w:pPr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F08CC">
        <w:rPr>
          <w:rFonts w:ascii="Times New Roman" w:eastAsia="仿宋_GB2312" w:hAnsi="Times New Roman" w:cs="Times New Roman" w:hint="eastAsia"/>
          <w:sz w:val="32"/>
          <w:szCs w:val="32"/>
        </w:rPr>
        <w:t>昆山科森科技股份有限公司</w:t>
      </w:r>
    </w:p>
    <w:p w:rsidR="008F08CC" w:rsidRPr="008F08CC" w:rsidRDefault="008F08CC" w:rsidP="008F08CC">
      <w:pPr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F08CC">
        <w:rPr>
          <w:rFonts w:ascii="Times New Roman" w:eastAsia="仿宋_GB2312" w:hAnsi="Times New Roman" w:cs="Times New Roman" w:hint="eastAsia"/>
          <w:sz w:val="32"/>
          <w:szCs w:val="32"/>
        </w:rPr>
        <w:t>昆山陆新新材料科技有限公司</w:t>
      </w:r>
    </w:p>
    <w:p w:rsidR="008F08CC" w:rsidRPr="008F08CC" w:rsidRDefault="008F08CC" w:rsidP="008F08CC">
      <w:pPr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F08CC">
        <w:rPr>
          <w:rFonts w:ascii="Times New Roman" w:eastAsia="仿宋_GB2312" w:hAnsi="Times New Roman" w:cs="Times New Roman" w:hint="eastAsia"/>
          <w:sz w:val="32"/>
          <w:szCs w:val="32"/>
        </w:rPr>
        <w:t>富钛金属科技（昆山）有限公司</w:t>
      </w:r>
    </w:p>
    <w:p w:rsidR="008F08CC" w:rsidRPr="008F08CC" w:rsidRDefault="008F08CC" w:rsidP="008F08CC">
      <w:pPr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F08CC">
        <w:rPr>
          <w:rFonts w:ascii="Times New Roman" w:eastAsia="仿宋_GB2312" w:hAnsi="Times New Roman" w:cs="Times New Roman" w:hint="eastAsia"/>
          <w:sz w:val="32"/>
          <w:szCs w:val="32"/>
        </w:rPr>
        <w:t>江苏亨通电力电缆有限公司</w:t>
      </w:r>
    </w:p>
    <w:p w:rsidR="008F08CC" w:rsidRPr="008F08CC" w:rsidRDefault="008F08CC" w:rsidP="008F08CC">
      <w:pPr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F08CC">
        <w:rPr>
          <w:rFonts w:ascii="Times New Roman" w:eastAsia="仿宋_GB2312" w:hAnsi="Times New Roman" w:cs="Times New Roman" w:hint="eastAsia"/>
          <w:sz w:val="32"/>
          <w:szCs w:val="32"/>
        </w:rPr>
        <w:t>江苏永鼎股份有限公司</w:t>
      </w:r>
    </w:p>
    <w:p w:rsidR="008F08CC" w:rsidRPr="008F08CC" w:rsidRDefault="008F08CC" w:rsidP="008F08CC">
      <w:pPr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F08CC">
        <w:rPr>
          <w:rFonts w:ascii="Times New Roman" w:eastAsia="仿宋_GB2312" w:hAnsi="Times New Roman" w:cs="Times New Roman" w:hint="eastAsia"/>
          <w:sz w:val="32"/>
          <w:szCs w:val="32"/>
        </w:rPr>
        <w:t>康力电梯股份有限公司</w:t>
      </w:r>
    </w:p>
    <w:p w:rsidR="008F08CC" w:rsidRPr="008F08CC" w:rsidRDefault="008F08CC" w:rsidP="008F08CC">
      <w:pPr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F08CC">
        <w:rPr>
          <w:rFonts w:ascii="Times New Roman" w:eastAsia="仿宋_GB2312" w:hAnsi="Times New Roman" w:cs="Times New Roman" w:hint="eastAsia"/>
          <w:sz w:val="32"/>
          <w:szCs w:val="32"/>
        </w:rPr>
        <w:t>安波福电子（苏州）有限公司</w:t>
      </w:r>
    </w:p>
    <w:p w:rsidR="008F08CC" w:rsidRPr="008F08CC" w:rsidRDefault="008F08CC" w:rsidP="008F08CC">
      <w:pPr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F08CC">
        <w:rPr>
          <w:rFonts w:ascii="Times New Roman" w:eastAsia="仿宋_GB2312" w:hAnsi="Times New Roman" w:cs="Times New Roman" w:hint="eastAsia"/>
          <w:sz w:val="32"/>
          <w:szCs w:val="32"/>
        </w:rPr>
        <w:t>苏州尚美国际化妆品有限公司</w:t>
      </w:r>
    </w:p>
    <w:p w:rsidR="008F08CC" w:rsidRPr="008F08CC" w:rsidRDefault="008F08CC" w:rsidP="008F08CC">
      <w:pPr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F08CC">
        <w:rPr>
          <w:rFonts w:ascii="Times New Roman" w:eastAsia="仿宋_GB2312" w:hAnsi="Times New Roman" w:cs="Times New Roman" w:hint="eastAsia"/>
          <w:sz w:val="32"/>
          <w:szCs w:val="32"/>
        </w:rPr>
        <w:t>康美包（苏州）有限公司</w:t>
      </w:r>
    </w:p>
    <w:p w:rsidR="008F08CC" w:rsidRPr="008F08CC" w:rsidRDefault="008F08CC" w:rsidP="008F08CC">
      <w:pPr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F08CC">
        <w:rPr>
          <w:rFonts w:ascii="Times New Roman" w:eastAsia="仿宋_GB2312" w:hAnsi="Times New Roman" w:cs="Times New Roman" w:hint="eastAsia"/>
          <w:sz w:val="32"/>
          <w:szCs w:val="32"/>
        </w:rPr>
        <w:t>博格华纳驱动系统（苏州）有限公司</w:t>
      </w:r>
    </w:p>
    <w:p w:rsidR="00161679" w:rsidRPr="00A423D0" w:rsidRDefault="008F08CC" w:rsidP="008F08CC">
      <w:pPr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F08CC">
        <w:rPr>
          <w:rFonts w:ascii="Times New Roman" w:eastAsia="仿宋_GB2312" w:hAnsi="Times New Roman" w:cs="Times New Roman" w:hint="eastAsia"/>
          <w:sz w:val="32"/>
          <w:szCs w:val="32"/>
        </w:rPr>
        <w:t>爱尔铃克铃尔汽车部件（中国）有限公司</w:t>
      </w:r>
    </w:p>
    <w:sectPr w:rsidR="00161679" w:rsidRPr="00A423D0" w:rsidSect="00883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16B" w:rsidRDefault="0087116B" w:rsidP="00155C76">
      <w:r>
        <w:separator/>
      </w:r>
    </w:p>
  </w:endnote>
  <w:endnote w:type="continuationSeparator" w:id="0">
    <w:p w:rsidR="0087116B" w:rsidRDefault="0087116B" w:rsidP="0015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16B" w:rsidRDefault="0087116B" w:rsidP="00155C76">
      <w:r>
        <w:separator/>
      </w:r>
    </w:p>
  </w:footnote>
  <w:footnote w:type="continuationSeparator" w:id="0">
    <w:p w:rsidR="0087116B" w:rsidRDefault="0087116B" w:rsidP="00155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3C9E43AA"/>
    <w:rsid w:val="00004969"/>
    <w:rsid w:val="00011D3B"/>
    <w:rsid w:val="00011E29"/>
    <w:rsid w:val="000240DF"/>
    <w:rsid w:val="00043122"/>
    <w:rsid w:val="000549A7"/>
    <w:rsid w:val="00062B2C"/>
    <w:rsid w:val="00065BCC"/>
    <w:rsid w:val="00072202"/>
    <w:rsid w:val="000864C7"/>
    <w:rsid w:val="00090C60"/>
    <w:rsid w:val="000B009C"/>
    <w:rsid w:val="000D38E5"/>
    <w:rsid w:val="000D79D1"/>
    <w:rsid w:val="000F7489"/>
    <w:rsid w:val="0011630D"/>
    <w:rsid w:val="00121A94"/>
    <w:rsid w:val="00125F27"/>
    <w:rsid w:val="0012717C"/>
    <w:rsid w:val="00155C76"/>
    <w:rsid w:val="00161679"/>
    <w:rsid w:val="00165783"/>
    <w:rsid w:val="00176198"/>
    <w:rsid w:val="001C432C"/>
    <w:rsid w:val="002004AA"/>
    <w:rsid w:val="00204918"/>
    <w:rsid w:val="002076BD"/>
    <w:rsid w:val="002230F3"/>
    <w:rsid w:val="002435E9"/>
    <w:rsid w:val="00276AAC"/>
    <w:rsid w:val="002D5293"/>
    <w:rsid w:val="00322B69"/>
    <w:rsid w:val="00330A85"/>
    <w:rsid w:val="00366656"/>
    <w:rsid w:val="00384509"/>
    <w:rsid w:val="003871D2"/>
    <w:rsid w:val="0039046F"/>
    <w:rsid w:val="003927C1"/>
    <w:rsid w:val="00395025"/>
    <w:rsid w:val="003A20F5"/>
    <w:rsid w:val="003B08E2"/>
    <w:rsid w:val="003B25F9"/>
    <w:rsid w:val="003B4D8E"/>
    <w:rsid w:val="003D3962"/>
    <w:rsid w:val="003D5D53"/>
    <w:rsid w:val="003D6024"/>
    <w:rsid w:val="003F0581"/>
    <w:rsid w:val="00437F1E"/>
    <w:rsid w:val="00441C93"/>
    <w:rsid w:val="00475C72"/>
    <w:rsid w:val="004A6B08"/>
    <w:rsid w:val="004C2CE0"/>
    <w:rsid w:val="005062A7"/>
    <w:rsid w:val="00514AF1"/>
    <w:rsid w:val="005224BF"/>
    <w:rsid w:val="005224F1"/>
    <w:rsid w:val="00555A94"/>
    <w:rsid w:val="00580E95"/>
    <w:rsid w:val="00595586"/>
    <w:rsid w:val="005B653F"/>
    <w:rsid w:val="005C539E"/>
    <w:rsid w:val="005E5F01"/>
    <w:rsid w:val="005F18D8"/>
    <w:rsid w:val="006013F3"/>
    <w:rsid w:val="00632A29"/>
    <w:rsid w:val="006432FE"/>
    <w:rsid w:val="0067265F"/>
    <w:rsid w:val="00687746"/>
    <w:rsid w:val="006C6FF0"/>
    <w:rsid w:val="006D09D6"/>
    <w:rsid w:val="006E612B"/>
    <w:rsid w:val="00706F9B"/>
    <w:rsid w:val="00711DBD"/>
    <w:rsid w:val="00725B4A"/>
    <w:rsid w:val="00727286"/>
    <w:rsid w:val="00750BFB"/>
    <w:rsid w:val="00751AE6"/>
    <w:rsid w:val="007561C2"/>
    <w:rsid w:val="007701CF"/>
    <w:rsid w:val="00797862"/>
    <w:rsid w:val="007D34ED"/>
    <w:rsid w:val="007F1520"/>
    <w:rsid w:val="007F268C"/>
    <w:rsid w:val="007F3812"/>
    <w:rsid w:val="00841E6D"/>
    <w:rsid w:val="0085132A"/>
    <w:rsid w:val="0087059B"/>
    <w:rsid w:val="0087116B"/>
    <w:rsid w:val="00872709"/>
    <w:rsid w:val="00883B36"/>
    <w:rsid w:val="0088725D"/>
    <w:rsid w:val="0089195B"/>
    <w:rsid w:val="00895580"/>
    <w:rsid w:val="008969B2"/>
    <w:rsid w:val="008A7BA1"/>
    <w:rsid w:val="008B3206"/>
    <w:rsid w:val="008D5D86"/>
    <w:rsid w:val="008E236F"/>
    <w:rsid w:val="008F08CC"/>
    <w:rsid w:val="00920544"/>
    <w:rsid w:val="00957633"/>
    <w:rsid w:val="00985FD7"/>
    <w:rsid w:val="00994DF9"/>
    <w:rsid w:val="009D4534"/>
    <w:rsid w:val="009F54DA"/>
    <w:rsid w:val="00A23403"/>
    <w:rsid w:val="00A423D0"/>
    <w:rsid w:val="00A70E31"/>
    <w:rsid w:val="00A778D0"/>
    <w:rsid w:val="00AB6376"/>
    <w:rsid w:val="00AC4F67"/>
    <w:rsid w:val="00AC55F6"/>
    <w:rsid w:val="00AD3129"/>
    <w:rsid w:val="00AF7C07"/>
    <w:rsid w:val="00B021EB"/>
    <w:rsid w:val="00B05FE5"/>
    <w:rsid w:val="00B07A9E"/>
    <w:rsid w:val="00B54223"/>
    <w:rsid w:val="00B735B8"/>
    <w:rsid w:val="00BB7482"/>
    <w:rsid w:val="00C3211C"/>
    <w:rsid w:val="00C63B45"/>
    <w:rsid w:val="00C64482"/>
    <w:rsid w:val="00C654D8"/>
    <w:rsid w:val="00C70E8C"/>
    <w:rsid w:val="00CA4E80"/>
    <w:rsid w:val="00CA750F"/>
    <w:rsid w:val="00CB4E1B"/>
    <w:rsid w:val="00CC46C9"/>
    <w:rsid w:val="00CD7375"/>
    <w:rsid w:val="00D17D84"/>
    <w:rsid w:val="00D624B7"/>
    <w:rsid w:val="00DA1F0E"/>
    <w:rsid w:val="00DC2ED7"/>
    <w:rsid w:val="00DC54D3"/>
    <w:rsid w:val="00E02B57"/>
    <w:rsid w:val="00E049E1"/>
    <w:rsid w:val="00E075D3"/>
    <w:rsid w:val="00E4648E"/>
    <w:rsid w:val="00E74AE3"/>
    <w:rsid w:val="00E947AF"/>
    <w:rsid w:val="00EA295D"/>
    <w:rsid w:val="00EA6F2A"/>
    <w:rsid w:val="00EB4BD2"/>
    <w:rsid w:val="00EC3D67"/>
    <w:rsid w:val="00ED64FC"/>
    <w:rsid w:val="00ED740D"/>
    <w:rsid w:val="00EE6994"/>
    <w:rsid w:val="00EE76BD"/>
    <w:rsid w:val="00EF5961"/>
    <w:rsid w:val="00F11E84"/>
    <w:rsid w:val="00F16CA1"/>
    <w:rsid w:val="00F22E0F"/>
    <w:rsid w:val="00F30BAB"/>
    <w:rsid w:val="00F3456B"/>
    <w:rsid w:val="00F50D30"/>
    <w:rsid w:val="00FB6BCD"/>
    <w:rsid w:val="00FF2A89"/>
    <w:rsid w:val="00FF5516"/>
    <w:rsid w:val="3C9E43AA"/>
    <w:rsid w:val="4451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104DAB"/>
  <w15:docId w15:val="{A35CE317-C64B-4A40-A400-94729A12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1A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5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55C76"/>
    <w:rPr>
      <w:kern w:val="2"/>
      <w:sz w:val="18"/>
      <w:szCs w:val="18"/>
    </w:rPr>
  </w:style>
  <w:style w:type="paragraph" w:styleId="a5">
    <w:name w:val="footer"/>
    <w:basedOn w:val="a"/>
    <w:link w:val="a6"/>
    <w:rsid w:val="00155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55C76"/>
    <w:rPr>
      <w:kern w:val="2"/>
      <w:sz w:val="18"/>
      <w:szCs w:val="18"/>
    </w:rPr>
  </w:style>
  <w:style w:type="paragraph" w:styleId="a7">
    <w:name w:val="Date"/>
    <w:basedOn w:val="a"/>
    <w:next w:val="a"/>
    <w:link w:val="a8"/>
    <w:rsid w:val="00EB4BD2"/>
    <w:pPr>
      <w:ind w:leftChars="2500" w:left="100"/>
    </w:pPr>
  </w:style>
  <w:style w:type="character" w:customStyle="1" w:styleId="a8">
    <w:name w:val="日期 字符"/>
    <w:basedOn w:val="a0"/>
    <w:link w:val="a7"/>
    <w:rsid w:val="00EB4BD2"/>
    <w:rPr>
      <w:kern w:val="2"/>
      <w:sz w:val="21"/>
      <w:szCs w:val="22"/>
    </w:rPr>
  </w:style>
  <w:style w:type="paragraph" w:styleId="a9">
    <w:name w:val="Balloon Text"/>
    <w:basedOn w:val="a"/>
    <w:link w:val="aa"/>
    <w:semiHidden/>
    <w:unhideWhenUsed/>
    <w:rsid w:val="00920544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920544"/>
    <w:rPr>
      <w:kern w:val="2"/>
      <w:sz w:val="18"/>
      <w:szCs w:val="18"/>
    </w:rPr>
  </w:style>
  <w:style w:type="table" w:styleId="ab">
    <w:name w:val="Table Grid"/>
    <w:basedOn w:val="a1"/>
    <w:uiPriority w:val="39"/>
    <w:rsid w:val="0059558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1991DC-0DF2-47EA-92ED-6FA539B3F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138</Words>
  <Characters>792</Characters>
  <Application>Microsoft Office Word</Application>
  <DocSecurity>0</DocSecurity>
  <Lines>6</Lines>
  <Paragraphs>1</Paragraphs>
  <ScaleCrop>false</ScaleCrop>
  <Company>P R C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花花</dc:creator>
  <cp:lastModifiedBy>Windows User</cp:lastModifiedBy>
  <cp:revision>107</cp:revision>
  <cp:lastPrinted>2025-09-28T02:51:00Z</cp:lastPrinted>
  <dcterms:created xsi:type="dcterms:W3CDTF">2021-03-12T01:06:00Z</dcterms:created>
  <dcterms:modified xsi:type="dcterms:W3CDTF">2025-09-28T03:18:00Z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5C306DC800B2423887180FFDD7D0D968</vt:lpwstr>
  </property>
</Properties>
</file>