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-11"/>
          <w:sz w:val="44"/>
          <w:szCs w:val="44"/>
        </w:rPr>
      </w:pP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批次太仓市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青年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人才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首年生活补贴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拟补贴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人员的公示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《关于全面加强人才供给 支撑产业创新集群高质量发展的若干措施》（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太政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eastAsia="zh-CN"/>
        </w:rPr>
        <w:t>）、</w:t>
      </w:r>
      <w:r>
        <w:rPr>
          <w:rFonts w:eastAsia="仿宋_GB2312"/>
          <w:sz w:val="32"/>
          <w:szCs w:val="32"/>
        </w:rPr>
        <w:t>《关于组织申报202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年第</w:t>
      </w:r>
      <w:r>
        <w:rPr>
          <w:rFonts w:hint="eastAsia" w:eastAsia="仿宋_GB2312"/>
          <w:sz w:val="32"/>
          <w:szCs w:val="32"/>
          <w:lang w:val="en-US" w:eastAsia="zh-CN"/>
        </w:rPr>
        <w:t>一</w:t>
      </w:r>
      <w:r>
        <w:rPr>
          <w:rFonts w:eastAsia="仿宋_GB2312"/>
          <w:sz w:val="32"/>
          <w:szCs w:val="32"/>
        </w:rPr>
        <w:t>批次太仓市</w:t>
      </w:r>
      <w:r>
        <w:rPr>
          <w:rFonts w:hint="eastAsia" w:eastAsia="仿宋_GB2312"/>
          <w:sz w:val="32"/>
          <w:szCs w:val="32"/>
          <w:lang w:val="en-US" w:eastAsia="zh-CN"/>
        </w:rPr>
        <w:t>青年</w:t>
      </w:r>
      <w:r>
        <w:rPr>
          <w:rFonts w:eastAsia="仿宋_GB2312"/>
          <w:sz w:val="32"/>
          <w:szCs w:val="32"/>
        </w:rPr>
        <w:t>人才首年生活补贴的通知》（太人社〔202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13</w:t>
      </w:r>
      <w:r>
        <w:rPr>
          <w:rFonts w:eastAsia="仿宋_GB2312"/>
          <w:sz w:val="32"/>
          <w:szCs w:val="32"/>
        </w:rPr>
        <w:t>号）等文件精神，经过</w:t>
      </w:r>
      <w:r>
        <w:rPr>
          <w:rFonts w:hint="eastAsia" w:eastAsia="仿宋_GB2312"/>
          <w:sz w:val="32"/>
          <w:szCs w:val="32"/>
          <w:lang w:val="en-US" w:eastAsia="zh-CN"/>
        </w:rPr>
        <w:t>个人</w:t>
      </w:r>
      <w:r>
        <w:rPr>
          <w:rFonts w:eastAsia="仿宋_GB2312"/>
          <w:sz w:val="32"/>
          <w:szCs w:val="32"/>
        </w:rPr>
        <w:t>申报、资格初审、复审及</w:t>
      </w:r>
      <w:r>
        <w:rPr>
          <w:rFonts w:hint="eastAsia" w:eastAsia="仿宋_GB2312"/>
          <w:sz w:val="32"/>
          <w:szCs w:val="32"/>
          <w:lang w:val="en-US" w:eastAsia="zh-CN"/>
        </w:rPr>
        <w:t>市委人才办主任会议</w:t>
      </w:r>
      <w:r>
        <w:rPr>
          <w:rFonts w:eastAsia="仿宋_GB2312"/>
          <w:sz w:val="32"/>
          <w:szCs w:val="32"/>
        </w:rPr>
        <w:t>审议，拟</w:t>
      </w:r>
      <w:r>
        <w:rPr>
          <w:rFonts w:hint="eastAsia" w:eastAsia="仿宋_GB2312"/>
          <w:sz w:val="32"/>
          <w:szCs w:val="32"/>
          <w:lang w:val="en-US" w:eastAsia="zh-CN"/>
        </w:rPr>
        <w:t>向通过审核的225人发放</w:t>
      </w:r>
      <w:r>
        <w:rPr>
          <w:rFonts w:eastAsia="仿宋_GB2312"/>
          <w:sz w:val="32"/>
          <w:szCs w:val="32"/>
        </w:rPr>
        <w:t>首年生活补贴，</w:t>
      </w:r>
      <w:r>
        <w:rPr>
          <w:rFonts w:hint="eastAsia" w:eastAsia="仿宋_GB2312"/>
          <w:sz w:val="32"/>
          <w:szCs w:val="32"/>
          <w:lang w:val="en-US" w:eastAsia="zh-CN"/>
        </w:rPr>
        <w:t>有关人员如涉及相关补贴就高不重复、补贴发放期间离职等情况，按相关规定执行。</w:t>
      </w:r>
      <w:r>
        <w:rPr>
          <w:rFonts w:eastAsia="仿宋_GB2312"/>
          <w:sz w:val="32"/>
          <w:szCs w:val="32"/>
        </w:rPr>
        <w:t>现将</w:t>
      </w:r>
      <w:r>
        <w:rPr>
          <w:rFonts w:hint="eastAsia" w:eastAsia="仿宋_GB2312"/>
          <w:sz w:val="32"/>
          <w:szCs w:val="32"/>
          <w:lang w:val="en-US" w:eastAsia="zh-CN"/>
        </w:rPr>
        <w:t>拟补贴</w:t>
      </w:r>
      <w:r>
        <w:rPr>
          <w:rFonts w:eastAsia="仿宋_GB2312"/>
          <w:sz w:val="32"/>
          <w:szCs w:val="32"/>
        </w:rPr>
        <w:t>人才名单公示如下。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公示时间：202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eastAsia="仿宋_GB2312"/>
          <w:sz w:val="32"/>
          <w:szCs w:val="32"/>
        </w:rPr>
        <w:t>日至202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日止。如对公示对象有需要反映的情况，请向</w:t>
      </w:r>
      <w:r>
        <w:rPr>
          <w:rFonts w:hint="eastAsia" w:eastAsia="仿宋_GB2312"/>
          <w:sz w:val="32"/>
          <w:szCs w:val="32"/>
          <w:lang w:val="en-US" w:eastAsia="zh-CN"/>
        </w:rPr>
        <w:t>市</w:t>
      </w:r>
      <w:r>
        <w:rPr>
          <w:rFonts w:eastAsia="仿宋_GB2312"/>
          <w:sz w:val="32"/>
          <w:szCs w:val="32"/>
        </w:rPr>
        <w:t>人社局反映。联系电话：535</w:t>
      </w:r>
      <w:r>
        <w:rPr>
          <w:rFonts w:hint="eastAsia" w:eastAsia="仿宋_GB2312"/>
          <w:sz w:val="32"/>
          <w:szCs w:val="32"/>
          <w:lang w:val="en-US" w:eastAsia="zh-CN"/>
        </w:rPr>
        <w:t>68578</w:t>
      </w:r>
      <w:r>
        <w:rPr>
          <w:rFonts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3840" w:firstLineChars="1200"/>
        <w:jc w:val="right"/>
        <w:rPr>
          <w:rFonts w:eastAsia="仿宋_GB2312"/>
          <w:sz w:val="32"/>
          <w:szCs w:val="32"/>
        </w:rPr>
      </w:pPr>
    </w:p>
    <w:p>
      <w:pPr>
        <w:spacing w:line="600" w:lineRule="exact"/>
        <w:ind w:firstLine="3840" w:firstLineChars="120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太仓市人力资源和社会保障局</w:t>
      </w:r>
    </w:p>
    <w:p>
      <w:r>
        <w:rPr>
          <w:rFonts w:eastAsia="仿宋_GB2312"/>
          <w:sz w:val="32"/>
          <w:szCs w:val="32"/>
        </w:rPr>
        <w:t xml:space="preserve">                              202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9月18</w:t>
      </w:r>
      <w:r>
        <w:rPr>
          <w:rFonts w:eastAsia="仿宋_GB2312"/>
          <w:sz w:val="32"/>
          <w:szCs w:val="32"/>
        </w:rPr>
        <w:t>日</w:t>
      </w:r>
      <w:r>
        <w:br w:type="textWrapping"/>
      </w:r>
    </w:p>
    <w:p>
      <w:pPr>
        <w:widowControl/>
        <w:jc w:val="left"/>
      </w:pPr>
      <w:r>
        <w:br w:type="page"/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批次太仓市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青年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人才</w:t>
      </w:r>
    </w:p>
    <w:p>
      <w:pPr>
        <w:spacing w:afterLines="-2147483648" w:line="600" w:lineRule="exact"/>
        <w:jc w:val="center"/>
        <w:rPr>
          <w:rFonts w:eastAsia="楷体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首年生活补贴拟补贴人员名单</w:t>
      </w:r>
      <w:r>
        <w:rPr>
          <w:rFonts w:eastAsia="方正小标宋简体"/>
          <w:sz w:val="32"/>
          <w:szCs w:val="32"/>
        </w:rPr>
        <w:br w:type="textWrapping"/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225</w:t>
      </w:r>
      <w:r>
        <w:rPr>
          <w:rFonts w:eastAsia="仿宋_GB2312"/>
          <w:sz w:val="32"/>
          <w:szCs w:val="32"/>
        </w:rPr>
        <w:t>名）</w:t>
      </w:r>
    </w:p>
    <w:tbl>
      <w:tblPr>
        <w:tblStyle w:val="5"/>
        <w:tblW w:w="5614" w:type="pct"/>
        <w:tblInd w:w="-6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60"/>
        <w:gridCol w:w="1988"/>
        <w:gridCol w:w="742"/>
        <w:gridCol w:w="3345"/>
        <w:gridCol w:w="885"/>
        <w:gridCol w:w="8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         </w:t>
            </w:r>
            <w:r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申请人学校名称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拟补贴金额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陆思远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博纳环境设备（太仓）有限公司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中国矿业大学（江苏）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金玺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博纳环境设备（太仓）有限公司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夏智州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江苏华钛瑞翔科技有限公司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董鹏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江苏华钛瑞翔科技有限公司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麦克马斯特大学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(McMaster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颜倩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苏州誉高紧固系统有限公司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潘信予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太仓点石航空动力有限公司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田宇杰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通快（中国）有限公司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谌建权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通快（中国）有限公司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叶君剑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裕克施乐塑料制品（太仓）有限公司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航空航天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金月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苏州弘森药业股份有限公司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曹炯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苏州利维鑫生物科技有限公司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周坤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王帅雯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侯艳敏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牛馨钰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都柏林圣三一大学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(Trinity College Dublin)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徐艳丽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李朋宇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苏州依科赛生物科技股份有限公司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万培光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奕瑞影像科技（太仓）有限公司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花蕾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奕瑞影像科技（太仓）有限公司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许欣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奕瑞影像科技（太仓）有限公司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王会扬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百特医疗设备（苏州）有限公司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马冰珂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沈颖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刘敏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于志亚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洪学文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昆士兰大学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Universityof Queensland 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盛扬蕙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约翰霍普金斯大学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(Johns Hopkins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巴黎萨克雷大学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(ParisSaclayUniversity)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孙嘉绅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天津医科大学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汤玉兰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东京大学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 of Tokyo)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王蓉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东京大学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 of Tokyo)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张旭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中美冠科生物技术（太仓）有限公司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金子力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关慧婷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佟欣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高鸣艺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吴静雪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崔桂林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常天一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宋子曦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范丽莉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马洁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缪丹丹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苏州百因诺生物科技有限公司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北京协和医学院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曹文金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苏州百因诺生物科技有限公司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臧维成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苏州百因诺生物科技有限公司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苏州华益美生物科技有限公司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王艳艳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信立泰（苏州）药业有限公司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陈晓阳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信立泰（苏州）药业有限公司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张多妮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闫成秀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王艺璇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天津医科大学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凌媛媛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刘海峰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戴燕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于义博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毕云慧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田丹阳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上官春雨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王冬雷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刘梦燕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倪丽娜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天津医科大学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刘晓芸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张婧阳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蔡铭祺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陈磊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邹蒙蒙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李保建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孙琦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张蓓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王玉玲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傅黄翠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金钰莹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延边大学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聂佳文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朱炜凤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谢佳欣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曹亚俊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刘浩洋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陶鑫霞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史素平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埃克森美孚（太仓）石油有限公司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杜睿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埃克森美孚（太仓）石油有限公司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早稻田大学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(Waseda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于景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埃克森美孚（太仓）石油有限公司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乔世杰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宝得流体控制系统（江苏）有限公司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范俊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宝得流体控制系统（江苏）有限公司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尹立晨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徐桂馨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潘珊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王敏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圣路易斯华盛顿大学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(Washington University in SaintLouis)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朱峰村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付雯雯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江苏宝洁有限公司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常宇琪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玖龙纸业（太仓）有限公司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蒋震涛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张钛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昆士兰大学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Universityof Queensland 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王文玉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余博文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李虹甫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王昭钰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白雯璐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杨嘉齐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英国帝国理工学院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(Imperial College London)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罗婉黾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利洁时（苏州）有限公司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彭程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鸣志电器（太仓）有限公司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鸣志电器（太仓）有限公司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谢林通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鸣志电器（太仓）有限公司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艾晨曦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鸣志电器（太仓）有限公司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韩笑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鸣志电器（太仓）有限公司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杨月影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上海烟草集团太仓海烟烟草薄片有限公司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王欣欣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苏州佩琦材料科技有限公司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顾婧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苏州佩琦材料科技有限公司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徐小芳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苏州佩琦材料科技有限公司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王桐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苏州佩琦材料科技有限公司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姚博闻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苏州斯普尼克卡门科技有限公司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新加坡国立大学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(National University of Singapore)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卓越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苏州速野远达机电科技有限公司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英国曼彻斯特大学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 of Manchester)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玥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苏州速野远达机电科技有限公司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周燕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太仓宝霓实业有限公司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张静贤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旭川化学（苏州）有限公司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中广核三角洲（江苏）塑化有限公司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史治博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中化学建筑工程有限公司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长安大学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史伟松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春风化雨（苏州）智能医疗科技有限公司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德亿纬三维打印科技（太仓）有限公司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(JiangsuUniversity)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郁永明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法可赛（太仓）汽车配件有限公司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珮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莹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光年探索（江苏）空间技术有限公司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张强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海德韦尔（太仓）能源科技有限公司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辜彬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海德韦尔（太仓）能源科技有限公司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童正豹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海德韦尔（太仓）能源科技有限公司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姚雨菲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吉太航空科技研究院（苏州）有限公司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吴阿娟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吉太航空科技研究院（苏州）有限公司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吉太航空科技研究院（苏州）有限公司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王楚峰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江苏奥尔法领创高新科技有限公司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宾夕法尼亚大学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(University of Pennsylvania)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林英魁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江苏奥尔法领创高新科技有限公司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宾夕法尼亚大学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(University of Pennsylvania)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李明哲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江苏奥尔法领创高新科技有限公司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邱雪婷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江苏域圆智能科技有限公司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项明前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江苏域圆智能科技有限公司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科纳普自动化系统（苏州）有限公司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成均馆大学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(Sungkyunkwan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张宇皓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克朗斯机械（太仓）有限公司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慕贝尔汽车部件（太仓）有限公司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王星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慕贝尔汽车部件（太仓）有限公司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姚彬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慕贝尔汽车部件（太仓）有限公司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董逸清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如果新能源科技（江苏）股份有限公司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刘琦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中国矿业大学（江苏）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左田甜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宋瑞宁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顾冬林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周迪生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高波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刘率帅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杨影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刘立凡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舍弗勒（中国）有限公司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李健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烁丰科技（苏州）有限公司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曹港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苏州哥地光子技术有限公司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高绪彬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苏州哥地光子技术有限公司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吕欢欢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苏州海思健康科技有限公司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苏州海星生物科技有限公司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王旭亮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苏州徕泽丰材料科技有限公司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曹志敏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琻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半导体有限公司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姚倪立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琻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半导体有限公司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高洪连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琻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半导体有限公司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张正杰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琻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半导体有限公司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薛金花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琻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半导体有限公司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郭金潇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苏州圣荣元电子科技有限公司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中国石油大学（北京）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任丽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苏州逸动健康科技有限公司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王正琴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太仓零念科技有限公司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王程远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太仓零念科技有限公司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张琪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太仓零念科技有限公司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郭潇洒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太仓娄城城市发展有限公司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长安大学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黄苏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太仓市产业基金管理有限公司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亚利桑那州立大学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(Arizona State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周心蓝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太仓市国定私募基金管理有限公司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杜伦大学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(Durham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周泽宇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太仓市科技招商有限公司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阿尔伯塔大学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(University of Alberta)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李鸿飞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太仓市粮食购销有限公司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王逸璐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太仓市人力资源有限公司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王晓恬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太仓市润鑫旅游发展有限公司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刘海波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太仓市上禾置地有限公司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翟永伟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太仓市上禾置地有限公司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代靖文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太仓市同维电子有限公司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太仓市同维电子有限公司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朱景明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太仓市至城建设有限公司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太仓市至城建设有限公司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顾庭苇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太仓市资产经营集团有限公司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葛建峰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陈星伟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查超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赵俊亮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单卢卢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任瑶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陶然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刘耘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刘恺民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吴昊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谢苏吉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太仓文恒资产投资有限公司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陈威宇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特灵空调系统（中国）有限公司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李鑫婷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特灵空调系统（中国）有限公司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张浩男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威尔斯新材料（太仓）有限公司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罗冀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太仓国发文鑫私募基金管理有限公司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朱兴兴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太仓市联达轻工实业有限公司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李梦瑶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太仓市文化旅游发展集团有限公司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周劲夫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坂田种苗（苏州）有限公司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都柏林大学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(University CollegeDublin)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张明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博可机械（太仓）有限公司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科伯舒特（苏州）汽车科技有限公司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袁振亮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苏州铂韬新材料科技有限公司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方成志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苏州铂韬新材料科技有限公司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严绪东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苏州铂韬新材料科技有限公司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堃堃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苏州捷赛机械股份有限公司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华南农业大学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贺宇飞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太仓神连科技有限公司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加拿大西安大略大学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 of WesternOntario)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胡博凌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太仓神连科技有限公司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康奈尔大学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(Cornell University)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何红坤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太仓市金仓建设投资有限公司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尹曼莉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中科硅诺（太仓）生物材料科技有限公司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梁保雷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聪明制药（苏州）有限公司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陈银飞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核欣（苏州）医药科技有限公司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南京医科大学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叶铭轩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琥珀环保技术（中国）有限公司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谢菲尔德大学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(The University of Sheffield)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沈罗丰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江苏优探智能科技有限公司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廖梦莎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莱茵技术（苏州）有限公司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李和平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苏州妙道生物科技有限公司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张浩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苏州云弼圣数字医疗科技有限公司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曹超杰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特姆威（苏州）医学影像有限公司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谭虎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同腾新创（苏州）科技有限公司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王宝秋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振湖医疗科技（太仓）有限公司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桑志伟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苏州伯德环境发展有限公司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万振泓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赤羽智能科技（苏州）有限公司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刘江心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江苏皇冠新材料科技有限公司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孔亮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芯辰半导体（苏州）有限公司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其他产业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邓迪大学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(University of Dundee)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</w:tbl>
    <w:p>
      <w:pPr>
        <w:spacing w:afterLines="50"/>
        <w:jc w:val="center"/>
        <w:rPr>
          <w:rFonts w:eastAsia="楷体_GB2312"/>
          <w:sz w:val="32"/>
          <w:szCs w:val="32"/>
        </w:rPr>
      </w:pPr>
    </w:p>
    <w:p>
      <w:pPr>
        <w:ind w:firstLine="643" w:firstLineChars="200"/>
        <w:rPr>
          <w:rFonts w:eastAsia="仿宋_GB2312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YjE0ODIzYjQ1MGZlYjBlODJmZjA1Y2NkMDAwNWEifQ=="/>
  </w:docVars>
  <w:rsids>
    <w:rsidRoot w:val="00300246"/>
    <w:rsid w:val="0000413E"/>
    <w:rsid w:val="00012884"/>
    <w:rsid w:val="000249B9"/>
    <w:rsid w:val="00043538"/>
    <w:rsid w:val="000C600B"/>
    <w:rsid w:val="000C7C68"/>
    <w:rsid w:val="001449ED"/>
    <w:rsid w:val="001E19AE"/>
    <w:rsid w:val="002256E0"/>
    <w:rsid w:val="002514A8"/>
    <w:rsid w:val="00300246"/>
    <w:rsid w:val="00330493"/>
    <w:rsid w:val="003C20B9"/>
    <w:rsid w:val="00451B52"/>
    <w:rsid w:val="004A3F07"/>
    <w:rsid w:val="004E122F"/>
    <w:rsid w:val="00500E8C"/>
    <w:rsid w:val="00556271"/>
    <w:rsid w:val="005915CE"/>
    <w:rsid w:val="005D01DC"/>
    <w:rsid w:val="00643F7F"/>
    <w:rsid w:val="006C6E8C"/>
    <w:rsid w:val="0070130B"/>
    <w:rsid w:val="00763CFB"/>
    <w:rsid w:val="00797EEF"/>
    <w:rsid w:val="007A7562"/>
    <w:rsid w:val="00841405"/>
    <w:rsid w:val="008A4AE9"/>
    <w:rsid w:val="008A7D0E"/>
    <w:rsid w:val="008D1FC7"/>
    <w:rsid w:val="00990034"/>
    <w:rsid w:val="00B31B72"/>
    <w:rsid w:val="00B434F0"/>
    <w:rsid w:val="00B60523"/>
    <w:rsid w:val="00B61732"/>
    <w:rsid w:val="00B90751"/>
    <w:rsid w:val="00BE136D"/>
    <w:rsid w:val="00C36055"/>
    <w:rsid w:val="00CE3CF0"/>
    <w:rsid w:val="00CF6986"/>
    <w:rsid w:val="00D54222"/>
    <w:rsid w:val="00DE7C38"/>
    <w:rsid w:val="00E11702"/>
    <w:rsid w:val="00E41EFC"/>
    <w:rsid w:val="00E51408"/>
    <w:rsid w:val="00ED49C2"/>
    <w:rsid w:val="0C9915C9"/>
    <w:rsid w:val="0EA45440"/>
    <w:rsid w:val="0F5639A4"/>
    <w:rsid w:val="15076556"/>
    <w:rsid w:val="1AEC6546"/>
    <w:rsid w:val="21FD6C91"/>
    <w:rsid w:val="24054305"/>
    <w:rsid w:val="250A5201"/>
    <w:rsid w:val="27196C26"/>
    <w:rsid w:val="2747058E"/>
    <w:rsid w:val="28D51C61"/>
    <w:rsid w:val="2C2E002D"/>
    <w:rsid w:val="302E5496"/>
    <w:rsid w:val="31270BB7"/>
    <w:rsid w:val="3A003B83"/>
    <w:rsid w:val="440670F6"/>
    <w:rsid w:val="45EC26A5"/>
    <w:rsid w:val="48F83ED8"/>
    <w:rsid w:val="5F9F6585"/>
    <w:rsid w:val="5FC36816"/>
    <w:rsid w:val="607E1AA6"/>
    <w:rsid w:val="635C4D79"/>
    <w:rsid w:val="642620D6"/>
    <w:rsid w:val="655D6CCD"/>
    <w:rsid w:val="66A97B2B"/>
    <w:rsid w:val="69A50724"/>
    <w:rsid w:val="6A350D34"/>
    <w:rsid w:val="6D4E25B7"/>
    <w:rsid w:val="72AE77D4"/>
    <w:rsid w:val="73C21FEA"/>
    <w:rsid w:val="7B0841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font41"/>
    <w:basedOn w:val="7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tcsi</Company>
  <Pages>10</Pages>
  <Words>5868</Words>
  <Characters>6586</Characters>
  <Lines>27</Lines>
  <Paragraphs>7</Paragraphs>
  <TotalTime>6</TotalTime>
  <ScaleCrop>false</ScaleCrop>
  <LinksUpToDate>false</LinksUpToDate>
  <CharactersWithSpaces>6776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2020-06-17T07:01:00Z</dcterms:created>
  <dc:creator>user</dc:creator>
  <cp:lastModifiedBy>嫚云</cp:lastModifiedBy>
  <dcterms:modified xsi:type="dcterms:W3CDTF">2023-09-18T01:43:15Z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FF67A7A6C4F444B9BF07E536DAD598B0</vt:lpwstr>
  </property>
</Properties>
</file>