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14FC3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562225" cy="2571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6C4C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年职称评审相关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通知</w:t>
      </w: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资料</w:t>
      </w:r>
    </w:p>
    <w:p w14:paraId="0C95C41D">
      <w:pPr>
        <w:jc w:val="center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bookmarkStart w:id="0" w:name="OLE_LINK1"/>
    </w:p>
    <w:p w14:paraId="01067F47">
      <w:pPr>
        <w:jc w:val="center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2533650" cy="25622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C11C">
      <w:pPr>
        <w:jc w:val="center"/>
        <w:rPr>
          <w:rFonts w:hint="eastAsia" w:eastAsiaTheme="minorEastAsia"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苏州市工程系列相关专业职称申报能力业绩自评表</w:t>
      </w:r>
      <w:bookmarkEnd w:id="0"/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26A32"/>
    <w:rsid w:val="261D76BA"/>
    <w:rsid w:val="376E8CE1"/>
    <w:rsid w:val="4A2E47F4"/>
    <w:rsid w:val="6D326A32"/>
    <w:rsid w:val="6FB736BB"/>
    <w:rsid w:val="BFFED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403</Characters>
  <Lines>0</Lines>
  <Paragraphs>0</Paragraphs>
  <TotalTime>23</TotalTime>
  <ScaleCrop>false</ScaleCrop>
  <LinksUpToDate>false</LinksUpToDate>
  <CharactersWithSpaces>403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2026-02-12T10:58:00Z</dcterms:created>
  <dc:creator>ANNY</dc:creator>
  <cp:lastModifiedBy>伟仔</cp:lastModifiedBy>
  <dcterms:modified xsi:type="dcterms:W3CDTF">2026-02-25T03:13:59Z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BEA0C5986B2348A9A3E5D7EB3883A8A4</vt:lpwstr>
  </property>
  <property fmtid="{D5CDD505-2E9C-101B-9397-08002B2CF9AE}" pid="4" name="KSOTemplateDocerSaveRecord">
    <vt:lpwstr>eyJoZGlkIjoiMTAzNWUwMzdjODNkYjUyMGI5MWFjZDQ5OTIxNzI5Y2YiLCJ1c2VySWQiOiIzMzQ4NjAyODgifQ==</vt:lpwstr>
  </property>
</Properties>
</file>