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489A0">
      <w:pPr>
        <w:ind w:left="0" w:leftChars="0" w:firstLine="0" w:firstLineChars="0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14:paraId="4C470307">
      <w:pPr>
        <w:spacing w:line="520" w:lineRule="exact"/>
        <w:jc w:val="center"/>
        <w:rPr>
          <w:rFonts w:hint="eastAsia" w:ascii="方正小标宋简体" w:eastAsia="方正小标宋简体"/>
          <w:sz w:val="60"/>
          <w:szCs w:val="60"/>
        </w:rPr>
      </w:pPr>
    </w:p>
    <w:p w14:paraId="1FFB2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苏锡常首台（套）重大装备认定申报材料</w:t>
      </w:r>
      <w:bookmarkEnd w:id="0"/>
    </w:p>
    <w:p w14:paraId="0A01FD44">
      <w:pPr>
        <w:spacing w:line="520" w:lineRule="exact"/>
        <w:jc w:val="center"/>
        <w:rPr>
          <w:rFonts w:hint="eastAsia" w:ascii="方正小标宋简体" w:eastAsia="方正小标宋简体"/>
          <w:sz w:val="60"/>
          <w:szCs w:val="60"/>
        </w:rPr>
      </w:pPr>
    </w:p>
    <w:p w14:paraId="4B672925">
      <w:pPr>
        <w:spacing w:line="520" w:lineRule="exact"/>
        <w:jc w:val="center"/>
        <w:rPr>
          <w:sz w:val="48"/>
        </w:rPr>
      </w:pPr>
    </w:p>
    <w:tbl>
      <w:tblPr>
        <w:tblStyle w:val="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2"/>
      </w:tblGrid>
      <w:tr w14:paraId="2E5B9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noWrap w:val="0"/>
            <w:vAlign w:val="top"/>
          </w:tcPr>
          <w:p w14:paraId="163A32CB">
            <w:pPr>
              <w:spacing w:line="500" w:lineRule="exact"/>
              <w:ind w:left="0" w:leftChars="0" w:firstLine="0" w:firstLineChars="0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申 报 地 区: 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宋体" w:hAnsi="宋体"/>
                <w:sz w:val="32"/>
                <w:szCs w:val="32"/>
              </w:rPr>
              <w:t xml:space="preserve">市 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32"/>
                <w:szCs w:val="32"/>
              </w:rPr>
              <w:t>县（市、区）</w:t>
            </w:r>
          </w:p>
          <w:p w14:paraId="258E2891">
            <w:pPr>
              <w:spacing w:line="500" w:lineRule="exact"/>
              <w:ind w:left="0" w:leftChars="0" w:firstLine="0" w:firstLineChars="0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装 备 </w:t>
            </w:r>
            <w:r>
              <w:rPr>
                <w:rFonts w:ascii="宋体" w:hAnsi="宋体"/>
                <w:sz w:val="32"/>
                <w:szCs w:val="32"/>
              </w:rPr>
              <w:t>名</w:t>
            </w:r>
            <w:r>
              <w:rPr>
                <w:rFonts w:hint="eastAsia" w:ascii="宋体" w:hAnsi="宋体"/>
                <w:sz w:val="32"/>
                <w:szCs w:val="32"/>
              </w:rPr>
              <w:t xml:space="preserve"> </w:t>
            </w:r>
            <w:r>
              <w:rPr>
                <w:rFonts w:ascii="宋体" w:hAnsi="宋体"/>
                <w:sz w:val="32"/>
                <w:szCs w:val="32"/>
              </w:rPr>
              <w:t>称</w:t>
            </w:r>
            <w:r>
              <w:rPr>
                <w:rFonts w:hint="eastAsia" w:ascii="宋体" w:hAnsi="宋体"/>
                <w:sz w:val="32"/>
                <w:szCs w:val="32"/>
              </w:rPr>
              <w:t>：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14:paraId="6FD25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noWrap w:val="0"/>
            <w:vAlign w:val="top"/>
          </w:tcPr>
          <w:p w14:paraId="7D24B535">
            <w:pPr>
              <w:spacing w:line="500" w:lineRule="exact"/>
              <w:ind w:left="0" w:leftChars="0" w:firstLine="0" w:firstLineChars="0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企 业 名 称（盖章）：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     </w:t>
            </w:r>
          </w:p>
          <w:p w14:paraId="1AF8581E">
            <w:pPr>
              <w:spacing w:line="500" w:lineRule="exact"/>
              <w:ind w:left="0" w:leftChars="0" w:firstLine="0" w:firstLineChars="0"/>
              <w:rPr>
                <w:rFonts w:ascii="宋体" w:hAnsi="宋体"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企业统一社会信用代码：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14:paraId="59CFF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noWrap w:val="0"/>
            <w:vAlign w:val="top"/>
          </w:tcPr>
          <w:p w14:paraId="38C79A27">
            <w:pPr>
              <w:spacing w:line="500" w:lineRule="exact"/>
              <w:ind w:left="0" w:leftChars="0" w:firstLine="0" w:firstLineChars="0"/>
              <w:rPr>
                <w:rFonts w:ascii="宋体" w:hAnsi="宋体"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企业法人代表: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32"/>
                <w:szCs w:val="32"/>
              </w:rPr>
              <w:t>电话：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</w:t>
            </w:r>
          </w:p>
        </w:tc>
      </w:tr>
      <w:tr w14:paraId="49A02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noWrap w:val="0"/>
            <w:vAlign w:val="top"/>
          </w:tcPr>
          <w:p w14:paraId="08D7F35F">
            <w:pPr>
              <w:spacing w:line="500" w:lineRule="exact"/>
              <w:ind w:left="0" w:leftChars="0" w:firstLine="0" w:firstLineChars="0"/>
              <w:rPr>
                <w:rFonts w:ascii="宋体" w:hAnsi="宋体"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企 业 地 址: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  <w:tr w14:paraId="52764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noWrap w:val="0"/>
            <w:vAlign w:val="top"/>
          </w:tcPr>
          <w:p w14:paraId="45BFBEE0">
            <w:pPr>
              <w:spacing w:line="500" w:lineRule="exact"/>
              <w:ind w:left="0" w:leftChars="0" w:firstLine="0" w:firstLineChars="0"/>
              <w:rPr>
                <w:rFonts w:ascii="宋体" w:hAnsi="宋体"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电 子 </w:t>
            </w:r>
            <w:r>
              <w:rPr>
                <w:rFonts w:ascii="宋体" w:hAnsi="宋体"/>
                <w:sz w:val="32"/>
                <w:szCs w:val="32"/>
              </w:rPr>
              <w:t>邮</w:t>
            </w:r>
            <w:r>
              <w:rPr>
                <w:rFonts w:hint="eastAsia" w:ascii="宋体" w:hAnsi="宋体"/>
                <w:sz w:val="32"/>
                <w:szCs w:val="32"/>
              </w:rPr>
              <w:t xml:space="preserve"> </w:t>
            </w:r>
            <w:r>
              <w:rPr>
                <w:rFonts w:ascii="宋体" w:hAnsi="宋体"/>
                <w:sz w:val="32"/>
                <w:szCs w:val="32"/>
              </w:rPr>
              <w:t>箱：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 w14:paraId="1896E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noWrap w:val="0"/>
            <w:vAlign w:val="top"/>
          </w:tcPr>
          <w:p w14:paraId="2B256A33">
            <w:pPr>
              <w:spacing w:line="500" w:lineRule="exact"/>
              <w:ind w:left="0" w:leftChars="0" w:firstLine="0" w:firstLineChars="0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填   表  人: 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32"/>
                <w:szCs w:val="32"/>
              </w:rPr>
              <w:t>电话：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 </w:t>
            </w:r>
          </w:p>
        </w:tc>
      </w:tr>
      <w:tr w14:paraId="6D545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noWrap w:val="0"/>
            <w:vAlign w:val="top"/>
          </w:tcPr>
          <w:p w14:paraId="6A61E755">
            <w:pPr>
              <w:spacing w:line="500" w:lineRule="exact"/>
              <w:ind w:left="0" w:leftChars="0" w:firstLine="0" w:firstLineChars="0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填 报 日 期: 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</w:p>
        </w:tc>
      </w:tr>
    </w:tbl>
    <w:p w14:paraId="09F0C74D">
      <w:pPr>
        <w:spacing w:line="520" w:lineRule="exact"/>
        <w:jc w:val="center"/>
        <w:rPr>
          <w:sz w:val="48"/>
        </w:rPr>
      </w:pPr>
    </w:p>
    <w:p w14:paraId="30AE7F6D">
      <w:pPr>
        <w:spacing w:line="520" w:lineRule="exact"/>
        <w:jc w:val="center"/>
        <w:rPr>
          <w:b/>
          <w:sz w:val="36"/>
          <w:szCs w:val="36"/>
        </w:rPr>
      </w:pPr>
    </w:p>
    <w:p w14:paraId="761BD9E7">
      <w:pPr>
        <w:ind w:left="0" w:leftChars="0" w:firstLine="0" w:firstLineChars="0"/>
        <w:jc w:val="center"/>
        <w:rPr>
          <w:rFonts w:eastAsia="楷体_GB2312"/>
          <w:b/>
          <w:sz w:val="36"/>
          <w:szCs w:val="36"/>
        </w:rPr>
      </w:pPr>
      <w:r>
        <w:rPr>
          <w:rFonts w:eastAsia="楷体_GB2312"/>
          <w:b/>
          <w:sz w:val="36"/>
          <w:szCs w:val="36"/>
        </w:rPr>
        <w:t>苏州市工业和信息化局</w:t>
      </w:r>
    </w:p>
    <w:p w14:paraId="4852E4EB">
      <w:pPr>
        <w:ind w:left="0" w:leftChars="0" w:firstLine="0" w:firstLineChars="0"/>
        <w:jc w:val="center"/>
        <w:rPr>
          <w:rFonts w:eastAsia="楷体_GB2312"/>
          <w:b/>
          <w:sz w:val="36"/>
          <w:szCs w:val="36"/>
        </w:rPr>
      </w:pPr>
      <w:r>
        <w:rPr>
          <w:rFonts w:eastAsia="楷体_GB2312"/>
          <w:b/>
          <w:sz w:val="36"/>
          <w:szCs w:val="36"/>
        </w:rPr>
        <w:t>无锡市工业和信息化局</w:t>
      </w:r>
    </w:p>
    <w:p w14:paraId="05F902D4">
      <w:pPr>
        <w:ind w:left="0" w:leftChars="0" w:firstLine="0" w:firstLineChars="0"/>
        <w:jc w:val="center"/>
        <w:rPr>
          <w:rFonts w:eastAsia="楷体_GB2312"/>
          <w:b/>
          <w:sz w:val="36"/>
          <w:szCs w:val="36"/>
        </w:rPr>
      </w:pPr>
      <w:r>
        <w:rPr>
          <w:rFonts w:eastAsia="楷体_GB2312"/>
          <w:b/>
          <w:sz w:val="36"/>
          <w:szCs w:val="36"/>
        </w:rPr>
        <w:t>常州市工业和信息化局</w:t>
      </w:r>
    </w:p>
    <w:p w14:paraId="4A2E6C9A">
      <w:pPr>
        <w:ind w:left="0" w:leftChars="0" w:firstLine="0" w:firstLineChars="0"/>
        <w:jc w:val="center"/>
        <w:rPr>
          <w:rFonts w:eastAsia="楷体_GB2312"/>
          <w:b/>
          <w:sz w:val="36"/>
          <w:szCs w:val="36"/>
        </w:rPr>
      </w:pPr>
      <w:r>
        <w:rPr>
          <w:rFonts w:eastAsia="楷体_GB2312"/>
          <w:b/>
          <w:sz w:val="36"/>
          <w:szCs w:val="36"/>
        </w:rPr>
        <w:t>二</w:t>
      </w:r>
      <w:r>
        <w:rPr>
          <w:rFonts w:hint="eastAsia" w:eastAsia="楷体_GB2312"/>
          <w:b/>
          <w:sz w:val="36"/>
          <w:szCs w:val="36"/>
        </w:rPr>
        <w:t>○</w:t>
      </w:r>
      <w:r>
        <w:rPr>
          <w:rFonts w:eastAsia="楷体_GB2312"/>
          <w:b/>
          <w:sz w:val="36"/>
          <w:szCs w:val="36"/>
        </w:rPr>
        <w:t>二</w:t>
      </w:r>
      <w:r>
        <w:rPr>
          <w:rFonts w:hint="eastAsia" w:eastAsia="楷体_GB2312"/>
          <w:b/>
          <w:sz w:val="36"/>
          <w:szCs w:val="36"/>
        </w:rPr>
        <w:t>五</w:t>
      </w:r>
      <w:r>
        <w:rPr>
          <w:rFonts w:eastAsia="楷体_GB2312"/>
          <w:b/>
          <w:sz w:val="36"/>
          <w:szCs w:val="36"/>
        </w:rPr>
        <w:t>年</w:t>
      </w:r>
    </w:p>
    <w:p w14:paraId="1B5293D2">
      <w:pPr>
        <w:jc w:val="center"/>
        <w:rPr>
          <w:rFonts w:ascii="华文中宋" w:hAnsi="华文中宋" w:eastAsia="华文中宋"/>
          <w:b/>
          <w:bCs/>
          <w:sz w:val="32"/>
          <w:szCs w:val="32"/>
        </w:rPr>
        <w:sectPr>
          <w:pgSz w:w="11906" w:h="16838"/>
          <w:pgMar w:top="2098" w:right="1474" w:bottom="1985" w:left="1587" w:header="709" w:footer="1361" w:gutter="0"/>
          <w:cols w:space="720" w:num="1"/>
          <w:docGrid w:type="linesAndChars" w:linePitch="312" w:charSpace="0"/>
        </w:sectPr>
      </w:pPr>
    </w:p>
    <w:p w14:paraId="32886BDE">
      <w:pPr>
        <w:spacing w:line="570" w:lineRule="exact"/>
        <w:ind w:left="0" w:leftChars="0" w:firstLine="0" w:firstLineChars="0"/>
        <w:jc w:val="center"/>
        <w:rPr>
          <w:rFonts w:hint="eastAsia" w:ascii="方正小标宋简体" w:hAnsi="黑体" w:eastAsia="方正小标宋简体"/>
          <w:bCs/>
          <w:sz w:val="44"/>
          <w:szCs w:val="44"/>
        </w:rPr>
      </w:pPr>
    </w:p>
    <w:p w14:paraId="7CE86ABA">
      <w:pPr>
        <w:spacing w:line="570" w:lineRule="exact"/>
        <w:ind w:left="0" w:leftChars="0" w:firstLine="0" w:firstLineChars="0"/>
        <w:jc w:val="center"/>
        <w:rPr>
          <w:rFonts w:hint="eastAsia" w:ascii="方正小标宋简体" w:hAnsi="黑体" w:eastAsia="方正小标宋简体"/>
          <w:bCs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z w:val="44"/>
          <w:szCs w:val="44"/>
        </w:rPr>
        <w:t>苏锡常首台（套）重大装备认定</w:t>
      </w:r>
    </w:p>
    <w:p w14:paraId="36AF0543">
      <w:pPr>
        <w:spacing w:line="570" w:lineRule="exact"/>
        <w:ind w:left="0" w:leftChars="0" w:firstLine="0" w:firstLineChars="0"/>
        <w:jc w:val="center"/>
        <w:rPr>
          <w:rFonts w:hint="eastAsia" w:ascii="方正小标宋简体" w:hAnsi="黑体" w:eastAsia="方正小标宋简体"/>
          <w:bCs/>
          <w:color w:val="FF0000"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z w:val="44"/>
          <w:szCs w:val="44"/>
        </w:rPr>
        <w:t>申报材料目录</w:t>
      </w:r>
    </w:p>
    <w:p w14:paraId="34D9B3BE">
      <w:pPr>
        <w:spacing w:line="570" w:lineRule="exact"/>
        <w:ind w:left="0" w:leftChars="0" w:firstLine="0" w:firstLineChars="0"/>
        <w:jc w:val="center"/>
        <w:rPr>
          <w:rFonts w:hint="eastAsia" w:ascii="方正小标宋简体" w:hAnsi="黑体" w:eastAsia="方正小标宋简体"/>
          <w:bCs/>
          <w:sz w:val="44"/>
          <w:szCs w:val="44"/>
        </w:rPr>
      </w:pPr>
    </w:p>
    <w:tbl>
      <w:tblPr>
        <w:tblStyle w:val="3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9"/>
        <w:gridCol w:w="1313"/>
      </w:tblGrid>
      <w:tr w14:paraId="1D525A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014" w:type="dxa"/>
            <w:noWrap w:val="0"/>
            <w:vAlign w:val="center"/>
          </w:tcPr>
          <w:p w14:paraId="442A3BBF">
            <w:pPr>
              <w:snapToGrid w:val="0"/>
              <w:ind w:left="0" w:leftChars="0" w:firstLine="0" w:firstLineChars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内     容</w:t>
            </w:r>
          </w:p>
        </w:tc>
        <w:tc>
          <w:tcPr>
            <w:tcW w:w="1277" w:type="dxa"/>
            <w:noWrap w:val="0"/>
            <w:vAlign w:val="center"/>
          </w:tcPr>
          <w:p w14:paraId="1BB31140">
            <w:pPr>
              <w:widowControl/>
              <w:adjustRightInd w:val="0"/>
              <w:snapToGrid w:val="0"/>
              <w:ind w:left="0" w:leftChars="0" w:firstLine="0" w:firstLineChars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页码</w:t>
            </w:r>
          </w:p>
        </w:tc>
      </w:tr>
      <w:tr w14:paraId="78FD0A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014" w:type="dxa"/>
            <w:noWrap w:val="0"/>
            <w:vAlign w:val="center"/>
          </w:tcPr>
          <w:p w14:paraId="141314AB">
            <w:pPr>
              <w:snapToGrid w:val="0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一、申请表</w:t>
            </w:r>
          </w:p>
        </w:tc>
        <w:tc>
          <w:tcPr>
            <w:tcW w:w="1277" w:type="dxa"/>
            <w:noWrap w:val="0"/>
            <w:vAlign w:val="center"/>
          </w:tcPr>
          <w:p w14:paraId="5F7B8B13">
            <w:pPr>
              <w:widowControl/>
              <w:adjustRightInd w:val="0"/>
              <w:snapToGrid w:val="0"/>
              <w:ind w:left="0" w:leftChars="0" w:firstLine="0" w:firstLineChars="0"/>
              <w:jc w:val="center"/>
              <w:rPr>
                <w:rFonts w:ascii="黑体" w:hAns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 w14:paraId="31EB06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014" w:type="dxa"/>
            <w:noWrap w:val="0"/>
            <w:vAlign w:val="center"/>
          </w:tcPr>
          <w:p w14:paraId="5EBAC103">
            <w:pPr>
              <w:snapToGrid w:val="0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二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、申请报告</w:t>
            </w:r>
          </w:p>
        </w:tc>
        <w:tc>
          <w:tcPr>
            <w:tcW w:w="1277" w:type="dxa"/>
            <w:noWrap w:val="0"/>
            <w:vAlign w:val="center"/>
          </w:tcPr>
          <w:p w14:paraId="4F38472D">
            <w:pPr>
              <w:widowControl/>
              <w:adjustRightInd w:val="0"/>
              <w:snapToGrid w:val="0"/>
              <w:ind w:left="0" w:leftChars="0" w:firstLine="0" w:firstLineChars="0"/>
              <w:jc w:val="center"/>
              <w:rPr>
                <w:rFonts w:ascii="黑体" w:hAns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 w14:paraId="6F42AD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014" w:type="dxa"/>
            <w:noWrap w:val="0"/>
            <w:vAlign w:val="center"/>
          </w:tcPr>
          <w:p w14:paraId="5A98926D">
            <w:pPr>
              <w:snapToGrid w:val="0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三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、</w:t>
            </w: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附件材料</w:t>
            </w:r>
          </w:p>
        </w:tc>
        <w:tc>
          <w:tcPr>
            <w:tcW w:w="1277" w:type="dxa"/>
            <w:noWrap w:val="0"/>
            <w:vAlign w:val="center"/>
          </w:tcPr>
          <w:p w14:paraId="1330F4A6">
            <w:pPr>
              <w:widowControl/>
              <w:adjustRightInd w:val="0"/>
              <w:snapToGrid w:val="0"/>
              <w:ind w:left="0" w:leftChars="0" w:firstLine="0" w:firstLineChars="0"/>
              <w:jc w:val="center"/>
              <w:rPr>
                <w:rFonts w:ascii="黑体" w:hAns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 w14:paraId="05F859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014" w:type="dxa"/>
            <w:noWrap w:val="0"/>
            <w:vAlign w:val="center"/>
          </w:tcPr>
          <w:p w14:paraId="360D0548">
            <w:pPr>
              <w:snapToGrid w:val="0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（一）知识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产权材料</w:t>
            </w:r>
          </w:p>
        </w:tc>
        <w:tc>
          <w:tcPr>
            <w:tcW w:w="1277" w:type="dxa"/>
            <w:noWrap w:val="0"/>
            <w:vAlign w:val="center"/>
          </w:tcPr>
          <w:p w14:paraId="45AFFCA1">
            <w:pPr>
              <w:widowControl/>
              <w:adjustRightInd w:val="0"/>
              <w:snapToGrid w:val="0"/>
              <w:ind w:left="0" w:leftChars="0" w:firstLine="0" w:firstLineChars="0"/>
              <w:jc w:val="center"/>
              <w:rPr>
                <w:rFonts w:ascii="黑体" w:hAns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 w14:paraId="22E10E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014" w:type="dxa"/>
            <w:noWrap w:val="0"/>
            <w:vAlign w:val="center"/>
          </w:tcPr>
          <w:p w14:paraId="084E0B40">
            <w:pPr>
              <w:snapToGrid w:val="0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（二）查新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报告</w:t>
            </w:r>
          </w:p>
        </w:tc>
        <w:tc>
          <w:tcPr>
            <w:tcW w:w="1277" w:type="dxa"/>
            <w:noWrap w:val="0"/>
            <w:vAlign w:val="center"/>
          </w:tcPr>
          <w:p w14:paraId="683C182E">
            <w:pPr>
              <w:widowControl/>
              <w:adjustRightInd w:val="0"/>
              <w:snapToGrid w:val="0"/>
              <w:ind w:left="0" w:leftChars="0" w:firstLine="0" w:firstLineChars="0"/>
              <w:jc w:val="center"/>
              <w:rPr>
                <w:rFonts w:ascii="黑体" w:hAns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 w14:paraId="34F4E0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014" w:type="dxa"/>
            <w:noWrap w:val="0"/>
            <w:vAlign w:val="center"/>
          </w:tcPr>
          <w:p w14:paraId="2C846C23">
            <w:pPr>
              <w:snapToGrid w:val="0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（三）执行标准</w:t>
            </w:r>
          </w:p>
        </w:tc>
        <w:tc>
          <w:tcPr>
            <w:tcW w:w="1277" w:type="dxa"/>
            <w:noWrap w:val="0"/>
            <w:vAlign w:val="center"/>
          </w:tcPr>
          <w:p w14:paraId="2180338D">
            <w:pPr>
              <w:widowControl/>
              <w:adjustRightInd w:val="0"/>
              <w:snapToGrid w:val="0"/>
              <w:ind w:left="0" w:leftChars="0" w:firstLine="0" w:firstLineChars="0"/>
              <w:jc w:val="center"/>
              <w:rPr>
                <w:rFonts w:ascii="黑体" w:hAns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 w14:paraId="1F129B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014" w:type="dxa"/>
            <w:noWrap w:val="0"/>
            <w:vAlign w:val="center"/>
          </w:tcPr>
          <w:p w14:paraId="6C3F5995">
            <w:pPr>
              <w:snapToGrid w:val="0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（四）检测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报告及</w:t>
            </w: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检测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机构资质证书</w:t>
            </w:r>
          </w:p>
        </w:tc>
        <w:tc>
          <w:tcPr>
            <w:tcW w:w="1277" w:type="dxa"/>
            <w:noWrap w:val="0"/>
            <w:vAlign w:val="center"/>
          </w:tcPr>
          <w:p w14:paraId="67EA4312">
            <w:pPr>
              <w:widowControl/>
              <w:adjustRightInd w:val="0"/>
              <w:snapToGrid w:val="0"/>
              <w:ind w:left="0" w:leftChars="0" w:firstLine="0" w:firstLineChars="0"/>
              <w:jc w:val="center"/>
              <w:rPr>
                <w:rFonts w:ascii="黑体" w:hAns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 w14:paraId="64DBA4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014" w:type="dxa"/>
            <w:noWrap w:val="0"/>
            <w:vAlign w:val="center"/>
          </w:tcPr>
          <w:p w14:paraId="518BF152">
            <w:pPr>
              <w:snapToGrid w:val="0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（五）行业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要求证书（</w:t>
            </w: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如无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可不提供）</w:t>
            </w:r>
          </w:p>
        </w:tc>
        <w:tc>
          <w:tcPr>
            <w:tcW w:w="1277" w:type="dxa"/>
            <w:noWrap w:val="0"/>
            <w:vAlign w:val="center"/>
          </w:tcPr>
          <w:p w14:paraId="2A9A2CDE">
            <w:pPr>
              <w:widowControl/>
              <w:adjustRightInd w:val="0"/>
              <w:snapToGrid w:val="0"/>
              <w:ind w:left="0" w:leftChars="0" w:firstLine="0" w:firstLineChars="0"/>
              <w:jc w:val="center"/>
              <w:rPr>
                <w:rFonts w:ascii="黑体" w:hAns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 w14:paraId="32E129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014" w:type="dxa"/>
            <w:noWrap w:val="0"/>
            <w:vAlign w:val="center"/>
          </w:tcPr>
          <w:p w14:paraId="0DFA0A79">
            <w:pPr>
              <w:snapToGrid w:val="0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（六）合同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及</w:t>
            </w: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用户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报告等</w:t>
            </w:r>
          </w:p>
        </w:tc>
        <w:tc>
          <w:tcPr>
            <w:tcW w:w="1277" w:type="dxa"/>
            <w:noWrap w:val="0"/>
            <w:vAlign w:val="center"/>
          </w:tcPr>
          <w:p w14:paraId="6616528E">
            <w:pPr>
              <w:widowControl/>
              <w:adjustRightInd w:val="0"/>
              <w:snapToGrid w:val="0"/>
              <w:ind w:left="0" w:leftChars="0" w:firstLine="0" w:firstLineChars="0"/>
              <w:jc w:val="center"/>
              <w:rPr>
                <w:rFonts w:ascii="黑体" w:hAns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 w14:paraId="738FA8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014" w:type="dxa"/>
            <w:noWrap w:val="0"/>
            <w:vAlign w:val="center"/>
          </w:tcPr>
          <w:p w14:paraId="4ED14118">
            <w:pPr>
              <w:snapToGrid w:val="0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（七）营业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执照复印件</w:t>
            </w:r>
          </w:p>
        </w:tc>
        <w:tc>
          <w:tcPr>
            <w:tcW w:w="1277" w:type="dxa"/>
            <w:noWrap w:val="0"/>
            <w:vAlign w:val="center"/>
          </w:tcPr>
          <w:p w14:paraId="4193CBB6">
            <w:pPr>
              <w:widowControl/>
              <w:adjustRightInd w:val="0"/>
              <w:snapToGrid w:val="0"/>
              <w:ind w:left="0" w:leftChars="0" w:firstLine="0" w:firstLineChars="0"/>
              <w:jc w:val="center"/>
              <w:rPr>
                <w:rFonts w:ascii="黑体" w:hAns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 w14:paraId="3D15CC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014" w:type="dxa"/>
            <w:noWrap w:val="0"/>
            <w:vAlign w:val="center"/>
          </w:tcPr>
          <w:p w14:paraId="31C32CA6">
            <w:pPr>
              <w:snapToGrid w:val="0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（八）上年度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财务审计报告</w:t>
            </w:r>
          </w:p>
        </w:tc>
        <w:tc>
          <w:tcPr>
            <w:tcW w:w="1277" w:type="dxa"/>
            <w:noWrap w:val="0"/>
            <w:vAlign w:val="center"/>
          </w:tcPr>
          <w:p w14:paraId="7A8BB74C">
            <w:pPr>
              <w:widowControl/>
              <w:adjustRightInd w:val="0"/>
              <w:snapToGrid w:val="0"/>
              <w:ind w:left="0" w:leftChars="0" w:firstLine="0" w:firstLineChars="0"/>
              <w:jc w:val="center"/>
              <w:rPr>
                <w:rFonts w:ascii="黑体" w:hAns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 w14:paraId="0EF8D8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014" w:type="dxa"/>
            <w:noWrap w:val="0"/>
            <w:vAlign w:val="center"/>
          </w:tcPr>
          <w:p w14:paraId="38513A2E">
            <w:pPr>
              <w:snapToGrid w:val="0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（九）其他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佐证材料</w:t>
            </w:r>
          </w:p>
        </w:tc>
        <w:tc>
          <w:tcPr>
            <w:tcW w:w="1277" w:type="dxa"/>
            <w:noWrap w:val="0"/>
            <w:vAlign w:val="center"/>
          </w:tcPr>
          <w:p w14:paraId="507D9211">
            <w:pPr>
              <w:widowControl/>
              <w:adjustRightInd w:val="0"/>
              <w:snapToGrid w:val="0"/>
              <w:ind w:left="0" w:leftChars="0" w:firstLine="0" w:firstLineChars="0"/>
              <w:jc w:val="center"/>
              <w:rPr>
                <w:rFonts w:ascii="黑体" w:hAnsi="黑体" w:eastAsia="黑体"/>
                <w:color w:val="FF0000"/>
                <w:kern w:val="0"/>
                <w:sz w:val="28"/>
                <w:szCs w:val="28"/>
              </w:rPr>
            </w:pPr>
          </w:p>
        </w:tc>
      </w:tr>
    </w:tbl>
    <w:p w14:paraId="0AF3D071">
      <w:pPr>
        <w:snapToGrid w:val="0"/>
        <w:spacing w:line="560" w:lineRule="exact"/>
        <w:jc w:val="center"/>
        <w:rPr>
          <w:rFonts w:hint="eastAsia" w:ascii="方正小标宋简体" w:hAnsi="黑体" w:eastAsia="方正小标宋简体"/>
          <w:bCs/>
          <w:color w:val="000000"/>
          <w:sz w:val="44"/>
          <w:szCs w:val="44"/>
        </w:rPr>
      </w:pPr>
      <w:r>
        <w:rPr>
          <w:rFonts w:ascii="黑体" w:hAnsi="黑体" w:eastAsia="黑体"/>
          <w:bCs/>
          <w:color w:val="000000"/>
          <w:sz w:val="36"/>
          <w:szCs w:val="32"/>
        </w:rPr>
        <w:br w:type="page"/>
      </w:r>
    </w:p>
    <w:p w14:paraId="189A38F3">
      <w:pPr>
        <w:spacing w:line="590" w:lineRule="exact"/>
        <w:ind w:right="320" w:firstLine="0" w:firstLineChars="0"/>
        <w:jc w:val="left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</w:p>
    <w:p w14:paraId="7F8F5B4B">
      <w:pPr>
        <w:overflowPunct w:val="0"/>
        <w:ind w:firstLine="0" w:firstLineChars="0"/>
        <w:jc w:val="center"/>
        <w:rPr>
          <w:rFonts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</w:rPr>
        <w:t>苏锡常首台（套）重大装备认定申请表</w:t>
      </w:r>
    </w:p>
    <w:p w14:paraId="3DC64D02">
      <w:pPr>
        <w:overflowPunct w:val="0"/>
        <w:ind w:firstLine="0" w:firstLineChars="0"/>
        <w:jc w:val="center"/>
        <w:rPr>
          <w:rFonts w:ascii="Times New Roman" w:hAnsi="Times New Roman" w:eastAsia="方正小标宋_GBK" w:cs="Times New Roman"/>
          <w:color w:val="auto"/>
          <w:sz w:val="52"/>
          <w:szCs w:val="52"/>
        </w:rPr>
      </w:pPr>
    </w:p>
    <w:tbl>
      <w:tblPr>
        <w:tblStyle w:val="3"/>
        <w:tblW w:w="5245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1"/>
        <w:gridCol w:w="251"/>
        <w:gridCol w:w="94"/>
        <w:gridCol w:w="118"/>
        <w:gridCol w:w="103"/>
        <w:gridCol w:w="1419"/>
        <w:gridCol w:w="287"/>
        <w:gridCol w:w="495"/>
        <w:gridCol w:w="454"/>
        <w:gridCol w:w="500"/>
        <w:gridCol w:w="172"/>
        <w:gridCol w:w="50"/>
        <w:gridCol w:w="97"/>
        <w:gridCol w:w="125"/>
        <w:gridCol w:w="196"/>
        <w:gridCol w:w="55"/>
        <w:gridCol w:w="2476"/>
      </w:tblGrid>
      <w:tr w14:paraId="1FA39B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97" w:type="dxa"/>
            <w:gridSpan w:val="1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2AA8EEC9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申请</w:t>
            </w:r>
            <w:r>
              <w:rPr>
                <w:rFonts w:ascii="黑体" w:hAnsi="黑体" w:eastAsia="黑体"/>
                <w:color w:val="000000"/>
                <w:szCs w:val="21"/>
              </w:rPr>
              <w:t>单位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信息</w:t>
            </w:r>
          </w:p>
        </w:tc>
      </w:tr>
      <w:tr w14:paraId="7F648F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72CE5938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hint="default" w:ascii="Times New Roman" w:hAnsi="Times New Roman" w:eastAsia="方正楷体_GBK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方正楷体_GBK" w:cs="Times New Roman"/>
                <w:color w:val="auto"/>
                <w:szCs w:val="21"/>
                <w:lang w:val="en-US" w:eastAsia="zh-CN"/>
              </w:rPr>
              <w:t>所属县级市（区）</w:t>
            </w:r>
          </w:p>
        </w:tc>
        <w:tc>
          <w:tcPr>
            <w:tcW w:w="6875" w:type="dxa"/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4F7DD498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6AE19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2A7E6B30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单位名称</w:t>
            </w:r>
          </w:p>
        </w:tc>
        <w:tc>
          <w:tcPr>
            <w:tcW w:w="6875" w:type="dxa"/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1805430F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7FDB0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76277A30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hint="eastAsia" w:ascii="Times New Roman" w:hAnsi="Times New Roman" w:eastAsia="方正楷体_GBK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单位</w:t>
            </w:r>
            <w:r>
              <w:rPr>
                <w:rFonts w:hint="eastAsia" w:eastAsia="方正楷体_GBK" w:cs="Times New Roman"/>
                <w:color w:val="auto"/>
                <w:szCs w:val="21"/>
                <w:lang w:val="en-US" w:eastAsia="zh-CN"/>
              </w:rPr>
              <w:t>地址</w:t>
            </w:r>
          </w:p>
        </w:tc>
        <w:tc>
          <w:tcPr>
            <w:tcW w:w="6875" w:type="dxa"/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60125215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02A11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30F19E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统一社会信用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br w:type="textWrapping"/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代码</w:t>
            </w:r>
          </w:p>
        </w:tc>
        <w:tc>
          <w:tcPr>
            <w:tcW w:w="16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1EF8C2DC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133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3AC88529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hint="default" w:ascii="Times New Roman" w:hAnsi="Times New Roman" w:eastAsia="方正楷体_GBK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方正楷体_GBK" w:cs="Times New Roman"/>
                <w:color w:val="auto"/>
                <w:szCs w:val="21"/>
                <w:lang w:val="en-US" w:eastAsia="zh-CN"/>
              </w:rPr>
              <w:t>所有制类型</w:t>
            </w:r>
          </w:p>
        </w:tc>
        <w:tc>
          <w:tcPr>
            <w:tcW w:w="30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615860A0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708E2C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  <w:jc w:val="center"/>
        </w:trPr>
        <w:tc>
          <w:tcPr>
            <w:tcW w:w="25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32E0745B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规模（人）</w:t>
            </w:r>
          </w:p>
        </w:tc>
        <w:tc>
          <w:tcPr>
            <w:tcW w:w="16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3ED5F180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133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728448B8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研发人员数（人）</w:t>
            </w:r>
          </w:p>
        </w:tc>
        <w:tc>
          <w:tcPr>
            <w:tcW w:w="30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1B08293A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4FC96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455D9FC8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法定代表人</w:t>
            </w:r>
          </w:p>
        </w:tc>
        <w:tc>
          <w:tcPr>
            <w:tcW w:w="16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403062BA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133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3A6325ED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法定代表人身份证号</w:t>
            </w:r>
          </w:p>
        </w:tc>
        <w:tc>
          <w:tcPr>
            <w:tcW w:w="30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421C569D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0F06A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70B7CB1B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申报联系人</w:t>
            </w:r>
          </w:p>
        </w:tc>
        <w:tc>
          <w:tcPr>
            <w:tcW w:w="16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592BDCE8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133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4CBE543A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申报联系人手机号码</w:t>
            </w:r>
          </w:p>
        </w:tc>
        <w:tc>
          <w:tcPr>
            <w:tcW w:w="30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0A061286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38DFB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707016FA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hint="eastAsia" w:ascii="Times New Roman" w:hAnsi="Times New Roman" w:eastAsia="方正楷体_GBK" w:cs="Times New Roman"/>
                <w:color w:val="auto"/>
                <w:szCs w:val="21"/>
                <w:lang w:eastAsia="zh-CN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所属先进制造业集群</w:t>
            </w:r>
            <w:r>
              <w:rPr>
                <w:rFonts w:hint="eastAsia" w:eastAsia="方正楷体_GBK" w:cs="Times New Roman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eastAsia="方正楷体_GBK" w:cs="Times New Roman"/>
                <w:color w:val="auto"/>
                <w:szCs w:val="21"/>
                <w:lang w:val="en-US" w:eastAsia="zh-CN"/>
              </w:rPr>
              <w:t>1030</w:t>
            </w:r>
            <w:r>
              <w:rPr>
                <w:rFonts w:hint="eastAsia" w:eastAsia="方正楷体_GBK" w:cs="Times New Roman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6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6FCEBCAE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133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6309C843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所属重点产业链</w:t>
            </w:r>
            <w:r>
              <w:rPr>
                <w:rFonts w:hint="eastAsia" w:eastAsia="方正楷体_GBK" w:cs="Times New Roman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eastAsia="方正楷体_GBK" w:cs="Times New Roman"/>
                <w:color w:val="auto"/>
                <w:szCs w:val="21"/>
                <w:lang w:val="en-US" w:eastAsia="zh-CN"/>
              </w:rPr>
              <w:t>1030</w:t>
            </w:r>
            <w:r>
              <w:rPr>
                <w:rFonts w:hint="eastAsia" w:eastAsia="方正楷体_GBK" w:cs="Times New Roman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30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038B5E02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4636D5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22DDB009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是否制造业单项冠军企业</w:t>
            </w:r>
          </w:p>
        </w:tc>
        <w:tc>
          <w:tcPr>
            <w:tcW w:w="16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6CBEF461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是/否</w:t>
            </w:r>
          </w:p>
        </w:tc>
        <w:tc>
          <w:tcPr>
            <w:tcW w:w="2133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6695A1E8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是否专精特新“小巨人”企业</w:t>
            </w:r>
          </w:p>
        </w:tc>
        <w:tc>
          <w:tcPr>
            <w:tcW w:w="30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60C21C22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是/否</w:t>
            </w:r>
          </w:p>
        </w:tc>
      </w:tr>
      <w:tr w14:paraId="1E33FB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6FC70FDD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是否省级专精特新中小企业</w:t>
            </w:r>
          </w:p>
        </w:tc>
        <w:tc>
          <w:tcPr>
            <w:tcW w:w="16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7FC1DE9B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是/否</w:t>
            </w:r>
          </w:p>
        </w:tc>
        <w:tc>
          <w:tcPr>
            <w:tcW w:w="2133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716961AC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是否有研发机构</w:t>
            </w:r>
          </w:p>
        </w:tc>
        <w:tc>
          <w:tcPr>
            <w:tcW w:w="30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122D3829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有</w:t>
            </w:r>
            <w:r>
              <w:rPr>
                <w:rFonts w:hint="eastAsia" w:ascii="Times New Roman" w:hAnsi="Times New Roman" w:eastAsia="方正楷体_GBK" w:cs="Times New Roman"/>
                <w:color w:val="auto"/>
                <w:szCs w:val="21"/>
              </w:rPr>
              <w:t>□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 xml:space="preserve">  无</w:t>
            </w:r>
            <w:r>
              <w:rPr>
                <w:rFonts w:hint="eastAsia" w:eastAsia="方正楷体_GBK" w:cs="Times New Roman"/>
                <w:color w:val="auto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br w:type="textWrapping"/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如有，国家级</w:t>
            </w:r>
            <w:r>
              <w:rPr>
                <w:rFonts w:hint="eastAsia" w:eastAsia="方正楷体_GBK" w:cs="Times New Roman"/>
                <w:color w:val="auto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br w:type="textWrapping"/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方正楷体_GBK" w:cs="Times New Roman"/>
                <w:color w:val="auto"/>
                <w:szCs w:val="21"/>
              </w:rPr>
              <w:t>□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 xml:space="preserve"> 市级</w:t>
            </w:r>
            <w:r>
              <w:rPr>
                <w:rFonts w:hint="eastAsia" w:ascii="Times New Roman" w:hAnsi="Times New Roman" w:eastAsia="方正楷体_GBK" w:cs="Times New Roman"/>
                <w:color w:val="auto"/>
                <w:szCs w:val="21"/>
              </w:rPr>
              <w:t>□</w:t>
            </w:r>
          </w:p>
        </w:tc>
      </w:tr>
      <w:tr w14:paraId="0F50E6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  <w:jc w:val="center"/>
        </w:trPr>
        <w:tc>
          <w:tcPr>
            <w:tcW w:w="9397" w:type="dxa"/>
            <w:gridSpan w:val="1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252404B1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申报单位近两年经营情况</w:t>
            </w:r>
          </w:p>
        </w:tc>
      </w:tr>
      <w:tr w14:paraId="5DE7BD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25C9000E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年度</w:t>
            </w:r>
          </w:p>
        </w:tc>
        <w:tc>
          <w:tcPr>
            <w:tcW w:w="2154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3979AD61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主营业务收入</w:t>
            </w:r>
          </w:p>
        </w:tc>
        <w:tc>
          <w:tcPr>
            <w:tcW w:w="2133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0ED0CB85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利润</w:t>
            </w:r>
          </w:p>
        </w:tc>
        <w:tc>
          <w:tcPr>
            <w:tcW w:w="30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382239B4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研发费用</w:t>
            </w:r>
          </w:p>
        </w:tc>
      </w:tr>
      <w:tr w14:paraId="7A1C6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0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1D10DAFD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2024</w:t>
            </w:r>
          </w:p>
        </w:tc>
        <w:tc>
          <w:tcPr>
            <w:tcW w:w="2154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4FCD60B9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133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5C8EFA2E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30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2B186BAC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3728E5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0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3C122843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2023</w:t>
            </w:r>
          </w:p>
        </w:tc>
        <w:tc>
          <w:tcPr>
            <w:tcW w:w="2154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048E6634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133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6E17A3D8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30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57" w:type="dxa"/>
              <w:right w:w="57" w:type="dxa"/>
            </w:tcMar>
            <w:vAlign w:val="center"/>
          </w:tcPr>
          <w:p w14:paraId="57F37B8E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0E66D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7" w:type="dxa"/>
            <w:gridSpan w:val="17"/>
            <w:tcMar>
              <w:left w:w="57" w:type="dxa"/>
              <w:right w:w="57" w:type="dxa"/>
            </w:tcMar>
            <w:vAlign w:val="center"/>
          </w:tcPr>
          <w:p w14:paraId="3EC9EE70">
            <w:pPr>
              <w:overflowPunct w:val="0"/>
              <w:adjustRightInd w:val="0"/>
              <w:snapToGrid w:val="0"/>
              <w:spacing w:beforeLines="50" w:afterLines="50" w:line="240" w:lineRule="auto"/>
              <w:ind w:firstLine="0" w:firstLineChars="0"/>
              <w:jc w:val="center"/>
              <w:rPr>
                <w:rFonts w:ascii="Times New Roman" w:hAnsi="Times New Roman" w:eastAsia="方正黑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szCs w:val="21"/>
              </w:rPr>
              <w:t>申请首台（套）装备情况</w:t>
            </w:r>
          </w:p>
        </w:tc>
      </w:tr>
      <w:tr w14:paraId="0C94A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3" w:type="dxa"/>
            <w:gridSpan w:val="5"/>
            <w:tcMar>
              <w:left w:w="57" w:type="dxa"/>
              <w:right w:w="57" w:type="dxa"/>
            </w:tcMar>
            <w:vAlign w:val="center"/>
          </w:tcPr>
          <w:p w14:paraId="001046D3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申请装备名称</w:t>
            </w:r>
          </w:p>
        </w:tc>
        <w:tc>
          <w:tcPr>
            <w:tcW w:w="2820" w:type="dxa"/>
            <w:gridSpan w:val="4"/>
            <w:tcMar>
              <w:left w:w="57" w:type="dxa"/>
              <w:right w:w="57" w:type="dxa"/>
            </w:tcMar>
            <w:vAlign w:val="center"/>
          </w:tcPr>
          <w:p w14:paraId="68821894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1200" w:type="dxa"/>
            <w:gridSpan w:val="6"/>
            <w:tcMar>
              <w:left w:w="57" w:type="dxa"/>
              <w:right w:w="57" w:type="dxa"/>
            </w:tcMar>
            <w:vAlign w:val="center"/>
          </w:tcPr>
          <w:p w14:paraId="353EEDC9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型号</w:t>
            </w:r>
          </w:p>
        </w:tc>
        <w:tc>
          <w:tcPr>
            <w:tcW w:w="2744" w:type="dxa"/>
            <w:gridSpan w:val="2"/>
            <w:tcMar>
              <w:left w:w="57" w:type="dxa"/>
              <w:right w:w="57" w:type="dxa"/>
            </w:tcMar>
            <w:vAlign w:val="center"/>
          </w:tcPr>
          <w:p w14:paraId="4FD2DFE6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180CD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2633" w:type="dxa"/>
            <w:gridSpan w:val="5"/>
            <w:tcMar>
              <w:left w:w="57" w:type="dxa"/>
              <w:right w:w="57" w:type="dxa"/>
            </w:tcMar>
            <w:vAlign w:val="center"/>
          </w:tcPr>
          <w:p w14:paraId="63253C7C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关键技术指标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br w:type="textWrapping"/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（不少于3项）</w:t>
            </w:r>
          </w:p>
        </w:tc>
        <w:tc>
          <w:tcPr>
            <w:tcW w:w="6764" w:type="dxa"/>
            <w:gridSpan w:val="12"/>
            <w:tcMar>
              <w:left w:w="57" w:type="dxa"/>
              <w:right w:w="57" w:type="dxa"/>
            </w:tcMar>
            <w:vAlign w:val="center"/>
          </w:tcPr>
          <w:p w14:paraId="41AD43AE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139D4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3" w:type="dxa"/>
            <w:gridSpan w:val="5"/>
            <w:vMerge w:val="restart"/>
            <w:tcMar>
              <w:left w:w="57" w:type="dxa"/>
              <w:right w:w="57" w:type="dxa"/>
            </w:tcMar>
            <w:vAlign w:val="center"/>
          </w:tcPr>
          <w:p w14:paraId="1AA7E534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与首台（套）相关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br w:type="textWrapping"/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发明专利数</w:t>
            </w:r>
          </w:p>
        </w:tc>
        <w:tc>
          <w:tcPr>
            <w:tcW w:w="153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EADD927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032" w:type="dxa"/>
            <w:gridSpan w:val="6"/>
            <w:tcMar>
              <w:left w:w="57" w:type="dxa"/>
              <w:right w:w="57" w:type="dxa"/>
            </w:tcMar>
            <w:vAlign w:val="center"/>
          </w:tcPr>
          <w:p w14:paraId="615E4203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已授权数</w:t>
            </w:r>
          </w:p>
        </w:tc>
        <w:tc>
          <w:tcPr>
            <w:tcW w:w="3195" w:type="dxa"/>
            <w:gridSpan w:val="5"/>
            <w:tcMar>
              <w:left w:w="57" w:type="dxa"/>
              <w:right w:w="57" w:type="dxa"/>
            </w:tcMar>
            <w:vAlign w:val="center"/>
          </w:tcPr>
          <w:p w14:paraId="307D53A7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31C51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633" w:type="dxa"/>
            <w:gridSpan w:val="5"/>
            <w:vMerge w:val="continue"/>
            <w:tcMar>
              <w:left w:w="57" w:type="dxa"/>
              <w:right w:w="57" w:type="dxa"/>
            </w:tcMar>
            <w:vAlign w:val="center"/>
          </w:tcPr>
          <w:p w14:paraId="3CD1E7E3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153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4034AB7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032" w:type="dxa"/>
            <w:gridSpan w:val="6"/>
            <w:tcMar>
              <w:left w:w="57" w:type="dxa"/>
              <w:right w:w="57" w:type="dxa"/>
            </w:tcMar>
            <w:vAlign w:val="center"/>
          </w:tcPr>
          <w:p w14:paraId="0265F457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已申请数</w:t>
            </w:r>
          </w:p>
        </w:tc>
        <w:tc>
          <w:tcPr>
            <w:tcW w:w="3195" w:type="dxa"/>
            <w:gridSpan w:val="5"/>
            <w:tcMar>
              <w:left w:w="57" w:type="dxa"/>
              <w:right w:w="57" w:type="dxa"/>
            </w:tcMar>
            <w:vAlign w:val="center"/>
          </w:tcPr>
          <w:p w14:paraId="43A0F72A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39ACD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3" w:type="dxa"/>
            <w:gridSpan w:val="5"/>
            <w:vMerge w:val="restart"/>
            <w:tcMar>
              <w:left w:w="57" w:type="dxa"/>
              <w:right w:w="57" w:type="dxa"/>
            </w:tcMar>
            <w:vAlign w:val="center"/>
          </w:tcPr>
          <w:p w14:paraId="02C8AE70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与首台（套）相关实用新型专利数</w:t>
            </w:r>
          </w:p>
        </w:tc>
        <w:tc>
          <w:tcPr>
            <w:tcW w:w="153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8FCF5E0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032" w:type="dxa"/>
            <w:gridSpan w:val="6"/>
            <w:tcMar>
              <w:left w:w="57" w:type="dxa"/>
              <w:right w:w="57" w:type="dxa"/>
            </w:tcMar>
            <w:vAlign w:val="center"/>
          </w:tcPr>
          <w:p w14:paraId="5845861E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已授权数</w:t>
            </w:r>
          </w:p>
        </w:tc>
        <w:tc>
          <w:tcPr>
            <w:tcW w:w="3195" w:type="dxa"/>
            <w:gridSpan w:val="5"/>
            <w:tcMar>
              <w:left w:w="57" w:type="dxa"/>
              <w:right w:w="57" w:type="dxa"/>
            </w:tcMar>
            <w:vAlign w:val="center"/>
          </w:tcPr>
          <w:p w14:paraId="6DB4BCB5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01B1D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33" w:type="dxa"/>
            <w:gridSpan w:val="5"/>
            <w:vMerge w:val="continue"/>
            <w:tcMar>
              <w:left w:w="57" w:type="dxa"/>
              <w:right w:w="57" w:type="dxa"/>
            </w:tcMar>
            <w:vAlign w:val="center"/>
          </w:tcPr>
          <w:p w14:paraId="741F356C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153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56797B2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032" w:type="dxa"/>
            <w:gridSpan w:val="6"/>
            <w:tcMar>
              <w:left w:w="57" w:type="dxa"/>
              <w:right w:w="57" w:type="dxa"/>
            </w:tcMar>
            <w:vAlign w:val="center"/>
          </w:tcPr>
          <w:p w14:paraId="17E987D1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已申请数</w:t>
            </w:r>
          </w:p>
        </w:tc>
        <w:tc>
          <w:tcPr>
            <w:tcW w:w="3195" w:type="dxa"/>
            <w:gridSpan w:val="5"/>
            <w:tcMar>
              <w:left w:w="57" w:type="dxa"/>
              <w:right w:w="57" w:type="dxa"/>
            </w:tcMar>
            <w:vAlign w:val="center"/>
          </w:tcPr>
          <w:p w14:paraId="3E018982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41CA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3" w:type="dxa"/>
            <w:gridSpan w:val="5"/>
            <w:tcMar>
              <w:left w:w="57" w:type="dxa"/>
              <w:right w:w="57" w:type="dxa"/>
            </w:tcMar>
            <w:vAlign w:val="center"/>
          </w:tcPr>
          <w:p w14:paraId="09946C58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产品技术水平自评价</w:t>
            </w:r>
          </w:p>
        </w:tc>
        <w:tc>
          <w:tcPr>
            <w:tcW w:w="6764" w:type="dxa"/>
            <w:gridSpan w:val="12"/>
            <w:tcMar>
              <w:left w:w="57" w:type="dxa"/>
              <w:right w:w="57" w:type="dxa"/>
            </w:tcMar>
            <w:vAlign w:val="center"/>
          </w:tcPr>
          <w:p w14:paraId="2CD4405B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hint="eastAsia" w:eastAsia="方正楷体_GBK" w:cs="Times New Roman"/>
                <w:color w:val="auto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国际领先</w:t>
            </w:r>
            <w:r>
              <w:rPr>
                <w:rFonts w:hint="eastAsia" w:ascii="Times New Roman" w:hAnsi="Times New Roman" w:eastAsia="方正楷体_GBK" w:cs="Times New Roman"/>
                <w:color w:val="auto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国内领先</w:t>
            </w:r>
            <w:r>
              <w:rPr>
                <w:rFonts w:hint="eastAsia" w:ascii="Times New Roman" w:hAnsi="Times New Roman" w:eastAsia="方正楷体_GBK" w:cs="Times New Roman"/>
                <w:color w:val="auto"/>
                <w:szCs w:val="21"/>
              </w:rPr>
              <w:t>□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国际先进</w:t>
            </w:r>
            <w:r>
              <w:rPr>
                <w:rFonts w:hint="eastAsia" w:ascii="Times New Roman" w:hAnsi="Times New Roman" w:eastAsia="方正楷体_GBK" w:cs="Times New Roman"/>
                <w:color w:val="auto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国内先进</w:t>
            </w:r>
          </w:p>
        </w:tc>
      </w:tr>
      <w:tr w14:paraId="1797E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2633" w:type="dxa"/>
            <w:gridSpan w:val="5"/>
            <w:tcMar>
              <w:left w:w="57" w:type="dxa"/>
              <w:right w:w="57" w:type="dxa"/>
            </w:tcMar>
            <w:vAlign w:val="center"/>
          </w:tcPr>
          <w:p w14:paraId="084F02EC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单台（套）售价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br w:type="textWrapping"/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（万元）</w:t>
            </w:r>
          </w:p>
        </w:tc>
        <w:tc>
          <w:tcPr>
            <w:tcW w:w="1835" w:type="dxa"/>
            <w:gridSpan w:val="2"/>
            <w:tcMar>
              <w:left w:w="57" w:type="dxa"/>
              <w:right w:w="57" w:type="dxa"/>
            </w:tcMar>
            <w:vAlign w:val="center"/>
          </w:tcPr>
          <w:p w14:paraId="251EC0B1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245" w:type="dxa"/>
            <w:gridSpan w:val="9"/>
            <w:tcMar>
              <w:left w:w="57" w:type="dxa"/>
              <w:right w:w="57" w:type="dxa"/>
            </w:tcMar>
            <w:vAlign w:val="center"/>
          </w:tcPr>
          <w:p w14:paraId="3C48AE74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首次投放市场时间（年/月）</w:t>
            </w:r>
          </w:p>
        </w:tc>
        <w:tc>
          <w:tcPr>
            <w:tcW w:w="2684" w:type="dxa"/>
            <w:tcMar>
              <w:left w:w="57" w:type="dxa"/>
              <w:right w:w="57" w:type="dxa"/>
            </w:tcMar>
            <w:vAlign w:val="center"/>
          </w:tcPr>
          <w:p w14:paraId="6D8AC21F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51F18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3" w:type="dxa"/>
            <w:gridSpan w:val="5"/>
            <w:tcMar>
              <w:left w:w="57" w:type="dxa"/>
              <w:right w:w="57" w:type="dxa"/>
            </w:tcMar>
            <w:vAlign w:val="center"/>
          </w:tcPr>
          <w:p w14:paraId="5D801D30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已实现销售数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br w:type="textWrapping"/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（台/套）</w:t>
            </w:r>
          </w:p>
        </w:tc>
        <w:tc>
          <w:tcPr>
            <w:tcW w:w="1835" w:type="dxa"/>
            <w:gridSpan w:val="2"/>
            <w:tcMar>
              <w:left w:w="57" w:type="dxa"/>
              <w:right w:w="57" w:type="dxa"/>
            </w:tcMar>
            <w:vAlign w:val="center"/>
          </w:tcPr>
          <w:p w14:paraId="6A6016D0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245" w:type="dxa"/>
            <w:gridSpan w:val="9"/>
            <w:tcMar>
              <w:left w:w="57" w:type="dxa"/>
              <w:right w:w="57" w:type="dxa"/>
            </w:tcMar>
            <w:vAlign w:val="center"/>
          </w:tcPr>
          <w:p w14:paraId="41E1E7FF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累计销售收入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br w:type="textWrapping"/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（万元）</w:t>
            </w:r>
          </w:p>
        </w:tc>
        <w:tc>
          <w:tcPr>
            <w:tcW w:w="2684" w:type="dxa"/>
            <w:tcMar>
              <w:left w:w="57" w:type="dxa"/>
              <w:right w:w="57" w:type="dxa"/>
            </w:tcMar>
            <w:vAlign w:val="center"/>
          </w:tcPr>
          <w:p w14:paraId="79969F5F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26C59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97" w:type="dxa"/>
            <w:gridSpan w:val="17"/>
            <w:tcMar>
              <w:left w:w="57" w:type="dxa"/>
              <w:right w:w="57" w:type="dxa"/>
            </w:tcMar>
            <w:vAlign w:val="center"/>
          </w:tcPr>
          <w:p w14:paraId="56F0FD31">
            <w:pPr>
              <w:overflowPunct w:val="0"/>
              <w:adjustRightInd w:val="0"/>
              <w:snapToGrid w:val="0"/>
              <w:spacing w:beforeLines="50" w:afterLines="50" w:line="240" w:lineRule="auto"/>
              <w:ind w:firstLine="0" w:firstLineChars="0"/>
              <w:jc w:val="center"/>
              <w:rPr>
                <w:rFonts w:ascii="Times New Roman" w:hAnsi="Times New Roman" w:eastAsia="方正仿宋_GBK" w:cs="Times New Roman"/>
                <w:b/>
                <w:color w:val="auto"/>
                <w:szCs w:val="21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szCs w:val="21"/>
              </w:rPr>
              <w:t>申请材料情况</w:t>
            </w:r>
          </w:p>
        </w:tc>
      </w:tr>
      <w:tr w14:paraId="35526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7" w:type="dxa"/>
            <w:gridSpan w:val="17"/>
            <w:tcMar>
              <w:left w:w="57" w:type="dxa"/>
              <w:right w:w="57" w:type="dxa"/>
            </w:tcMar>
            <w:vAlign w:val="center"/>
          </w:tcPr>
          <w:p w14:paraId="44566CF0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产品查新情况</w:t>
            </w:r>
          </w:p>
        </w:tc>
      </w:tr>
      <w:tr w14:paraId="72A5C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0" w:type="dxa"/>
            <w:gridSpan w:val="2"/>
            <w:tcMar>
              <w:left w:w="57" w:type="dxa"/>
              <w:right w:w="57" w:type="dxa"/>
            </w:tcMar>
            <w:vAlign w:val="center"/>
          </w:tcPr>
          <w:p w14:paraId="0050AAD7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查新时间</w:t>
            </w:r>
          </w:p>
        </w:tc>
        <w:tc>
          <w:tcPr>
            <w:tcW w:w="1880" w:type="dxa"/>
            <w:gridSpan w:val="4"/>
            <w:tcMar>
              <w:left w:w="57" w:type="dxa"/>
              <w:right w:w="57" w:type="dxa"/>
            </w:tcMar>
            <w:vAlign w:val="center"/>
          </w:tcPr>
          <w:p w14:paraId="1E069525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1802" w:type="dxa"/>
            <w:gridSpan w:val="4"/>
            <w:tcMar>
              <w:left w:w="57" w:type="dxa"/>
              <w:right w:w="57" w:type="dxa"/>
            </w:tcMar>
            <w:vAlign w:val="center"/>
          </w:tcPr>
          <w:p w14:paraId="2DD17B04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查新机构</w:t>
            </w:r>
          </w:p>
        </w:tc>
        <w:tc>
          <w:tcPr>
            <w:tcW w:w="3425" w:type="dxa"/>
            <w:gridSpan w:val="7"/>
            <w:tcMar>
              <w:left w:w="57" w:type="dxa"/>
              <w:right w:w="57" w:type="dxa"/>
            </w:tcMar>
            <w:vAlign w:val="center"/>
          </w:tcPr>
          <w:p w14:paraId="5FE70ACE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2A9BD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290" w:type="dxa"/>
            <w:gridSpan w:val="2"/>
            <w:tcMar>
              <w:left w:w="57" w:type="dxa"/>
              <w:right w:w="57" w:type="dxa"/>
            </w:tcMar>
            <w:vAlign w:val="center"/>
          </w:tcPr>
          <w:p w14:paraId="6071488D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查新结论</w:t>
            </w:r>
          </w:p>
        </w:tc>
        <w:tc>
          <w:tcPr>
            <w:tcW w:w="7107" w:type="dxa"/>
            <w:gridSpan w:val="15"/>
            <w:tcMar>
              <w:left w:w="57" w:type="dxa"/>
              <w:right w:w="57" w:type="dxa"/>
            </w:tcMar>
            <w:vAlign w:val="center"/>
          </w:tcPr>
          <w:p w14:paraId="1C29E489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6B448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7" w:type="dxa"/>
            <w:gridSpan w:val="17"/>
            <w:tcMar>
              <w:left w:w="57" w:type="dxa"/>
              <w:right w:w="57" w:type="dxa"/>
            </w:tcMar>
            <w:vAlign w:val="center"/>
          </w:tcPr>
          <w:p w14:paraId="6C7B7219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产品执行标准情况</w:t>
            </w:r>
          </w:p>
        </w:tc>
      </w:tr>
      <w:tr w14:paraId="70A51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0" w:type="dxa"/>
            <w:gridSpan w:val="2"/>
            <w:tcMar>
              <w:left w:w="57" w:type="dxa"/>
              <w:right w:w="57" w:type="dxa"/>
            </w:tcMar>
            <w:vAlign w:val="center"/>
          </w:tcPr>
          <w:p w14:paraId="06F0A9ED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标准名称</w:t>
            </w:r>
          </w:p>
        </w:tc>
        <w:tc>
          <w:tcPr>
            <w:tcW w:w="1880" w:type="dxa"/>
            <w:gridSpan w:val="4"/>
            <w:tcMar>
              <w:left w:w="57" w:type="dxa"/>
              <w:right w:w="57" w:type="dxa"/>
            </w:tcMar>
            <w:vAlign w:val="center"/>
          </w:tcPr>
          <w:p w14:paraId="64C72B18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1802" w:type="dxa"/>
            <w:gridSpan w:val="4"/>
            <w:tcMar>
              <w:left w:w="57" w:type="dxa"/>
              <w:right w:w="57" w:type="dxa"/>
            </w:tcMar>
            <w:vAlign w:val="center"/>
          </w:tcPr>
          <w:p w14:paraId="6549EDCD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标准类型</w:t>
            </w:r>
          </w:p>
        </w:tc>
        <w:tc>
          <w:tcPr>
            <w:tcW w:w="3425" w:type="dxa"/>
            <w:gridSpan w:val="7"/>
            <w:tcMar>
              <w:left w:w="57" w:type="dxa"/>
              <w:right w:w="57" w:type="dxa"/>
            </w:tcMar>
            <w:vAlign w:val="center"/>
          </w:tcPr>
          <w:p w14:paraId="3ED661BC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hint="eastAsia" w:eastAsia="方正楷体_GBK" w:cs="Times New Roman"/>
                <w:color w:val="auto"/>
                <w:w w:val="90"/>
                <w:sz w:val="32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方正楷体_GBK" w:cs="Times New Roman"/>
                <w:color w:val="auto"/>
                <w:w w:val="90"/>
                <w:sz w:val="32"/>
                <w:szCs w:val="21"/>
              </w:rPr>
              <w:t xml:space="preserve">国际标准 </w:t>
            </w:r>
            <w:r>
              <w:rPr>
                <w:rFonts w:hint="eastAsia" w:ascii="Times New Roman" w:hAnsi="Times New Roman" w:eastAsia="方正楷体_GBK" w:cs="Times New Roman"/>
                <w:color w:val="auto"/>
                <w:w w:val="90"/>
                <w:sz w:val="32"/>
                <w:szCs w:val="21"/>
              </w:rPr>
              <w:t>□</w:t>
            </w:r>
            <w:r>
              <w:rPr>
                <w:rFonts w:ascii="Times New Roman" w:hAnsi="Times New Roman" w:eastAsia="方正楷体_GBK" w:cs="Times New Roman"/>
                <w:color w:val="auto"/>
                <w:w w:val="90"/>
                <w:sz w:val="32"/>
                <w:szCs w:val="21"/>
              </w:rPr>
              <w:t>国家标准</w:t>
            </w:r>
            <w:r>
              <w:rPr>
                <w:rFonts w:ascii="Times New Roman" w:hAnsi="Times New Roman" w:eastAsia="方正楷体_GBK" w:cs="Times New Roman"/>
                <w:color w:val="auto"/>
                <w:w w:val="90"/>
                <w:sz w:val="32"/>
                <w:szCs w:val="21"/>
              </w:rPr>
              <w:br w:type="textWrapping"/>
            </w:r>
            <w:r>
              <w:rPr>
                <w:rFonts w:hint="eastAsia" w:ascii="Times New Roman" w:hAnsi="Times New Roman" w:eastAsia="方正楷体_GBK" w:cs="Times New Roman"/>
                <w:color w:val="auto"/>
                <w:w w:val="90"/>
                <w:sz w:val="32"/>
                <w:szCs w:val="21"/>
              </w:rPr>
              <w:t>□</w:t>
            </w:r>
            <w:r>
              <w:rPr>
                <w:rFonts w:ascii="Times New Roman" w:hAnsi="Times New Roman" w:eastAsia="方正楷体_GBK" w:cs="Times New Roman"/>
                <w:color w:val="auto"/>
                <w:w w:val="90"/>
                <w:sz w:val="32"/>
                <w:szCs w:val="21"/>
              </w:rPr>
              <w:t xml:space="preserve">行业标准 </w:t>
            </w:r>
            <w:r>
              <w:rPr>
                <w:rFonts w:hint="eastAsia" w:ascii="Times New Roman" w:hAnsi="Times New Roman" w:eastAsia="方正楷体_GBK" w:cs="Times New Roman"/>
                <w:color w:val="auto"/>
                <w:w w:val="90"/>
                <w:sz w:val="32"/>
                <w:szCs w:val="21"/>
              </w:rPr>
              <w:t>□</w:t>
            </w:r>
            <w:r>
              <w:rPr>
                <w:rFonts w:ascii="Times New Roman" w:hAnsi="Times New Roman" w:eastAsia="方正楷体_GBK" w:cs="Times New Roman"/>
                <w:color w:val="auto"/>
                <w:w w:val="90"/>
                <w:sz w:val="32"/>
                <w:szCs w:val="21"/>
              </w:rPr>
              <w:t>地方标准</w:t>
            </w:r>
            <w:r>
              <w:rPr>
                <w:rFonts w:ascii="Times New Roman" w:hAnsi="Times New Roman" w:eastAsia="方正楷体_GBK" w:cs="Times New Roman"/>
                <w:color w:val="auto"/>
                <w:w w:val="90"/>
                <w:sz w:val="32"/>
                <w:szCs w:val="21"/>
              </w:rPr>
              <w:br w:type="textWrapping"/>
            </w:r>
            <w:r>
              <w:rPr>
                <w:rFonts w:hint="eastAsia" w:ascii="Times New Roman" w:hAnsi="Times New Roman" w:eastAsia="方正楷体_GBK" w:cs="Times New Roman"/>
                <w:color w:val="auto"/>
                <w:w w:val="90"/>
                <w:sz w:val="32"/>
                <w:szCs w:val="21"/>
              </w:rPr>
              <w:t>□</w:t>
            </w:r>
            <w:r>
              <w:rPr>
                <w:rFonts w:ascii="Times New Roman" w:hAnsi="Times New Roman" w:eastAsia="方正楷体_GBK" w:cs="Times New Roman"/>
                <w:color w:val="auto"/>
                <w:w w:val="90"/>
                <w:sz w:val="32"/>
                <w:szCs w:val="21"/>
              </w:rPr>
              <w:t xml:space="preserve">团体标准 </w:t>
            </w:r>
            <w:r>
              <w:rPr>
                <w:rFonts w:hint="eastAsia" w:ascii="Times New Roman" w:hAnsi="Times New Roman" w:eastAsia="方正楷体_GBK" w:cs="Times New Roman"/>
                <w:color w:val="auto"/>
                <w:w w:val="90"/>
                <w:sz w:val="32"/>
                <w:szCs w:val="21"/>
              </w:rPr>
              <w:t>□</w:t>
            </w:r>
            <w:r>
              <w:rPr>
                <w:rFonts w:ascii="Times New Roman" w:hAnsi="Times New Roman" w:eastAsia="方正楷体_GBK" w:cs="Times New Roman"/>
                <w:color w:val="auto"/>
                <w:w w:val="90"/>
                <w:sz w:val="32"/>
                <w:szCs w:val="21"/>
              </w:rPr>
              <w:t>企业标准</w:t>
            </w:r>
          </w:p>
        </w:tc>
      </w:tr>
      <w:tr w14:paraId="458B6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7" w:type="dxa"/>
            <w:gridSpan w:val="17"/>
            <w:tcMar>
              <w:left w:w="57" w:type="dxa"/>
              <w:right w:w="57" w:type="dxa"/>
            </w:tcMar>
            <w:vAlign w:val="center"/>
          </w:tcPr>
          <w:p w14:paraId="5020E354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产品检测认证情况</w:t>
            </w:r>
          </w:p>
        </w:tc>
      </w:tr>
      <w:tr w14:paraId="46A85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0" w:type="dxa"/>
            <w:gridSpan w:val="2"/>
            <w:tcMar>
              <w:left w:w="57" w:type="dxa"/>
              <w:right w:w="57" w:type="dxa"/>
            </w:tcMar>
            <w:vAlign w:val="center"/>
          </w:tcPr>
          <w:p w14:paraId="487667C4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检测时间</w:t>
            </w:r>
          </w:p>
        </w:tc>
        <w:tc>
          <w:tcPr>
            <w:tcW w:w="1880" w:type="dxa"/>
            <w:gridSpan w:val="4"/>
            <w:tcMar>
              <w:left w:w="57" w:type="dxa"/>
              <w:right w:w="57" w:type="dxa"/>
            </w:tcMar>
            <w:vAlign w:val="center"/>
          </w:tcPr>
          <w:p w14:paraId="3A622227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1802" w:type="dxa"/>
            <w:gridSpan w:val="4"/>
            <w:tcMar>
              <w:left w:w="57" w:type="dxa"/>
              <w:right w:w="57" w:type="dxa"/>
            </w:tcMar>
            <w:vAlign w:val="center"/>
          </w:tcPr>
          <w:p w14:paraId="4AC67221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检测机构</w:t>
            </w:r>
          </w:p>
        </w:tc>
        <w:tc>
          <w:tcPr>
            <w:tcW w:w="3425" w:type="dxa"/>
            <w:gridSpan w:val="7"/>
            <w:tcMar>
              <w:left w:w="57" w:type="dxa"/>
              <w:right w:w="57" w:type="dxa"/>
            </w:tcMar>
            <w:vAlign w:val="center"/>
          </w:tcPr>
          <w:p w14:paraId="0E81E48D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1E0B0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0" w:type="dxa"/>
            <w:gridSpan w:val="2"/>
            <w:tcMar>
              <w:left w:w="57" w:type="dxa"/>
              <w:right w:w="57" w:type="dxa"/>
            </w:tcMar>
            <w:vAlign w:val="center"/>
          </w:tcPr>
          <w:p w14:paraId="7EB248C3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检测结论</w:t>
            </w:r>
          </w:p>
        </w:tc>
        <w:tc>
          <w:tcPr>
            <w:tcW w:w="7107" w:type="dxa"/>
            <w:gridSpan w:val="15"/>
            <w:tcMar>
              <w:left w:w="57" w:type="dxa"/>
              <w:right w:w="57" w:type="dxa"/>
            </w:tcMar>
            <w:vAlign w:val="center"/>
          </w:tcPr>
          <w:p w14:paraId="5EB9419E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44D15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7" w:type="dxa"/>
            <w:gridSpan w:val="17"/>
            <w:tcMar>
              <w:left w:w="57" w:type="dxa"/>
              <w:right w:w="57" w:type="dxa"/>
            </w:tcMar>
            <w:vAlign w:val="center"/>
          </w:tcPr>
          <w:p w14:paraId="3D25374C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产品销售情况</w:t>
            </w:r>
          </w:p>
        </w:tc>
      </w:tr>
      <w:tr w14:paraId="2E0B8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0" w:type="dxa"/>
            <w:gridSpan w:val="2"/>
            <w:tcMar>
              <w:left w:w="57" w:type="dxa"/>
              <w:right w:w="57" w:type="dxa"/>
            </w:tcMar>
            <w:vAlign w:val="center"/>
          </w:tcPr>
          <w:p w14:paraId="797E285A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用户单位名称</w:t>
            </w:r>
          </w:p>
        </w:tc>
        <w:tc>
          <w:tcPr>
            <w:tcW w:w="2692" w:type="dxa"/>
            <w:gridSpan w:val="6"/>
            <w:tcMar>
              <w:left w:w="57" w:type="dxa"/>
              <w:right w:w="57" w:type="dxa"/>
            </w:tcMar>
            <w:vAlign w:val="center"/>
          </w:tcPr>
          <w:p w14:paraId="1A286AD0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合同金额（万元）</w:t>
            </w:r>
          </w:p>
        </w:tc>
        <w:tc>
          <w:tcPr>
            <w:tcW w:w="4415" w:type="dxa"/>
            <w:gridSpan w:val="9"/>
            <w:tcMar>
              <w:left w:w="57" w:type="dxa"/>
              <w:right w:w="57" w:type="dxa"/>
            </w:tcMar>
            <w:vAlign w:val="center"/>
          </w:tcPr>
          <w:p w14:paraId="74695D41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对应合同号、发票号</w:t>
            </w:r>
          </w:p>
        </w:tc>
      </w:tr>
      <w:tr w14:paraId="55EA3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0" w:type="dxa"/>
            <w:gridSpan w:val="2"/>
            <w:tcMar>
              <w:left w:w="57" w:type="dxa"/>
              <w:right w:w="57" w:type="dxa"/>
            </w:tcMar>
            <w:vAlign w:val="center"/>
          </w:tcPr>
          <w:p w14:paraId="73D48C6C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692" w:type="dxa"/>
            <w:gridSpan w:val="6"/>
            <w:tcMar>
              <w:left w:w="57" w:type="dxa"/>
              <w:right w:w="57" w:type="dxa"/>
            </w:tcMar>
            <w:vAlign w:val="center"/>
          </w:tcPr>
          <w:p w14:paraId="35AFE17E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4415" w:type="dxa"/>
            <w:gridSpan w:val="9"/>
            <w:tcMar>
              <w:left w:w="57" w:type="dxa"/>
              <w:right w:w="57" w:type="dxa"/>
            </w:tcMar>
            <w:vAlign w:val="center"/>
          </w:tcPr>
          <w:p w14:paraId="3BE523F0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62C35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0" w:type="dxa"/>
            <w:gridSpan w:val="2"/>
            <w:tcMar>
              <w:left w:w="57" w:type="dxa"/>
              <w:right w:w="57" w:type="dxa"/>
            </w:tcMar>
            <w:vAlign w:val="center"/>
          </w:tcPr>
          <w:p w14:paraId="536F10DD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692" w:type="dxa"/>
            <w:gridSpan w:val="6"/>
            <w:tcMar>
              <w:left w:w="57" w:type="dxa"/>
              <w:right w:w="57" w:type="dxa"/>
            </w:tcMar>
            <w:vAlign w:val="center"/>
          </w:tcPr>
          <w:p w14:paraId="470B58E3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4415" w:type="dxa"/>
            <w:gridSpan w:val="9"/>
            <w:tcMar>
              <w:left w:w="57" w:type="dxa"/>
              <w:right w:w="57" w:type="dxa"/>
            </w:tcMar>
            <w:vAlign w:val="center"/>
          </w:tcPr>
          <w:p w14:paraId="0E3E895B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549AE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0" w:type="dxa"/>
            <w:gridSpan w:val="2"/>
            <w:tcMar>
              <w:left w:w="57" w:type="dxa"/>
              <w:right w:w="57" w:type="dxa"/>
            </w:tcMar>
            <w:vAlign w:val="center"/>
          </w:tcPr>
          <w:p w14:paraId="4F211C4A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692" w:type="dxa"/>
            <w:gridSpan w:val="6"/>
            <w:tcMar>
              <w:left w:w="57" w:type="dxa"/>
              <w:right w:w="57" w:type="dxa"/>
            </w:tcMar>
            <w:vAlign w:val="center"/>
          </w:tcPr>
          <w:p w14:paraId="0B0816C8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4415" w:type="dxa"/>
            <w:gridSpan w:val="9"/>
            <w:tcMar>
              <w:left w:w="57" w:type="dxa"/>
              <w:right w:w="57" w:type="dxa"/>
            </w:tcMar>
            <w:vAlign w:val="center"/>
          </w:tcPr>
          <w:p w14:paraId="2ED798BF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53702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7" w:type="dxa"/>
            <w:gridSpan w:val="17"/>
            <w:tcMar>
              <w:left w:w="57" w:type="dxa"/>
              <w:right w:w="57" w:type="dxa"/>
            </w:tcMar>
            <w:vAlign w:val="center"/>
          </w:tcPr>
          <w:p w14:paraId="1BDC0E5C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用户使用情况</w:t>
            </w:r>
          </w:p>
        </w:tc>
      </w:tr>
      <w:tr w14:paraId="65545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0" w:type="dxa"/>
            <w:gridSpan w:val="2"/>
            <w:tcMar>
              <w:left w:w="57" w:type="dxa"/>
              <w:right w:w="57" w:type="dxa"/>
            </w:tcMar>
            <w:vAlign w:val="center"/>
          </w:tcPr>
          <w:p w14:paraId="08D7FE55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报告时间</w:t>
            </w:r>
          </w:p>
        </w:tc>
        <w:tc>
          <w:tcPr>
            <w:tcW w:w="1880" w:type="dxa"/>
            <w:gridSpan w:val="4"/>
            <w:tcMar>
              <w:left w:w="57" w:type="dxa"/>
              <w:right w:w="57" w:type="dxa"/>
            </w:tcMar>
            <w:vAlign w:val="center"/>
          </w:tcPr>
          <w:p w14:paraId="3BCE11C1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2269" w:type="dxa"/>
            <w:gridSpan w:val="8"/>
            <w:tcMar>
              <w:left w:w="57" w:type="dxa"/>
              <w:right w:w="57" w:type="dxa"/>
            </w:tcMar>
            <w:vAlign w:val="center"/>
          </w:tcPr>
          <w:p w14:paraId="0026571F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用户单位名称</w:t>
            </w:r>
          </w:p>
        </w:tc>
        <w:tc>
          <w:tcPr>
            <w:tcW w:w="2958" w:type="dxa"/>
            <w:gridSpan w:val="3"/>
            <w:tcMar>
              <w:left w:w="57" w:type="dxa"/>
              <w:right w:w="57" w:type="dxa"/>
            </w:tcMar>
            <w:vAlign w:val="center"/>
          </w:tcPr>
          <w:p w14:paraId="113F9C47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466AC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0" w:type="dxa"/>
            <w:gridSpan w:val="2"/>
            <w:tcMar>
              <w:left w:w="57" w:type="dxa"/>
              <w:right w:w="57" w:type="dxa"/>
            </w:tcMar>
            <w:vAlign w:val="center"/>
          </w:tcPr>
          <w:p w14:paraId="30D5C9B4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报告结论</w:t>
            </w:r>
          </w:p>
        </w:tc>
        <w:tc>
          <w:tcPr>
            <w:tcW w:w="7107" w:type="dxa"/>
            <w:gridSpan w:val="15"/>
            <w:tcMar>
              <w:left w:w="57" w:type="dxa"/>
              <w:right w:w="57" w:type="dxa"/>
            </w:tcMar>
            <w:vAlign w:val="center"/>
          </w:tcPr>
          <w:p w14:paraId="054FB098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  <w:p w14:paraId="3C4EA4BF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  <w:p w14:paraId="564296DC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5F2A6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7" w:type="dxa"/>
            <w:gridSpan w:val="17"/>
            <w:tcMar>
              <w:left w:w="57" w:type="dxa"/>
              <w:right w:w="57" w:type="dxa"/>
            </w:tcMar>
            <w:vAlign w:val="center"/>
          </w:tcPr>
          <w:p w14:paraId="4A1D013B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hint="eastAsia" w:ascii="Times New Roman" w:hAnsi="Times New Roman" w:eastAsia="方正楷体_GBK" w:cs="Times New Roman"/>
                <w:color w:val="auto"/>
                <w:szCs w:val="21"/>
                <w:lang w:eastAsia="zh-CN"/>
              </w:rPr>
            </w:pPr>
            <w:r>
              <w:rPr>
                <w:rFonts w:hint="eastAsia" w:eastAsia="方正楷体_GBK" w:cs="Times New Roman"/>
                <w:color w:val="auto"/>
                <w:szCs w:val="21"/>
                <w:lang w:val="en-US" w:eastAsia="zh-CN"/>
              </w:rPr>
              <w:t>上年度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财务审计</w:t>
            </w:r>
            <w:r>
              <w:rPr>
                <w:rFonts w:hint="eastAsia" w:ascii="Times New Roman" w:hAnsi="Times New Roman" w:eastAsia="方正楷体_GBK" w:cs="Times New Roman"/>
                <w:color w:val="auto"/>
                <w:szCs w:val="21"/>
                <w:lang w:eastAsia="zh-CN"/>
              </w:rPr>
              <w:t>报告</w:t>
            </w:r>
          </w:p>
        </w:tc>
      </w:tr>
      <w:tr w14:paraId="4D5CD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93" w:type="dxa"/>
            <w:gridSpan w:val="3"/>
            <w:tcMar>
              <w:left w:w="57" w:type="dxa"/>
              <w:right w:w="57" w:type="dxa"/>
            </w:tcMar>
            <w:vAlign w:val="center"/>
          </w:tcPr>
          <w:p w14:paraId="6AF973DE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审计时间</w:t>
            </w:r>
          </w:p>
        </w:tc>
        <w:tc>
          <w:tcPr>
            <w:tcW w:w="1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16440F34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  <w:tc>
          <w:tcPr>
            <w:tcW w:w="1980" w:type="dxa"/>
            <w:gridSpan w:val="5"/>
            <w:tcMar>
              <w:left w:w="57" w:type="dxa"/>
              <w:right w:w="57" w:type="dxa"/>
            </w:tcMar>
            <w:vAlign w:val="center"/>
          </w:tcPr>
          <w:p w14:paraId="178A6086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审计机构</w:t>
            </w:r>
          </w:p>
        </w:tc>
        <w:tc>
          <w:tcPr>
            <w:tcW w:w="3247" w:type="dxa"/>
            <w:gridSpan w:val="6"/>
            <w:tcMar>
              <w:left w:w="57" w:type="dxa"/>
              <w:right w:w="57" w:type="dxa"/>
            </w:tcMar>
            <w:vAlign w:val="center"/>
          </w:tcPr>
          <w:p w14:paraId="4B87F94F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center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</w:p>
        </w:tc>
      </w:tr>
      <w:tr w14:paraId="45E66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9397" w:type="dxa"/>
            <w:gridSpan w:val="17"/>
            <w:tcMar>
              <w:left w:w="57" w:type="dxa"/>
              <w:right w:w="57" w:type="dxa"/>
            </w:tcMar>
          </w:tcPr>
          <w:p w14:paraId="1D5D1477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both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申请首台（套）装备产品简介：</w:t>
            </w:r>
          </w:p>
        </w:tc>
      </w:tr>
      <w:tr w14:paraId="43F50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9397" w:type="dxa"/>
            <w:gridSpan w:val="17"/>
            <w:tcMar>
              <w:left w:w="57" w:type="dxa"/>
              <w:right w:w="57" w:type="dxa"/>
            </w:tcMar>
          </w:tcPr>
          <w:p w14:paraId="35F61C9D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left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申请首台（套）装备产品在关键技术、功能和性能指标上的创新点</w:t>
            </w:r>
            <w:r>
              <w:rPr>
                <w:rFonts w:hint="eastAsia" w:eastAsia="方正楷体_GBK" w:cs="Times New Roman"/>
                <w:color w:val="auto"/>
                <w:szCs w:val="21"/>
                <w:lang w:eastAsia="zh-CN"/>
              </w:rPr>
              <w:t>、</w:t>
            </w: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突破点：</w:t>
            </w:r>
          </w:p>
        </w:tc>
      </w:tr>
      <w:tr w14:paraId="4A6A6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9397" w:type="dxa"/>
            <w:gridSpan w:val="17"/>
            <w:tcMar>
              <w:left w:w="57" w:type="dxa"/>
              <w:right w:w="57" w:type="dxa"/>
            </w:tcMar>
          </w:tcPr>
          <w:p w14:paraId="7A647EB4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left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申请首台（套）装备的主要技术、性能指标与国内外同类先进产品对比情况：</w:t>
            </w:r>
          </w:p>
        </w:tc>
      </w:tr>
      <w:tr w14:paraId="71CA5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9397" w:type="dxa"/>
            <w:gridSpan w:val="17"/>
            <w:tcMar>
              <w:left w:w="57" w:type="dxa"/>
              <w:right w:w="57" w:type="dxa"/>
            </w:tcMar>
          </w:tcPr>
          <w:p w14:paraId="34D9AE56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left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申请首台（套）装备的预期社会经济效益：</w:t>
            </w:r>
          </w:p>
        </w:tc>
      </w:tr>
      <w:tr w14:paraId="694A1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9397" w:type="dxa"/>
            <w:gridSpan w:val="17"/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FB3E509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left"/>
              <w:rPr>
                <w:rFonts w:hint="eastAsia" w:ascii="Times New Roman" w:hAnsi="Times New Roman" w:eastAsia="方正楷体_GBK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color w:val="auto"/>
                <w:szCs w:val="21"/>
                <w:lang w:val="en-US" w:eastAsia="zh-CN"/>
              </w:rPr>
              <w:t>申请承诺：</w:t>
            </w:r>
          </w:p>
          <w:p w14:paraId="7AE3A114">
            <w:pPr>
              <w:spacing w:line="400" w:lineRule="exact"/>
              <w:contextualSpacing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申请单位自愿申请苏锡常首台（套）重大装备认定，并承诺如下：</w:t>
            </w:r>
          </w:p>
          <w:p w14:paraId="68FF09EB">
            <w:pPr>
              <w:spacing w:line="400" w:lineRule="exact"/>
              <w:contextualSpacing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1.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Ansi="宋体"/>
                <w:color w:val="000000"/>
                <w:szCs w:val="21"/>
              </w:rPr>
              <w:t>申请单位依法注册，具有独立法人资格，申报时无严重失信记录，近</w:t>
            </w:r>
            <w:r>
              <w:rPr>
                <w:color w:val="000000"/>
                <w:szCs w:val="21"/>
              </w:rPr>
              <w:t>3</w:t>
            </w:r>
            <w:r>
              <w:rPr>
                <w:rFonts w:hAnsi="宋体"/>
                <w:color w:val="000000"/>
                <w:szCs w:val="21"/>
              </w:rPr>
              <w:t>年内未发生重大安全、环保、质量事故。</w:t>
            </w:r>
          </w:p>
          <w:p w14:paraId="5999B9C7">
            <w:pPr>
              <w:spacing w:line="400" w:lineRule="exact"/>
              <w:contextualSpacing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2.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Ansi="宋体"/>
                <w:color w:val="000000"/>
                <w:szCs w:val="21"/>
              </w:rPr>
              <w:t>申请单位提交的所有文件、数据和资料真实、完整、有效；</w:t>
            </w:r>
          </w:p>
          <w:p w14:paraId="5F6ABBDD">
            <w:pPr>
              <w:spacing w:line="400" w:lineRule="exact"/>
              <w:contextualSpacing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3.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Ansi="宋体"/>
                <w:color w:val="000000"/>
                <w:szCs w:val="21"/>
              </w:rPr>
              <w:t>申请单位承诺接受有关主管部门为审核本项目而进行的检查；</w:t>
            </w:r>
          </w:p>
          <w:p w14:paraId="2432B48D">
            <w:pPr>
              <w:spacing w:line="400" w:lineRule="exact"/>
              <w:contextualSpacing/>
              <w:rPr>
                <w:rFonts w:hAnsi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4.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Ansi="宋体"/>
                <w:color w:val="000000"/>
                <w:szCs w:val="21"/>
              </w:rPr>
              <w:t>如有违反上述承诺或国家有关法律、法规、规定的行为，申请单位将承担由此带来的一切责任。</w:t>
            </w:r>
          </w:p>
          <w:p w14:paraId="28710496">
            <w:pPr>
              <w:spacing w:line="400" w:lineRule="exact"/>
              <w:contextualSpacing/>
              <w:rPr>
                <w:rFonts w:hAnsi="宋体"/>
                <w:color w:val="000000"/>
                <w:szCs w:val="21"/>
              </w:rPr>
            </w:pPr>
          </w:p>
          <w:p w14:paraId="592E9315">
            <w:pPr>
              <w:overflowPunct w:val="0"/>
              <w:adjustRightInd w:val="0"/>
              <w:snapToGrid w:val="0"/>
              <w:spacing w:beforeLines="60" w:afterLines="60" w:line="240" w:lineRule="auto"/>
              <w:ind w:firstLine="0" w:firstLineChars="0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</w:rPr>
              <w:t>申请单位法定代表人</w:t>
            </w:r>
            <w:r>
              <w:rPr>
                <w:rFonts w:hint="eastAsia" w:eastAsia="方正仿宋_GBK" w:cs="Times New Roman"/>
                <w:color w:val="auto"/>
                <w:szCs w:val="21"/>
                <w:lang w:eastAsia="zh-CN"/>
              </w:rPr>
              <w:t>（</w:t>
            </w:r>
            <w:r>
              <w:rPr>
                <w:rFonts w:ascii="Times New Roman" w:hAnsi="Times New Roman" w:eastAsia="方正仿宋_GBK" w:cs="Times New Roman"/>
                <w:color w:val="auto"/>
                <w:szCs w:val="21"/>
              </w:rPr>
              <w:t>签名</w:t>
            </w:r>
            <w:r>
              <w:rPr>
                <w:rFonts w:hint="eastAsia" w:eastAsia="方正仿宋_GBK" w:cs="Times New Roman"/>
                <w:color w:val="auto"/>
                <w:szCs w:val="21"/>
                <w:lang w:eastAsia="zh-CN"/>
              </w:rPr>
              <w:t>）</w:t>
            </w:r>
            <w:r>
              <w:rPr>
                <w:rFonts w:ascii="Times New Roman" w:hAnsi="Times New Roman" w:eastAsia="方正仿宋_GBK" w:cs="Times New Roman"/>
                <w:color w:val="auto"/>
                <w:szCs w:val="21"/>
              </w:rPr>
              <w:t>：</w:t>
            </w:r>
          </w:p>
          <w:p w14:paraId="7D930924">
            <w:pPr>
              <w:overflowPunct w:val="0"/>
              <w:adjustRightInd w:val="0"/>
              <w:snapToGrid w:val="0"/>
              <w:spacing w:beforeLines="60" w:afterLines="60" w:line="240" w:lineRule="auto"/>
              <w:ind w:firstLine="0" w:firstLineChars="0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  <w:p w14:paraId="3E3C34E6">
            <w:pPr>
              <w:overflowPunct w:val="0"/>
              <w:adjustRightInd w:val="0"/>
              <w:snapToGrid w:val="0"/>
              <w:spacing w:beforeLines="60" w:afterLines="60" w:line="240" w:lineRule="auto"/>
              <w:ind w:firstLine="0" w:firstLineChars="0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</w:rPr>
              <w:t>申请单位盖章：</w:t>
            </w:r>
          </w:p>
          <w:p w14:paraId="2DB4CEAB">
            <w:pPr>
              <w:overflowPunct w:val="0"/>
              <w:adjustRightInd w:val="0"/>
              <w:snapToGrid w:val="0"/>
              <w:spacing w:beforeLines="60" w:afterLines="60" w:line="240" w:lineRule="auto"/>
              <w:ind w:firstLine="0" w:firstLineChars="0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</w:p>
          <w:p w14:paraId="36552B3B">
            <w:pPr>
              <w:overflowPunct w:val="0"/>
              <w:adjustRightInd w:val="0"/>
              <w:snapToGrid w:val="0"/>
              <w:spacing w:beforeLines="60" w:afterLines="60" w:line="240" w:lineRule="auto"/>
              <w:ind w:firstLine="0" w:firstLineChars="0"/>
              <w:jc w:val="right"/>
              <w:rPr>
                <w:rFonts w:ascii="Times New Roman" w:hAnsi="Times New Roman" w:eastAsia="方正仿宋_GBK" w:cs="Times New Roman"/>
                <w:color w:val="auto"/>
                <w:kern w:val="2"/>
                <w:sz w:val="32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</w:rPr>
              <w:t>日期：________年____月____日</w:t>
            </w:r>
          </w:p>
        </w:tc>
      </w:tr>
      <w:tr w14:paraId="56041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7" w:type="dxa"/>
            <w:gridSpan w:val="17"/>
            <w:tcMar>
              <w:left w:w="57" w:type="dxa"/>
              <w:right w:w="57" w:type="dxa"/>
            </w:tcMar>
          </w:tcPr>
          <w:p w14:paraId="662F29DF">
            <w:pPr>
              <w:spacing w:line="320" w:lineRule="exact"/>
              <w:ind w:left="0" w:leftChars="0" w:firstLine="0" w:firstLineChars="0"/>
              <w:contextualSpacing/>
              <w:rPr>
                <w:rFonts w:hAnsi="宋体"/>
                <w:color w:val="000000"/>
                <w:szCs w:val="21"/>
              </w:rPr>
            </w:pPr>
          </w:p>
          <w:p w14:paraId="4D65DBEC">
            <w:pPr>
              <w:overflowPunct w:val="0"/>
              <w:adjustRightInd w:val="0"/>
              <w:snapToGrid w:val="0"/>
              <w:spacing w:beforeLines="30" w:afterLines="30" w:line="240" w:lineRule="auto"/>
              <w:ind w:firstLine="0" w:firstLineChars="0"/>
              <w:jc w:val="left"/>
              <w:rPr>
                <w:rFonts w:ascii="Times New Roman" w:hAnsi="Times New Roman" w:eastAsia="方正楷体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Cs w:val="21"/>
              </w:rPr>
              <w:t>工信部门推荐意见：</w:t>
            </w:r>
          </w:p>
          <w:p w14:paraId="37474E4C">
            <w:pPr>
              <w:spacing w:line="320" w:lineRule="exact"/>
              <w:contextualSpacing/>
              <w:rPr>
                <w:color w:val="000000"/>
                <w:szCs w:val="21"/>
              </w:rPr>
            </w:pPr>
          </w:p>
          <w:p w14:paraId="32575C08">
            <w:pPr>
              <w:spacing w:line="320" w:lineRule="exact"/>
              <w:contextualSpacing/>
              <w:rPr>
                <w:color w:val="000000"/>
                <w:szCs w:val="21"/>
              </w:rPr>
            </w:pPr>
          </w:p>
          <w:p w14:paraId="2E37C5BE">
            <w:pPr>
              <w:spacing w:line="320" w:lineRule="exact"/>
              <w:contextualSpacing/>
              <w:rPr>
                <w:color w:val="000000"/>
                <w:szCs w:val="21"/>
              </w:rPr>
            </w:pPr>
          </w:p>
          <w:p w14:paraId="03A08591">
            <w:pPr>
              <w:spacing w:line="320" w:lineRule="exact"/>
              <w:contextualSpacing/>
              <w:rPr>
                <w:color w:val="000000"/>
                <w:szCs w:val="21"/>
              </w:rPr>
            </w:pPr>
          </w:p>
          <w:p w14:paraId="4A4B42A9">
            <w:pPr>
              <w:spacing w:line="320" w:lineRule="exact"/>
              <w:ind w:left="0" w:leftChars="0" w:right="840" w:firstLine="0" w:firstLineChars="0"/>
              <w:contextualSpacing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审核人（签名）：</w:t>
            </w:r>
          </w:p>
          <w:p w14:paraId="050454C5">
            <w:pPr>
              <w:spacing w:line="320" w:lineRule="exact"/>
              <w:ind w:left="0" w:leftChars="0" w:right="840" w:firstLine="0" w:firstLineChars="0"/>
              <w:contextualSpacing/>
              <w:rPr>
                <w:rFonts w:hAnsi="宋体"/>
                <w:color w:val="000000"/>
                <w:szCs w:val="21"/>
              </w:rPr>
            </w:pPr>
          </w:p>
          <w:p w14:paraId="1C3AA5A3">
            <w:pPr>
              <w:spacing w:line="320" w:lineRule="exact"/>
              <w:ind w:left="0" w:leftChars="0" w:right="840" w:firstLine="0" w:firstLineChars="0"/>
              <w:contextualSpacing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                           </w:t>
            </w:r>
          </w:p>
          <w:p w14:paraId="2E0BC3FC">
            <w:pPr>
              <w:spacing w:line="320" w:lineRule="exact"/>
              <w:ind w:left="0" w:leftChars="0" w:right="840" w:firstLine="0" w:firstLineChars="0"/>
              <w:contextualSpacing/>
              <w:rPr>
                <w:rFonts w:hint="eastAsia"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盖章：</w:t>
            </w:r>
          </w:p>
          <w:p w14:paraId="6DFCCC34">
            <w:pPr>
              <w:spacing w:line="320" w:lineRule="exact"/>
              <w:ind w:right="840"/>
              <w:contextualSpacing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             </w:t>
            </w:r>
          </w:p>
          <w:p w14:paraId="7311C96B">
            <w:pPr>
              <w:overflowPunct w:val="0"/>
              <w:adjustRightInd w:val="0"/>
              <w:snapToGrid w:val="0"/>
              <w:spacing w:beforeLines="60" w:afterLines="60" w:line="240" w:lineRule="auto"/>
              <w:ind w:firstLine="0" w:firstLineChars="0"/>
              <w:jc w:val="right"/>
              <w:rPr>
                <w:rFonts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</w:rPr>
              <w:t>日期：________年____月____日</w:t>
            </w:r>
          </w:p>
        </w:tc>
      </w:tr>
    </w:tbl>
    <w:p w14:paraId="1B82EFE5">
      <w:pPr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br w:type="page"/>
      </w:r>
    </w:p>
    <w:p w14:paraId="1736FC5B">
      <w:pPr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 w14:paraId="6A696E4A">
      <w:pPr>
        <w:snapToGrid w:val="0"/>
        <w:spacing w:line="56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苏锡常首台（套）重大装备认定申请报告</w:t>
      </w:r>
    </w:p>
    <w:p w14:paraId="7BA6209A">
      <w:pPr>
        <w:snapToGrid w:val="0"/>
        <w:spacing w:before="120" w:line="56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（提  纲）</w:t>
      </w:r>
    </w:p>
    <w:p w14:paraId="6D217809">
      <w:pPr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 w14:paraId="1E532883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一、申报单位基本情况</w:t>
      </w:r>
    </w:p>
    <w:p w14:paraId="65F98F39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二、申报装备产品基本情况</w:t>
      </w:r>
    </w:p>
    <w:p w14:paraId="372EB349">
      <w:pPr>
        <w:overflowPunct w:val="0"/>
        <w:adjustRightInd w:val="0"/>
        <w:snapToGrid w:val="0"/>
        <w:spacing w:line="590" w:lineRule="exact"/>
        <w:ind w:firstLine="544" w:firstLineChars="170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（一）申请装备产品简述（申请装备彩色照片）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；</w:t>
      </w:r>
    </w:p>
    <w:p w14:paraId="2843F286">
      <w:pPr>
        <w:overflowPunct w:val="0"/>
        <w:adjustRightInd w:val="0"/>
        <w:snapToGrid w:val="0"/>
        <w:spacing w:line="590" w:lineRule="exact"/>
        <w:ind w:firstLine="544" w:firstLineChars="170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（二）申报装备产品国内外研制应用现状和发展趋势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；</w:t>
      </w:r>
    </w:p>
    <w:p w14:paraId="4C37A684">
      <w:pPr>
        <w:overflowPunct w:val="0"/>
        <w:adjustRightInd w:val="0"/>
        <w:snapToGrid w:val="0"/>
        <w:spacing w:line="590" w:lineRule="exact"/>
        <w:ind w:firstLine="544" w:firstLineChars="170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（三）申报装备产品研发情况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：</w:t>
      </w:r>
    </w:p>
    <w:p w14:paraId="78A44B6E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1．产品开发背景、人才和技术支撑情况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；</w:t>
      </w:r>
    </w:p>
    <w:p w14:paraId="6FB95C4E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2．产品开发过程及检测、试用使用等情况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；</w:t>
      </w:r>
    </w:p>
    <w:p w14:paraId="379DEECC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3．产品关键技术、功能和性能指标的突破情况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；</w:t>
      </w:r>
    </w:p>
    <w:p w14:paraId="71551E3C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黑体" w:cs="Times New Roman"/>
          <w:i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4．产品原理、结构、性能指标等方面与国内外同类产品的比较情况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（应列表详细对比说明）</w:t>
      </w:r>
    </w:p>
    <w:p w14:paraId="709D02E9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5．产品知识产权申请运用情况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。</w:t>
      </w:r>
    </w:p>
    <w:p w14:paraId="7960F0F2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三、申报装备产品市场拓展情况</w:t>
      </w:r>
    </w:p>
    <w:p w14:paraId="2CFFBAB0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1．装备产品市场推广及应用情况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；</w:t>
      </w:r>
    </w:p>
    <w:p w14:paraId="734506FA">
      <w:pPr>
        <w:overflowPunct w:val="0"/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2．装备产品后续推广计划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。</w:t>
      </w:r>
    </w:p>
    <w:p w14:paraId="12E93125">
      <w:pPr>
        <w:overflowPunct w:val="0"/>
        <w:autoSpaceDE w:val="0"/>
        <w:autoSpaceDN w:val="0"/>
        <w:adjustRightInd w:val="0"/>
        <w:snapToGrid w:val="0"/>
        <w:spacing w:line="560" w:lineRule="exact"/>
        <w:ind w:firstLine="641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四、申报装备产品经济效益和社会效益情况</w:t>
      </w:r>
    </w:p>
    <w:p w14:paraId="40C7F029">
      <w:pPr>
        <w:spacing w:line="320" w:lineRule="exact"/>
        <w:contextualSpacing/>
        <w:rPr>
          <w:color w:val="000000"/>
          <w:szCs w:val="21"/>
        </w:rPr>
      </w:pPr>
    </w:p>
    <w:p w14:paraId="5C9F91A1">
      <w:pPr>
        <w:snapToGrid w:val="0"/>
        <w:spacing w:line="560" w:lineRule="exact"/>
        <w:ind w:left="0" w:leftChars="0" w:firstLine="0" w:firstLineChars="0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br w:type="page"/>
      </w:r>
      <w:r>
        <w:rPr>
          <w:rFonts w:hint="eastAsia" w:ascii="方正小标宋简体" w:eastAsia="方正小标宋简体"/>
          <w:bCs/>
          <w:sz w:val="44"/>
          <w:szCs w:val="44"/>
        </w:rPr>
        <w:t xml:space="preserve">附 件 </w:t>
      </w:r>
      <w:r>
        <w:rPr>
          <w:rFonts w:ascii="方正小标宋简体" w:eastAsia="方正小标宋简体"/>
          <w:bCs/>
          <w:sz w:val="44"/>
          <w:szCs w:val="44"/>
        </w:rPr>
        <w:t>材</w:t>
      </w:r>
      <w:r>
        <w:rPr>
          <w:rFonts w:hint="eastAsia" w:ascii="方正小标宋简体" w:eastAsia="方正小标宋简体"/>
          <w:bCs/>
          <w:sz w:val="44"/>
          <w:szCs w:val="44"/>
        </w:rPr>
        <w:t xml:space="preserve"> </w:t>
      </w:r>
      <w:r>
        <w:rPr>
          <w:rFonts w:ascii="方正小标宋简体" w:eastAsia="方正小标宋简体"/>
          <w:bCs/>
          <w:sz w:val="44"/>
          <w:szCs w:val="44"/>
        </w:rPr>
        <w:t>料</w:t>
      </w:r>
    </w:p>
    <w:p w14:paraId="4B339346">
      <w:pPr>
        <w:snapToGrid w:val="0"/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p w14:paraId="7C571A8F">
      <w:pPr>
        <w:overflowPunct w:val="0"/>
        <w:autoSpaceDE w:val="0"/>
        <w:autoSpaceDN w:val="0"/>
        <w:adjustRightInd w:val="0"/>
        <w:snapToGrid w:val="0"/>
        <w:spacing w:line="560" w:lineRule="exact"/>
        <w:ind w:firstLine="641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（一）</w:t>
      </w:r>
      <w:r>
        <w:rPr>
          <w:rFonts w:hint="eastAsia"/>
          <w:color w:val="000000"/>
          <w:sz w:val="32"/>
          <w:szCs w:val="32"/>
          <w:lang w:val="en-US" w:eastAsia="zh-CN"/>
        </w:rPr>
        <w:t>2022年6月1日后获得的</w:t>
      </w:r>
      <w:r>
        <w:rPr>
          <w:rFonts w:hint="eastAsia" w:eastAsia="仿宋_GB2312"/>
          <w:color w:val="000000"/>
          <w:sz w:val="32"/>
          <w:szCs w:val="32"/>
        </w:rPr>
        <w:t>产品自主知识产权状况的有效证明文件（包括发明、实用新型、外观设计专利、软件著作权等）；</w:t>
      </w:r>
    </w:p>
    <w:p w14:paraId="0595407D">
      <w:pPr>
        <w:overflowPunct w:val="0"/>
        <w:autoSpaceDE w:val="0"/>
        <w:autoSpaceDN w:val="0"/>
        <w:adjustRightInd w:val="0"/>
        <w:snapToGrid w:val="0"/>
        <w:spacing w:line="560" w:lineRule="exact"/>
        <w:ind w:firstLine="641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（二）2024年</w:t>
      </w:r>
      <w:r>
        <w:rPr>
          <w:rFonts w:hint="eastAsia"/>
          <w:color w:val="000000"/>
          <w:sz w:val="32"/>
          <w:szCs w:val="32"/>
          <w:lang w:val="en-US" w:eastAsia="zh-CN"/>
        </w:rPr>
        <w:t>6</w:t>
      </w:r>
      <w:r>
        <w:rPr>
          <w:rFonts w:hint="eastAsia" w:eastAsia="仿宋_GB2312"/>
          <w:color w:val="000000"/>
          <w:sz w:val="32"/>
          <w:szCs w:val="32"/>
        </w:rPr>
        <w:t>月</w:t>
      </w:r>
      <w:r>
        <w:rPr>
          <w:rFonts w:eastAsia="仿宋_GB2312"/>
          <w:color w:val="000000"/>
          <w:sz w:val="32"/>
          <w:szCs w:val="32"/>
        </w:rPr>
        <w:t>1</w:t>
      </w:r>
      <w:r>
        <w:rPr>
          <w:rFonts w:hint="eastAsia" w:eastAsia="仿宋_GB2312"/>
          <w:color w:val="000000"/>
          <w:sz w:val="32"/>
          <w:szCs w:val="32"/>
        </w:rPr>
        <w:t>日（含）之后出具的产品查新报告（查新结论明确，报告内容完整）；</w:t>
      </w:r>
    </w:p>
    <w:p w14:paraId="62D4D56C">
      <w:pPr>
        <w:overflowPunct w:val="0"/>
        <w:autoSpaceDE w:val="0"/>
        <w:autoSpaceDN w:val="0"/>
        <w:adjustRightInd w:val="0"/>
        <w:snapToGrid w:val="0"/>
        <w:spacing w:line="560" w:lineRule="exact"/>
        <w:ind w:firstLine="641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（三）产品执行标准（其中，企业标准应在企业标准信息公共服务平台公开）；</w:t>
      </w:r>
    </w:p>
    <w:p w14:paraId="4F8F0865">
      <w:pPr>
        <w:overflowPunct w:val="0"/>
        <w:autoSpaceDE w:val="0"/>
        <w:autoSpaceDN w:val="0"/>
        <w:adjustRightInd w:val="0"/>
        <w:snapToGrid w:val="0"/>
        <w:spacing w:line="560" w:lineRule="exact"/>
        <w:ind w:firstLine="641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（四）</w:t>
      </w:r>
      <w:r>
        <w:rPr>
          <w:rFonts w:hint="eastAsia"/>
          <w:color w:val="000000"/>
          <w:sz w:val="32"/>
          <w:szCs w:val="32"/>
          <w:lang w:val="en-US" w:eastAsia="zh-CN"/>
        </w:rPr>
        <w:t>省级以上</w:t>
      </w:r>
      <w:r>
        <w:rPr>
          <w:rFonts w:eastAsia="仿宋_GB2312"/>
          <w:color w:val="000000"/>
          <w:sz w:val="32"/>
          <w:szCs w:val="32"/>
        </w:rPr>
        <w:t>资质的</w:t>
      </w:r>
      <w:r>
        <w:rPr>
          <w:rFonts w:hint="eastAsia"/>
          <w:color w:val="000000"/>
          <w:sz w:val="32"/>
          <w:szCs w:val="32"/>
          <w:lang w:val="en-US" w:eastAsia="zh-CN"/>
        </w:rPr>
        <w:t>机械类、装备类</w:t>
      </w:r>
      <w:r>
        <w:rPr>
          <w:rFonts w:eastAsia="仿宋_GB2312"/>
          <w:color w:val="000000"/>
          <w:sz w:val="32"/>
          <w:szCs w:val="32"/>
        </w:rPr>
        <w:t>专业机构</w:t>
      </w:r>
      <w:r>
        <w:rPr>
          <w:rFonts w:hint="eastAsia" w:eastAsia="仿宋_GB2312"/>
          <w:color w:val="000000"/>
          <w:sz w:val="32"/>
          <w:szCs w:val="32"/>
        </w:rPr>
        <w:t>出具的产品检验检测报告或认证证书，</w:t>
      </w:r>
      <w:r>
        <w:rPr>
          <w:rFonts w:hint="eastAsia"/>
          <w:color w:val="000000"/>
          <w:sz w:val="32"/>
          <w:szCs w:val="32"/>
          <w:lang w:val="en-US" w:eastAsia="zh-CN"/>
        </w:rPr>
        <w:t>报告出具时间为</w:t>
      </w:r>
      <w:r>
        <w:rPr>
          <w:rFonts w:hint="eastAsia" w:eastAsia="仿宋_GB2312"/>
          <w:color w:val="000000"/>
          <w:sz w:val="32"/>
          <w:szCs w:val="32"/>
        </w:rPr>
        <w:t>202</w:t>
      </w:r>
      <w:r>
        <w:rPr>
          <w:rFonts w:hint="eastAsia"/>
          <w:color w:val="000000"/>
          <w:sz w:val="32"/>
          <w:szCs w:val="32"/>
          <w:lang w:val="en-US" w:eastAsia="zh-CN"/>
        </w:rPr>
        <w:t>3</w:t>
      </w:r>
      <w:r>
        <w:rPr>
          <w:rFonts w:hint="eastAsia" w:eastAsia="仿宋_GB2312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  <w:lang w:val="en-US" w:eastAsia="zh-CN"/>
        </w:rPr>
        <w:t>6</w:t>
      </w:r>
      <w:r>
        <w:rPr>
          <w:rFonts w:hint="eastAsia" w:eastAsia="仿宋_GB2312"/>
          <w:color w:val="000000"/>
          <w:sz w:val="32"/>
          <w:szCs w:val="32"/>
        </w:rPr>
        <w:t>月</w:t>
      </w:r>
      <w:r>
        <w:rPr>
          <w:rFonts w:eastAsia="仿宋_GB2312"/>
          <w:color w:val="000000"/>
          <w:sz w:val="32"/>
          <w:szCs w:val="32"/>
        </w:rPr>
        <w:t>1</w:t>
      </w:r>
      <w:r>
        <w:rPr>
          <w:rFonts w:hint="eastAsia" w:eastAsia="仿宋_GB2312"/>
          <w:color w:val="000000"/>
          <w:sz w:val="32"/>
          <w:szCs w:val="32"/>
        </w:rPr>
        <w:t>日（含）</w:t>
      </w:r>
      <w:r>
        <w:rPr>
          <w:rFonts w:hint="eastAsia"/>
          <w:color w:val="000000"/>
          <w:sz w:val="32"/>
          <w:szCs w:val="32"/>
          <w:lang w:val="en-US" w:eastAsia="zh-CN"/>
        </w:rPr>
        <w:t>之后。</w:t>
      </w:r>
      <w:r>
        <w:rPr>
          <w:rFonts w:eastAsia="仿宋_GB2312"/>
          <w:color w:val="000000"/>
          <w:sz w:val="32"/>
          <w:szCs w:val="32"/>
        </w:rPr>
        <w:t>同时请提供检测机构的资质证书复印件</w:t>
      </w:r>
      <w:r>
        <w:rPr>
          <w:rFonts w:hint="eastAsia" w:eastAsia="仿宋_GB2312"/>
          <w:color w:val="000000"/>
          <w:sz w:val="32"/>
          <w:szCs w:val="32"/>
        </w:rPr>
        <w:t>（检测依据标准明确，报告内容完整）；</w:t>
      </w:r>
    </w:p>
    <w:p w14:paraId="27DEE2E9">
      <w:pPr>
        <w:overflowPunct w:val="0"/>
        <w:autoSpaceDE w:val="0"/>
        <w:autoSpaceDN w:val="0"/>
        <w:adjustRightInd w:val="0"/>
        <w:snapToGrid w:val="0"/>
        <w:spacing w:line="560" w:lineRule="exact"/>
        <w:ind w:firstLine="641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（五）属于特殊行业的，必须同时提供产品生产许可证、特种设备制造许可证、强制性产品认证证书等；</w:t>
      </w:r>
    </w:p>
    <w:p w14:paraId="12FB738A">
      <w:pPr>
        <w:overflowPunct w:val="0"/>
        <w:autoSpaceDE w:val="0"/>
        <w:autoSpaceDN w:val="0"/>
        <w:adjustRightInd w:val="0"/>
        <w:snapToGrid w:val="0"/>
        <w:spacing w:line="560" w:lineRule="exact"/>
        <w:ind w:firstLine="641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（六）产品销售（开发）合同、发票、用户使用报告等相关应用证明材料；</w:t>
      </w:r>
    </w:p>
    <w:p w14:paraId="695B9FA7">
      <w:pPr>
        <w:overflowPunct w:val="0"/>
        <w:autoSpaceDE w:val="0"/>
        <w:autoSpaceDN w:val="0"/>
        <w:adjustRightInd w:val="0"/>
        <w:snapToGrid w:val="0"/>
        <w:spacing w:line="560" w:lineRule="exact"/>
        <w:ind w:firstLine="641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（七）加盖申请单位公章的法人营业执照副本复印件；</w:t>
      </w:r>
    </w:p>
    <w:p w14:paraId="59C556DB">
      <w:pPr>
        <w:overflowPunct w:val="0"/>
        <w:autoSpaceDE w:val="0"/>
        <w:autoSpaceDN w:val="0"/>
        <w:adjustRightInd w:val="0"/>
        <w:snapToGrid w:val="0"/>
        <w:spacing w:line="560" w:lineRule="exact"/>
        <w:ind w:firstLine="641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（八）申请单位2024年度财务审计报告；</w:t>
      </w:r>
    </w:p>
    <w:p w14:paraId="4BD01BFF">
      <w:pPr>
        <w:overflowPunct w:val="0"/>
        <w:autoSpaceDE w:val="0"/>
        <w:autoSpaceDN w:val="0"/>
        <w:adjustRightInd w:val="0"/>
        <w:snapToGrid w:val="0"/>
        <w:spacing w:line="560" w:lineRule="exact"/>
        <w:ind w:firstLine="641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（九）证明产品首创性和先进性的其他附件材料；</w:t>
      </w:r>
    </w:p>
    <w:p w14:paraId="23156AC1">
      <w:r>
        <w:rPr>
          <w:rFonts w:hint="eastAsia" w:eastAsia="仿宋_GB2312"/>
          <w:color w:val="000000"/>
          <w:sz w:val="32"/>
          <w:szCs w:val="32"/>
        </w:rPr>
        <w:t>（以上材料中涉及外文的，应同时提供中文翻译件）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F2C92"/>
    <w:rsid w:val="145F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2025-08-04T08:31:00Z</dcterms:created>
  <dc:creator>観音坂独歩</dc:creator>
  <cp:lastModifiedBy>観音坂独歩</cp:lastModifiedBy>
  <dcterms:modified xsi:type="dcterms:W3CDTF">2025-08-04T08:32:31Z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FA23216ED015493289D86B4783CD11A5_11</vt:lpwstr>
  </property>
  <property fmtid="{D5CDD505-2E9C-101B-9397-08002B2CF9AE}" pid="4" name="KSOTemplateDocerSaveRecord">
    <vt:lpwstr>eyJoZGlkIjoiNDNmYzZlZDA3YzQ4YjE2YjQyNjdiMzAzZmYyNTE4MzQiLCJ1c2VySWQiOiI1MDY1MDk1NjcifQ==</vt:lpwstr>
  </property>
</Properties>
</file>