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1A" w:rsidRDefault="00BE3F1A" w:rsidP="00BE3F1A">
      <w:pPr>
        <w:jc w:val="left"/>
      </w:pPr>
      <w:r>
        <w:rPr>
          <w:rFonts w:hint="eastAsia"/>
          <w:sz w:val="28"/>
          <w:szCs w:val="28"/>
        </w:rPr>
        <w:t>附件：</w:t>
      </w:r>
    </w:p>
    <w:p w:rsidR="00BE3F1A" w:rsidRDefault="00BE3F1A" w:rsidP="00BE3F1A">
      <w:pPr>
        <w:jc w:val="left"/>
      </w:pPr>
    </w:p>
    <w:p w:rsidR="00BE3F1A" w:rsidRDefault="00BE3F1A" w:rsidP="00BE3F1A">
      <w:pPr>
        <w:spacing w:line="570" w:lineRule="exact"/>
        <w:ind w:firstLineChars="200" w:firstLine="723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2024年1-12月太仓市养殖环节病死猪无害化处理补助经费下达汇总表</w:t>
      </w:r>
    </w:p>
    <w:p w:rsidR="00BE3F1A" w:rsidRDefault="00BE3F1A" w:rsidP="00BE3F1A">
      <w:pPr>
        <w:spacing w:line="570" w:lineRule="exact"/>
        <w:ind w:firstLineChars="200" w:firstLine="723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</w:p>
    <w:p w:rsidR="00BE3F1A" w:rsidRDefault="00BE3F1A" w:rsidP="00BE3F1A">
      <w:pPr>
        <w:tabs>
          <w:tab w:val="left" w:pos="10989"/>
        </w:tabs>
        <w:ind w:firstLineChars="4600" w:firstLine="11040"/>
        <w:jc w:val="left"/>
        <w:rPr>
          <w:rFonts w:ascii="仿宋_GB2312" w:eastAsia="仿宋_GB2312" w:hAnsi="仿宋_GB2312" w:cs="仿宋_GB2312"/>
          <w:sz w:val="24"/>
        </w:rPr>
      </w:pPr>
    </w:p>
    <w:p w:rsidR="00BE3F1A" w:rsidRDefault="00BE3F1A" w:rsidP="00BE3F1A">
      <w:pPr>
        <w:tabs>
          <w:tab w:val="left" w:pos="10989"/>
        </w:tabs>
        <w:ind w:firstLineChars="4700" w:firstLine="112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单位：头、元</w:t>
      </w:r>
    </w:p>
    <w:tbl>
      <w:tblPr>
        <w:tblpPr w:leftFromText="180" w:rightFromText="180" w:vertAnchor="text" w:horzAnchor="page" w:tblpXSpec="center" w:tblpY="64"/>
        <w:tblOverlap w:val="never"/>
        <w:tblW w:w="13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"/>
        <w:gridCol w:w="1173"/>
        <w:gridCol w:w="1664"/>
        <w:gridCol w:w="968"/>
        <w:gridCol w:w="1282"/>
        <w:gridCol w:w="1650"/>
        <w:gridCol w:w="981"/>
        <w:gridCol w:w="1241"/>
        <w:gridCol w:w="3503"/>
      </w:tblGrid>
      <w:tr w:rsidR="00BE3F1A" w:rsidRPr="007C71D7" w:rsidTr="0061061E">
        <w:trPr>
          <w:trHeight w:val="710"/>
          <w:jc w:val="center"/>
        </w:trPr>
        <w:tc>
          <w:tcPr>
            <w:tcW w:w="906" w:type="dxa"/>
            <w:vMerge w:val="restart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序号</w:t>
            </w:r>
          </w:p>
        </w:tc>
        <w:tc>
          <w:tcPr>
            <w:tcW w:w="1173" w:type="dxa"/>
            <w:vMerge w:val="restart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区  镇</w:t>
            </w:r>
          </w:p>
        </w:tc>
        <w:tc>
          <w:tcPr>
            <w:tcW w:w="11289" w:type="dxa"/>
            <w:gridSpan w:val="7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病死猪无害化处理</w:t>
            </w:r>
          </w:p>
        </w:tc>
      </w:tr>
      <w:tr w:rsidR="00BE3F1A" w:rsidRPr="007C71D7" w:rsidTr="0061061E">
        <w:trPr>
          <w:trHeight w:val="710"/>
          <w:jc w:val="center"/>
        </w:trPr>
        <w:tc>
          <w:tcPr>
            <w:tcW w:w="906" w:type="dxa"/>
            <w:vMerge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</w:p>
        </w:tc>
        <w:tc>
          <w:tcPr>
            <w:tcW w:w="1173" w:type="dxa"/>
            <w:vMerge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</w:p>
        </w:tc>
        <w:tc>
          <w:tcPr>
            <w:tcW w:w="1664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体长大于50cm(含)数量</w:t>
            </w:r>
          </w:p>
        </w:tc>
        <w:tc>
          <w:tcPr>
            <w:tcW w:w="968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单价</w:t>
            </w:r>
          </w:p>
        </w:tc>
        <w:tc>
          <w:tcPr>
            <w:tcW w:w="1282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金额小计</w:t>
            </w:r>
          </w:p>
        </w:tc>
        <w:tc>
          <w:tcPr>
            <w:tcW w:w="1650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体长小于50cm数量</w:t>
            </w:r>
          </w:p>
        </w:tc>
        <w:tc>
          <w:tcPr>
            <w:tcW w:w="98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单价</w:t>
            </w:r>
          </w:p>
        </w:tc>
        <w:tc>
          <w:tcPr>
            <w:tcW w:w="124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金额小计</w:t>
            </w:r>
          </w:p>
        </w:tc>
        <w:tc>
          <w:tcPr>
            <w:tcW w:w="3503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金额总计</w:t>
            </w:r>
          </w:p>
        </w:tc>
      </w:tr>
      <w:tr w:rsidR="00BE3F1A" w:rsidRPr="007C71D7" w:rsidTr="0061061E">
        <w:trPr>
          <w:trHeight w:val="710"/>
          <w:jc w:val="center"/>
        </w:trPr>
        <w:tc>
          <w:tcPr>
            <w:tcW w:w="906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1</w:t>
            </w:r>
          </w:p>
        </w:tc>
        <w:tc>
          <w:tcPr>
            <w:tcW w:w="1173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双凤镇</w:t>
            </w:r>
          </w:p>
        </w:tc>
        <w:tc>
          <w:tcPr>
            <w:tcW w:w="1664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17</w:t>
            </w:r>
          </w:p>
        </w:tc>
        <w:tc>
          <w:tcPr>
            <w:tcW w:w="968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80</w:t>
            </w:r>
          </w:p>
        </w:tc>
        <w:tc>
          <w:tcPr>
            <w:tcW w:w="1282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1360</w:t>
            </w:r>
          </w:p>
        </w:tc>
        <w:tc>
          <w:tcPr>
            <w:tcW w:w="1650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0</w:t>
            </w:r>
          </w:p>
        </w:tc>
        <w:tc>
          <w:tcPr>
            <w:tcW w:w="98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50</w:t>
            </w:r>
          </w:p>
        </w:tc>
        <w:tc>
          <w:tcPr>
            <w:tcW w:w="124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0</w:t>
            </w:r>
          </w:p>
        </w:tc>
        <w:tc>
          <w:tcPr>
            <w:tcW w:w="3503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1360</w:t>
            </w:r>
          </w:p>
        </w:tc>
      </w:tr>
      <w:tr w:rsidR="00BE3F1A" w:rsidRPr="007C71D7" w:rsidTr="0061061E">
        <w:trPr>
          <w:trHeight w:val="710"/>
          <w:jc w:val="center"/>
        </w:trPr>
        <w:tc>
          <w:tcPr>
            <w:tcW w:w="906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2</w:t>
            </w:r>
          </w:p>
        </w:tc>
        <w:tc>
          <w:tcPr>
            <w:tcW w:w="1173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璜泾镇</w:t>
            </w:r>
          </w:p>
        </w:tc>
        <w:tc>
          <w:tcPr>
            <w:tcW w:w="1664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6</w:t>
            </w:r>
          </w:p>
        </w:tc>
        <w:tc>
          <w:tcPr>
            <w:tcW w:w="968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80</w:t>
            </w:r>
          </w:p>
        </w:tc>
        <w:tc>
          <w:tcPr>
            <w:tcW w:w="1282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480</w:t>
            </w:r>
          </w:p>
        </w:tc>
        <w:tc>
          <w:tcPr>
            <w:tcW w:w="1650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0</w:t>
            </w:r>
          </w:p>
        </w:tc>
        <w:tc>
          <w:tcPr>
            <w:tcW w:w="98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50</w:t>
            </w:r>
          </w:p>
        </w:tc>
        <w:tc>
          <w:tcPr>
            <w:tcW w:w="124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0</w:t>
            </w:r>
          </w:p>
        </w:tc>
        <w:tc>
          <w:tcPr>
            <w:tcW w:w="3503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480</w:t>
            </w:r>
          </w:p>
        </w:tc>
      </w:tr>
      <w:tr w:rsidR="00BE3F1A" w:rsidRPr="007C71D7" w:rsidTr="0061061E">
        <w:trPr>
          <w:trHeight w:val="710"/>
          <w:jc w:val="center"/>
        </w:trPr>
        <w:tc>
          <w:tcPr>
            <w:tcW w:w="906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</w:p>
        </w:tc>
        <w:tc>
          <w:tcPr>
            <w:tcW w:w="1173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合计</w:t>
            </w:r>
          </w:p>
        </w:tc>
        <w:tc>
          <w:tcPr>
            <w:tcW w:w="1664" w:type="dxa"/>
            <w:vAlign w:val="center"/>
          </w:tcPr>
          <w:p w:rsidR="00BE3F1A" w:rsidRPr="007C71D7" w:rsidRDefault="004F4783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23</w:t>
            </w:r>
          </w:p>
        </w:tc>
        <w:tc>
          <w:tcPr>
            <w:tcW w:w="968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80</w:t>
            </w:r>
          </w:p>
        </w:tc>
        <w:tc>
          <w:tcPr>
            <w:tcW w:w="1282" w:type="dxa"/>
            <w:vAlign w:val="center"/>
          </w:tcPr>
          <w:p w:rsidR="00BE3F1A" w:rsidRPr="007C71D7" w:rsidRDefault="004F4783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</w:rPr>
              <w:t>184</w:t>
            </w:r>
            <w:r w:rsidR="00BE3F1A"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0</w:t>
            </w:r>
          </w:p>
        </w:tc>
        <w:tc>
          <w:tcPr>
            <w:tcW w:w="1650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0</w:t>
            </w:r>
          </w:p>
        </w:tc>
        <w:tc>
          <w:tcPr>
            <w:tcW w:w="98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50</w:t>
            </w:r>
          </w:p>
        </w:tc>
        <w:tc>
          <w:tcPr>
            <w:tcW w:w="1241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0</w:t>
            </w:r>
          </w:p>
        </w:tc>
        <w:tc>
          <w:tcPr>
            <w:tcW w:w="3503" w:type="dxa"/>
            <w:vAlign w:val="center"/>
          </w:tcPr>
          <w:p w:rsidR="00BE3F1A" w:rsidRPr="007C71D7" w:rsidRDefault="00BE3F1A" w:rsidP="0061061E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 w:rsidRPr="007C71D7">
              <w:rPr>
                <w:rFonts w:ascii="方正小标宋简体" w:eastAsia="方正小标宋简体" w:hAnsi="方正小标宋简体" w:cs="方正小标宋简体" w:hint="eastAsia"/>
                <w:sz w:val="24"/>
              </w:rPr>
              <w:t>1840</w:t>
            </w:r>
          </w:p>
        </w:tc>
      </w:tr>
    </w:tbl>
    <w:p w:rsidR="00BE3F1A" w:rsidRDefault="00BE3F1A" w:rsidP="00BE3F1A">
      <w:pPr>
        <w:jc w:val="center"/>
        <w:rPr>
          <w:rFonts w:ascii="方正小标宋简体" w:eastAsia="方正小标宋简体" w:hAnsi="方正小标宋简体" w:cs="方正小标宋简体"/>
          <w:sz w:val="24"/>
        </w:rPr>
      </w:pPr>
    </w:p>
    <w:p w:rsidR="004F4C8B" w:rsidRDefault="004F4C8B"/>
    <w:sectPr w:rsidR="004F4C8B" w:rsidSect="009C17D3">
      <w:pgSz w:w="16838" w:h="11906" w:orient="landscape"/>
      <w:pgMar w:top="1531" w:right="1814" w:bottom="1531" w:left="198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F00" w:rsidRDefault="00EF7F00" w:rsidP="00BE3F1A">
      <w:r>
        <w:separator/>
      </w:r>
    </w:p>
  </w:endnote>
  <w:endnote w:type="continuationSeparator" w:id="1">
    <w:p w:rsidR="00EF7F00" w:rsidRDefault="00EF7F00" w:rsidP="00BE3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F00" w:rsidRDefault="00EF7F00" w:rsidP="00BE3F1A">
      <w:r>
        <w:separator/>
      </w:r>
    </w:p>
  </w:footnote>
  <w:footnote w:type="continuationSeparator" w:id="1">
    <w:p w:rsidR="00EF7F00" w:rsidRDefault="00EF7F00" w:rsidP="00BE3F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3F1A"/>
    <w:rsid w:val="004F4783"/>
    <w:rsid w:val="004F4C8B"/>
    <w:rsid w:val="009C17D3"/>
    <w:rsid w:val="00BE3F1A"/>
    <w:rsid w:val="00E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3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3F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3F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3F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DJS</dc:creator>
  <cp:keywords/>
  <dc:description/>
  <cp:lastModifiedBy>DJS</cp:lastModifiedBy>
  <cp:revision>4</cp:revision>
  <dcterms:created xsi:type="dcterms:W3CDTF">2025-03-04T03:34:00Z</dcterms:created>
  <dcterms:modified xsi:type="dcterms:W3CDTF">2025-03-31T02:20:00Z</dcterms:modified>
</cp:coreProperties>
</file>