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附件1</w:t>
      </w:r>
    </w:p>
    <w:p>
      <w:pPr>
        <w:spacing w:line="560" w:lineRule="exact"/>
        <w:jc w:val="center"/>
        <w:rPr>
          <w:rFonts w:ascii="Times New Roman" w:hAnsi="Times New Roman" w:eastAsia="方正小标宋简体"/>
          <w:color w:val="000000"/>
          <w:kern w:val="0"/>
          <w:sz w:val="44"/>
          <w:szCs w:val="44"/>
          <w:lang w:bidi="ar"/>
        </w:rPr>
      </w:pPr>
    </w:p>
    <w:p>
      <w:pPr>
        <w:spacing w:line="560" w:lineRule="exact"/>
        <w:jc w:val="center"/>
        <w:rPr>
          <w:rFonts w:hint="eastAsia" w:ascii="Times New Roman" w:hAnsi="Times New Roman" w:eastAsia="方正小标宋简体"/>
          <w:color w:val="000000"/>
          <w:kern w:val="0"/>
          <w:sz w:val="44"/>
          <w:szCs w:val="44"/>
          <w:lang w:bidi="ar"/>
        </w:rPr>
      </w:pPr>
      <w:r>
        <w:rPr>
          <w:rFonts w:hint="eastAsia" w:ascii="Times New Roman" w:hAnsi="Times New Roman" w:eastAsia="方正小标宋简体"/>
          <w:color w:val="000000"/>
          <w:kern w:val="0"/>
          <w:sz w:val="44"/>
          <w:szCs w:val="44"/>
          <w:lang w:bidi="ar"/>
        </w:rPr>
        <w:t>实施政府购</w:t>
      </w:r>
      <w:bookmarkStart w:id="0" w:name="_GoBack"/>
      <w:bookmarkEnd w:id="0"/>
      <w:r>
        <w:rPr>
          <w:rFonts w:hint="eastAsia" w:ascii="Times New Roman" w:hAnsi="Times New Roman" w:eastAsia="方正小标宋简体"/>
          <w:color w:val="000000"/>
          <w:kern w:val="0"/>
          <w:sz w:val="44"/>
          <w:szCs w:val="44"/>
          <w:lang w:bidi="ar"/>
        </w:rPr>
        <w:t>买服务的部门（单位）</w:t>
      </w:r>
    </w:p>
    <w:p>
      <w:pPr>
        <w:spacing w:line="560" w:lineRule="exact"/>
        <w:jc w:val="center"/>
        <w:rPr>
          <w:rFonts w:ascii="Times New Roman" w:hAnsi="Times New Roman" w:eastAsia="方正小标宋简体"/>
          <w:color w:val="000000"/>
          <w:kern w:val="0"/>
          <w:sz w:val="44"/>
          <w:szCs w:val="44"/>
          <w:lang w:bidi="ar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3"/>
        <w:gridCol w:w="72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30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721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32"/>
                <w:szCs w:val="32"/>
                <w:lang w:bidi="ar"/>
              </w:rPr>
              <w:t>部门（单位）名称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  <w:lang w:bidi="ar"/>
              </w:rPr>
              <w:t>1</w:t>
            </w:r>
          </w:p>
        </w:tc>
        <w:tc>
          <w:tcPr>
            <w:tcW w:w="72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太仓市人大常委会办公室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  <w:lang w:bidi="ar"/>
              </w:rPr>
              <w:t>2</w:t>
            </w:r>
          </w:p>
        </w:tc>
        <w:tc>
          <w:tcPr>
            <w:tcW w:w="72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太仓市政协办公室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  <w:lang w:bidi="ar"/>
              </w:rPr>
              <w:t>3</w:t>
            </w:r>
          </w:p>
        </w:tc>
        <w:tc>
          <w:tcPr>
            <w:tcW w:w="72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太仓市政府办公室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  <w:lang w:bidi="ar"/>
              </w:rPr>
              <w:t>4</w:t>
            </w:r>
          </w:p>
        </w:tc>
        <w:tc>
          <w:tcPr>
            <w:tcW w:w="72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太仓市信访局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  <w:lang w:bidi="ar"/>
              </w:rPr>
              <w:t>5</w:t>
            </w:r>
          </w:p>
        </w:tc>
        <w:tc>
          <w:tcPr>
            <w:tcW w:w="72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太仓市行政审批局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  <w:lang w:bidi="ar"/>
              </w:rPr>
              <w:t>6</w:t>
            </w:r>
          </w:p>
        </w:tc>
        <w:tc>
          <w:tcPr>
            <w:tcW w:w="72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太仓市发展和改革委员会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  <w:lang w:bidi="ar"/>
              </w:rPr>
              <w:t>7</w:t>
            </w:r>
          </w:p>
        </w:tc>
        <w:tc>
          <w:tcPr>
            <w:tcW w:w="72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太仓市统计局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  <w:lang w:bidi="ar"/>
              </w:rPr>
              <w:t>8</w:t>
            </w:r>
          </w:p>
        </w:tc>
        <w:tc>
          <w:tcPr>
            <w:tcW w:w="72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太仓市财政局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  <w:lang w:bidi="ar"/>
              </w:rPr>
              <w:t>9</w:t>
            </w:r>
          </w:p>
        </w:tc>
        <w:tc>
          <w:tcPr>
            <w:tcW w:w="72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太仓市审计局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  <w:lang w:bidi="ar"/>
              </w:rPr>
              <w:t>10</w:t>
            </w:r>
          </w:p>
        </w:tc>
        <w:tc>
          <w:tcPr>
            <w:tcW w:w="72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中共太仓市纪律检查委员会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32"/>
                <w:szCs w:val="32"/>
                <w:lang w:bidi="ar"/>
              </w:rPr>
              <w:t>11</w:t>
            </w:r>
          </w:p>
        </w:tc>
        <w:tc>
          <w:tcPr>
            <w:tcW w:w="72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太仓市商务局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  <w:lang w:bidi="ar"/>
              </w:rPr>
              <w:t>1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32"/>
                <w:szCs w:val="32"/>
                <w:lang w:bidi="ar"/>
              </w:rPr>
              <w:t>2</w:t>
            </w:r>
          </w:p>
        </w:tc>
        <w:tc>
          <w:tcPr>
            <w:tcW w:w="72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太仓市归侨侨眷联合会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" w:hAnsi="Times New Roman" w:eastAsia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  <w:lang w:bidi="ar"/>
              </w:rPr>
              <w:t>1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3</w:t>
            </w:r>
          </w:p>
        </w:tc>
        <w:tc>
          <w:tcPr>
            <w:tcW w:w="72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太仓市工商业联合会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" w:hAnsi="Times New Roman" w:eastAsia="仿宋_GB2312"/>
                <w:color w:val="000000"/>
                <w:kern w:val="0"/>
                <w:sz w:val="32"/>
                <w:szCs w:val="32"/>
                <w:lang w:eastAsia="zh-CN"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  <w:lang w:bidi="ar"/>
              </w:rPr>
              <w:t>1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4</w:t>
            </w:r>
          </w:p>
        </w:tc>
        <w:tc>
          <w:tcPr>
            <w:tcW w:w="72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共青团太仓市委员会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" w:hAnsi="Times New Roman" w:eastAsia="仿宋_GB2312"/>
                <w:color w:val="000000"/>
                <w:kern w:val="0"/>
                <w:sz w:val="32"/>
                <w:szCs w:val="32"/>
                <w:lang w:eastAsia="zh-CN"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  <w:lang w:bidi="ar"/>
              </w:rPr>
              <w:t>1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5</w:t>
            </w:r>
          </w:p>
        </w:tc>
        <w:tc>
          <w:tcPr>
            <w:tcW w:w="72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太仓市妇女联合会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" w:hAnsi="Times New Roman" w:eastAsia="仿宋_GB2312"/>
                <w:color w:val="000000"/>
                <w:kern w:val="0"/>
                <w:sz w:val="32"/>
                <w:szCs w:val="32"/>
                <w:lang w:eastAsia="zh-CN"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  <w:lang w:bidi="ar"/>
              </w:rPr>
              <w:t>1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6</w:t>
            </w:r>
          </w:p>
        </w:tc>
        <w:tc>
          <w:tcPr>
            <w:tcW w:w="72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太仓市文学艺术界联合会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" w:hAnsi="Times New Roman" w:eastAsia="仿宋_GB2312"/>
                <w:color w:val="000000"/>
                <w:kern w:val="0"/>
                <w:sz w:val="32"/>
                <w:szCs w:val="32"/>
                <w:lang w:eastAsia="zh-CN"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  <w:lang w:bidi="ar"/>
              </w:rPr>
              <w:t>1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7</w:t>
            </w:r>
          </w:p>
        </w:tc>
        <w:tc>
          <w:tcPr>
            <w:tcW w:w="72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中共太仓市委办公室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" w:hAnsi="Times New Roman" w:eastAsia="仿宋_GB2312"/>
                <w:color w:val="000000"/>
                <w:kern w:val="0"/>
                <w:sz w:val="32"/>
                <w:szCs w:val="32"/>
                <w:lang w:eastAsia="zh-CN"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  <w:lang w:bidi="ar"/>
              </w:rPr>
              <w:t>1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8</w:t>
            </w:r>
          </w:p>
        </w:tc>
        <w:tc>
          <w:tcPr>
            <w:tcW w:w="72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中共太仓市委组织部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19</w:t>
            </w:r>
          </w:p>
        </w:tc>
        <w:tc>
          <w:tcPr>
            <w:tcW w:w="72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中共太仓市委宣传部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" w:hAnsi="Times New Roman" w:eastAsia="仿宋_GB2312"/>
                <w:color w:val="000000"/>
                <w:kern w:val="0"/>
                <w:sz w:val="32"/>
                <w:szCs w:val="32"/>
                <w:lang w:eastAsia="zh-CN"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  <w:lang w:bidi="ar"/>
              </w:rPr>
              <w:t>2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72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中共太仓市委统一战线工作部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" w:hAnsi="Times New Roman" w:eastAsia="仿宋_GB2312"/>
                <w:color w:val="000000"/>
                <w:kern w:val="0"/>
                <w:sz w:val="32"/>
                <w:szCs w:val="32"/>
                <w:lang w:eastAsia="zh-CN"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  <w:lang w:bidi="ar"/>
              </w:rPr>
              <w:t>2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1</w:t>
            </w:r>
          </w:p>
        </w:tc>
        <w:tc>
          <w:tcPr>
            <w:tcW w:w="72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太仓市委政法委员会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  <w:lang w:bidi="ar"/>
              </w:rPr>
              <w:t>2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32"/>
                <w:szCs w:val="32"/>
                <w:lang w:bidi="ar"/>
              </w:rPr>
              <w:t>2</w:t>
            </w:r>
          </w:p>
        </w:tc>
        <w:tc>
          <w:tcPr>
            <w:tcW w:w="72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中共太仓市委机构编制委员会办公室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  <w:lang w:bidi="ar"/>
              </w:rPr>
              <w:t>2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32"/>
                <w:szCs w:val="32"/>
                <w:lang w:bidi="ar"/>
              </w:rPr>
              <w:t>3</w:t>
            </w:r>
          </w:p>
        </w:tc>
        <w:tc>
          <w:tcPr>
            <w:tcW w:w="72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中共太仓市委老干部局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  <w:lang w:bidi="ar"/>
              </w:rPr>
              <w:t>2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32"/>
                <w:szCs w:val="32"/>
                <w:lang w:bidi="ar"/>
              </w:rPr>
              <w:t>4</w:t>
            </w:r>
          </w:p>
        </w:tc>
        <w:tc>
          <w:tcPr>
            <w:tcW w:w="72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太仓市公安局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  <w:lang w:bidi="ar"/>
              </w:rPr>
              <w:t>2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32"/>
                <w:szCs w:val="32"/>
                <w:lang w:bidi="ar"/>
              </w:rPr>
              <w:t>5</w:t>
            </w:r>
          </w:p>
        </w:tc>
        <w:tc>
          <w:tcPr>
            <w:tcW w:w="72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太仓市人民检察院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  <w:lang w:bidi="ar"/>
              </w:rPr>
              <w:t>2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32"/>
                <w:szCs w:val="32"/>
                <w:lang w:bidi="ar"/>
              </w:rPr>
              <w:t>6</w:t>
            </w:r>
          </w:p>
        </w:tc>
        <w:tc>
          <w:tcPr>
            <w:tcW w:w="72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太仓市人民法院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  <w:lang w:bidi="ar"/>
              </w:rPr>
              <w:t>2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32"/>
                <w:szCs w:val="32"/>
                <w:lang w:bidi="ar"/>
              </w:rPr>
              <w:t>7</w:t>
            </w:r>
          </w:p>
        </w:tc>
        <w:tc>
          <w:tcPr>
            <w:tcW w:w="72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太仓市司法局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  <w:lang w:bidi="ar"/>
              </w:rPr>
              <w:t>2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32"/>
                <w:szCs w:val="32"/>
                <w:lang w:bidi="ar"/>
              </w:rPr>
              <w:t>8</w:t>
            </w:r>
          </w:p>
        </w:tc>
        <w:tc>
          <w:tcPr>
            <w:tcW w:w="72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太仓市教育局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32"/>
                <w:szCs w:val="32"/>
                <w:lang w:bidi="ar"/>
              </w:rPr>
              <w:t>29</w:t>
            </w:r>
          </w:p>
        </w:tc>
        <w:tc>
          <w:tcPr>
            <w:tcW w:w="72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太仓市科学技术局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32"/>
                <w:szCs w:val="32"/>
                <w:lang w:bidi="ar"/>
              </w:rPr>
              <w:t>30</w:t>
            </w:r>
          </w:p>
        </w:tc>
        <w:tc>
          <w:tcPr>
            <w:tcW w:w="72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太仓市科学技术协会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32"/>
                <w:szCs w:val="32"/>
                <w:lang w:bidi="ar"/>
              </w:rPr>
              <w:t>31</w:t>
            </w:r>
          </w:p>
        </w:tc>
        <w:tc>
          <w:tcPr>
            <w:tcW w:w="72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太仓市人力资源和社会保障局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32"/>
                <w:szCs w:val="32"/>
                <w:lang w:bidi="ar"/>
              </w:rPr>
              <w:t>32</w:t>
            </w:r>
          </w:p>
        </w:tc>
        <w:tc>
          <w:tcPr>
            <w:tcW w:w="72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太仓市民政局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  <w:lang w:bidi="ar"/>
              </w:rPr>
              <w:t>3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32"/>
                <w:szCs w:val="32"/>
                <w:lang w:bidi="ar"/>
              </w:rPr>
              <w:t>3</w:t>
            </w:r>
          </w:p>
        </w:tc>
        <w:tc>
          <w:tcPr>
            <w:tcW w:w="72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太仓市残疾人联合会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32"/>
                <w:szCs w:val="32"/>
                <w:lang w:bidi="ar"/>
              </w:rPr>
              <w:t>34</w:t>
            </w:r>
          </w:p>
        </w:tc>
        <w:tc>
          <w:tcPr>
            <w:tcW w:w="72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太仓市卫生健康委员会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32"/>
                <w:szCs w:val="32"/>
                <w:lang w:bidi="ar"/>
              </w:rPr>
              <w:t>35</w:t>
            </w:r>
          </w:p>
        </w:tc>
        <w:tc>
          <w:tcPr>
            <w:tcW w:w="72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太仓市住房和城乡建设局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  <w:lang w:bidi="ar"/>
              </w:rPr>
              <w:t>3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32"/>
                <w:szCs w:val="32"/>
                <w:lang w:bidi="ar"/>
              </w:rPr>
              <w:t>6</w:t>
            </w:r>
          </w:p>
        </w:tc>
        <w:tc>
          <w:tcPr>
            <w:tcW w:w="72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太仓市城市管理局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  <w:lang w:bidi="ar"/>
              </w:rPr>
              <w:t>3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32"/>
                <w:szCs w:val="32"/>
                <w:lang w:bidi="ar"/>
              </w:rPr>
              <w:t>7</w:t>
            </w:r>
          </w:p>
        </w:tc>
        <w:tc>
          <w:tcPr>
            <w:tcW w:w="72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太仓市水务局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  <w:lang w:bidi="ar"/>
              </w:rPr>
              <w:t>3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32"/>
                <w:szCs w:val="32"/>
                <w:lang w:bidi="ar"/>
              </w:rPr>
              <w:t>8</w:t>
            </w:r>
          </w:p>
        </w:tc>
        <w:tc>
          <w:tcPr>
            <w:tcW w:w="72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太仓市交通运输局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  <w:lang w:bidi="ar"/>
              </w:rPr>
              <w:t>3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32"/>
                <w:szCs w:val="32"/>
                <w:lang w:bidi="ar"/>
              </w:rPr>
              <w:t>9</w:t>
            </w:r>
          </w:p>
        </w:tc>
        <w:tc>
          <w:tcPr>
            <w:tcW w:w="72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太仓市应急管理局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32"/>
                <w:szCs w:val="32"/>
                <w:lang w:bidi="ar"/>
              </w:rPr>
              <w:t>40</w:t>
            </w:r>
          </w:p>
        </w:tc>
        <w:tc>
          <w:tcPr>
            <w:tcW w:w="72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太仓市工业和信息化局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" w:hAnsi="Times New Roman" w:eastAsia="仿宋_GB2312"/>
                <w:color w:val="000000"/>
                <w:kern w:val="0"/>
                <w:sz w:val="32"/>
                <w:szCs w:val="32"/>
                <w:lang w:eastAsia="zh-CN"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  <w:lang w:bidi="ar"/>
              </w:rPr>
              <w:t>4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1</w:t>
            </w:r>
          </w:p>
        </w:tc>
        <w:tc>
          <w:tcPr>
            <w:tcW w:w="72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太仓市供销合作总社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" w:hAnsi="Times New Roman" w:eastAsia="仿宋_GB2312"/>
                <w:color w:val="000000"/>
                <w:kern w:val="0"/>
                <w:sz w:val="32"/>
                <w:szCs w:val="32"/>
                <w:lang w:eastAsia="zh-CN" w:bidi="ar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32"/>
                <w:szCs w:val="32"/>
                <w:lang w:bidi="ar"/>
              </w:rPr>
              <w:t>4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2</w:t>
            </w:r>
          </w:p>
        </w:tc>
        <w:tc>
          <w:tcPr>
            <w:tcW w:w="72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太仓市红十字会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" w:hAnsi="Times New Roman" w:eastAsia="仿宋_GB2312"/>
                <w:color w:val="000000"/>
                <w:kern w:val="0"/>
                <w:sz w:val="32"/>
                <w:szCs w:val="32"/>
                <w:lang w:eastAsia="zh-CN"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  <w:lang w:bidi="ar"/>
              </w:rPr>
              <w:t>4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3</w:t>
            </w:r>
          </w:p>
        </w:tc>
        <w:tc>
          <w:tcPr>
            <w:tcW w:w="72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太仓市市场监督管理局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" w:hAnsi="Times New Roman" w:eastAsia="仿宋_GB2312"/>
                <w:color w:val="000000"/>
                <w:kern w:val="0"/>
                <w:sz w:val="32"/>
                <w:szCs w:val="32"/>
                <w:lang w:eastAsia="zh-CN"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  <w:lang w:bidi="ar"/>
              </w:rPr>
              <w:t>4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4</w:t>
            </w:r>
          </w:p>
        </w:tc>
        <w:tc>
          <w:tcPr>
            <w:tcW w:w="72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太仓市退役军人事务局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" w:hAnsi="Times New Roman" w:eastAsia="仿宋_GB2312"/>
                <w:color w:val="000000"/>
                <w:kern w:val="0"/>
                <w:sz w:val="32"/>
                <w:szCs w:val="32"/>
                <w:lang w:eastAsia="zh-CN"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  <w:lang w:bidi="ar"/>
              </w:rPr>
              <w:t>4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5</w:t>
            </w:r>
          </w:p>
        </w:tc>
        <w:tc>
          <w:tcPr>
            <w:tcW w:w="72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太仓市农业农村局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46</w:t>
            </w:r>
          </w:p>
        </w:tc>
        <w:tc>
          <w:tcPr>
            <w:tcW w:w="72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太仓市自然资源和规划局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47</w:t>
            </w:r>
          </w:p>
        </w:tc>
        <w:tc>
          <w:tcPr>
            <w:tcW w:w="72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太仓市文体广电和旅游局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48</w:t>
            </w:r>
          </w:p>
        </w:tc>
        <w:tc>
          <w:tcPr>
            <w:tcW w:w="72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太仓市地方金融监督管理局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49</w:t>
            </w:r>
          </w:p>
        </w:tc>
        <w:tc>
          <w:tcPr>
            <w:tcW w:w="72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太仓市医疗保障局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50</w:t>
            </w:r>
          </w:p>
        </w:tc>
        <w:tc>
          <w:tcPr>
            <w:tcW w:w="72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苏州市太仓生态环境局</w:t>
            </w:r>
          </w:p>
        </w:tc>
      </w:tr>
    </w:tbl>
    <w:p>
      <w:pPr>
        <w:rPr>
          <w:b/>
          <w:bCs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ZmN2I1M2Y3ZWRkNDZmNWJmOWMzMTZhMWY2ZGNiZTcifQ=="/>
  </w:docVars>
  <w:rsids>
    <w:rsidRoot w:val="0AAF1331"/>
    <w:rsid w:val="0AAF1331"/>
    <w:rsid w:val="222B609B"/>
    <w:rsid w:val="43D94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uiPriority w:val="0"/>
    <w:rPr>
      <w:rFonts w:ascii="仿宋_GB2312" w:eastAsia="仿宋_GB2312" w:cs="仿宋_GB2312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28</TotalTime>
  <ScaleCrop>false</ScaleCrop>
  <LinksUpToDate>false</LinksUpToDate>
  <CharactersWithSpaces>0</CharactersWithSpaces>
  <Application>WPS Office_11.8.2.12086_F1E327BC-269C-435d-A152-05C5408002CA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2023-10-13T02:32:00Z</dcterms:created>
  <dc:creator>东方微白</dc:creator>
  <cp:lastModifiedBy>薛沁</cp:lastModifiedBy>
  <dcterms:modified xsi:type="dcterms:W3CDTF">2024-10-31T08:17:42Z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2052-11.8.2.12086</vt:lpwstr>
  </property>
  <property fmtid="{D5CDD505-2E9C-101B-9397-08002B2CF9AE}" pid="3" name="ICV">
    <vt:lpwstr>D9568E563E6045FFAB7609894EF1E4C5_11</vt:lpwstr>
  </property>
</Properties>
</file>