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266F0">
      <w:pPr>
        <w:spacing w:line="560" w:lineRule="exact"/>
        <w:ind w:firstLine="482" w:firstLineChars="200"/>
        <w:rPr>
          <w:rFonts w:hint="default" w:ascii="Times New Roman" w:hAnsi="Times New Roman" w:cs="Times New Roman" w:eastAsiaTheme="minorEastAsia"/>
          <w:color w:val="000000" w:themeColor="text1"/>
          <w:sz w:val="24"/>
          <w:szCs w:val="24"/>
          <w:lang w:val="zh-CN"/>
          <w14:textFill>
            <w14:solidFill>
              <w14:schemeClr w14:val="tx1"/>
            </w14:solidFill>
          </w14:textFill>
        </w:rPr>
      </w:pPr>
      <w:bookmarkStart w:id="0" w:name="_GoBack"/>
      <w:bookmarkEnd w:id="0"/>
      <w:r>
        <w:rPr>
          <w:rFonts w:hint="default" w:ascii="Times New Roman" w:hAnsi="Times New Roman" w:eastAsia="仿宋" w:cs="Times New Roman"/>
          <w:b/>
          <w:bCs/>
          <w:sz w:val="24"/>
          <w:szCs w:val="24"/>
          <w:lang w:val="en-US" w:eastAsia="zh-CN"/>
        </w:rPr>
        <w:t>赛项名称：</w:t>
      </w:r>
      <w:r>
        <w:rPr>
          <w:rFonts w:hint="default" w:ascii="Times New Roman" w:hAnsi="Times New Roman" w:cs="Times New Roman" w:eastAsiaTheme="minorEastAsia"/>
          <w:color w:val="000000" w:themeColor="text1"/>
          <w:kern w:val="0"/>
          <w:sz w:val="24"/>
          <w:szCs w:val="24"/>
          <w:lang w:val="en-US" w:eastAsia="zh-CN" w:bidi="ar-SA"/>
          <w14:textFill>
            <w14:solidFill>
              <w14:schemeClr w14:val="tx1"/>
            </w14:solidFill>
          </w14:textFill>
        </w:rPr>
        <w:t>机器人轨迹赛</w:t>
      </w:r>
    </w:p>
    <w:p w14:paraId="28A3EDE9">
      <w:pPr>
        <w:pStyle w:val="9"/>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466" w:firstLineChars="200"/>
        <w:jc w:val="both"/>
        <w:textAlignment w:val="auto"/>
        <w:rPr>
          <w:rFonts w:hint="default" w:ascii="Times New Roman" w:hAnsi="Times New Roman" w:eastAsia="仿宋" w:cs="Times New Roman"/>
          <w:b/>
          <w:bCs/>
          <w:spacing w:val="-4"/>
          <w:kern w:val="0"/>
          <w:sz w:val="24"/>
          <w:szCs w:val="24"/>
          <w:lang w:val="en-US" w:eastAsia="zh-CN" w:bidi="ar-SA"/>
        </w:rPr>
      </w:pPr>
      <w:r>
        <w:rPr>
          <w:rFonts w:hint="default" w:ascii="Times New Roman" w:hAnsi="Times New Roman" w:eastAsia="仿宋" w:cs="Times New Roman"/>
          <w:b/>
          <w:bCs/>
          <w:spacing w:val="-4"/>
          <w:kern w:val="0"/>
          <w:sz w:val="24"/>
          <w:szCs w:val="24"/>
          <w:lang w:val="zh-CN" w:eastAsia="zh-CN" w:bidi="ar-SA"/>
        </w:rPr>
        <w:t>参赛</w:t>
      </w:r>
      <w:r>
        <w:rPr>
          <w:rFonts w:hint="default" w:ascii="Times New Roman" w:hAnsi="Times New Roman" w:eastAsia="仿宋" w:cs="Times New Roman"/>
          <w:b/>
          <w:bCs/>
          <w:spacing w:val="-4"/>
          <w:kern w:val="0"/>
          <w:sz w:val="24"/>
          <w:szCs w:val="24"/>
          <w:lang w:val="en-US" w:eastAsia="zh-CN" w:bidi="ar-SA"/>
        </w:rPr>
        <w:t>名额：</w:t>
      </w:r>
    </w:p>
    <w:p w14:paraId="279C0F8D">
      <w:pPr>
        <w:pStyle w:val="2"/>
        <w:spacing w:line="560" w:lineRule="exact"/>
        <w:ind w:firstLine="468" w:firstLineChars="195"/>
        <w:rPr>
          <w:rFonts w:hint="default" w:ascii="Times New Roman" w:hAnsi="Times New Roman" w:cs="Times New Roman" w:eastAsiaTheme="minorEastAsia"/>
          <w:color w:val="000000" w:themeColor="text1"/>
          <w:kern w:val="2"/>
          <w:sz w:val="24"/>
          <w:szCs w:val="24"/>
          <w:lang w:eastAsia="zh-CN"/>
          <w14:textFill>
            <w14:solidFill>
              <w14:schemeClr w14:val="tx1"/>
            </w14:solidFill>
          </w14:textFill>
        </w:rPr>
      </w:pPr>
      <w:r>
        <w:rPr>
          <w:rFonts w:hint="default" w:ascii="Times New Roman" w:hAnsi="Times New Roman" w:cs="Times New Roman" w:eastAsiaTheme="minorEastAsia"/>
          <w:color w:val="000000" w:themeColor="text1"/>
          <w:sz w:val="24"/>
          <w:szCs w:val="24"/>
          <w:lang w:val="zh-CN"/>
          <w14:textFill>
            <w14:solidFill>
              <w14:schemeClr w14:val="tx1"/>
            </w14:solidFill>
          </w14:textFill>
        </w:rPr>
        <w:t>全市中小学</w:t>
      </w:r>
      <w:r>
        <w:rPr>
          <w:rFonts w:hint="default" w:ascii="Times New Roman" w:hAnsi="Times New Roman" w:cs="Times New Roman" w:eastAsiaTheme="minorEastAsia"/>
          <w:color w:val="000000" w:themeColor="text1"/>
          <w:sz w:val="24"/>
          <w:szCs w:val="24"/>
          <w14:textFill>
            <w14:solidFill>
              <w14:schemeClr w14:val="tx1"/>
            </w14:solidFill>
          </w14:textFill>
        </w:rPr>
        <w:t>在校</w:t>
      </w:r>
      <w:r>
        <w:rPr>
          <w:rFonts w:hint="default" w:ascii="Times New Roman" w:hAnsi="Times New Roman" w:cs="Times New Roman" w:eastAsiaTheme="minorEastAsia"/>
          <w:color w:val="000000" w:themeColor="text1"/>
          <w:sz w:val="24"/>
          <w:szCs w:val="24"/>
          <w:lang w:val="zh-CN"/>
          <w14:textFill>
            <w14:solidFill>
              <w14:schemeClr w14:val="tx1"/>
            </w14:solidFill>
          </w14:textFill>
        </w:rPr>
        <w:t>学生，</w:t>
      </w:r>
      <w: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t>分为</w:t>
      </w:r>
      <w:r>
        <w:rPr>
          <w:rFonts w:hint="default" w:ascii="Times New Roman" w:hAnsi="Times New Roman" w:cs="Times New Roman" w:eastAsiaTheme="minorEastAsia"/>
          <w:color w:val="000000" w:themeColor="text1"/>
          <w:kern w:val="2"/>
          <w:sz w:val="24"/>
          <w:szCs w:val="24"/>
          <w14:textFill>
            <w14:solidFill>
              <w14:schemeClr w14:val="tx1"/>
            </w14:solidFill>
          </w14:textFill>
        </w:rPr>
        <w:t>小学组、中学组</w:t>
      </w:r>
      <w:r>
        <w:rPr>
          <w:rFonts w:hint="default" w:ascii="Times New Roman" w:hAnsi="Times New Roman" w:cs="Times New Roman" w:eastAsiaTheme="minorEastAsia"/>
          <w:color w:val="000000" w:themeColor="text1"/>
          <w:kern w:val="2"/>
          <w:sz w:val="24"/>
          <w:szCs w:val="24"/>
          <w:lang w:eastAsia="zh-CN"/>
          <w14:textFill>
            <w14:solidFill>
              <w14:schemeClr w14:val="tx1"/>
            </w14:solidFill>
          </w14:textFill>
        </w:rPr>
        <w:t>，</w:t>
      </w:r>
      <w:r>
        <w:rPr>
          <w:rFonts w:hint="default" w:ascii="Times New Roman" w:hAnsi="Times New Roman" w:cs="Times New Roman" w:eastAsiaTheme="minorEastAsia"/>
          <w:color w:val="000000" w:themeColor="text1"/>
          <w:kern w:val="2"/>
          <w:sz w:val="24"/>
          <w:szCs w:val="24"/>
          <w14:textFill>
            <w14:solidFill>
              <w14:schemeClr w14:val="tx1"/>
            </w14:solidFill>
          </w14:textFill>
        </w:rPr>
        <w:t>各校</w:t>
      </w:r>
      <w:r>
        <w:rPr>
          <w:rFonts w:hint="default" w:ascii="Times New Roman" w:hAnsi="Times New Roman" w:cs="Times New Roman" w:eastAsiaTheme="minorEastAsia"/>
          <w:color w:val="000000" w:themeColor="text1"/>
          <w:kern w:val="2"/>
          <w:sz w:val="24"/>
          <w:szCs w:val="24"/>
          <w:lang w:val="en-US" w:eastAsia="zh-CN"/>
          <w14:textFill>
            <w14:solidFill>
              <w14:schemeClr w14:val="tx1"/>
            </w14:solidFill>
          </w14:textFill>
        </w:rPr>
        <w:t>可报</w:t>
      </w:r>
      <w:r>
        <w:rPr>
          <w:rFonts w:hint="default" w:ascii="Times New Roman" w:hAnsi="Times New Roman" w:cs="Times New Roman" w:eastAsiaTheme="minorEastAsia"/>
          <w:color w:val="000000" w:themeColor="text1"/>
          <w:kern w:val="2"/>
          <w:sz w:val="24"/>
          <w:szCs w:val="24"/>
          <w14:textFill>
            <w14:solidFill>
              <w14:schemeClr w14:val="tx1"/>
            </w14:solidFill>
          </w14:textFill>
        </w:rPr>
        <w:t>2队，2人/队，其中一队为甲队，另一队为乙队，每支队伍1个机器人。</w:t>
      </w:r>
    </w:p>
    <w:p w14:paraId="24EFE171">
      <w:pPr>
        <w:spacing w:line="560" w:lineRule="exact"/>
        <w:ind w:firstLine="482" w:firstLineChars="200"/>
        <w:rPr>
          <w:rFonts w:hint="default" w:ascii="Times New Roman" w:hAnsi="Times New Roman" w:eastAsia="仿宋" w:cs="Times New Roman"/>
          <w:b/>
          <w:bCs/>
          <w:sz w:val="24"/>
          <w:szCs w:val="24"/>
          <w:lang w:val="zh-CN" w:eastAsia="zh-CN"/>
        </w:rPr>
      </w:pPr>
      <w:r>
        <w:rPr>
          <w:rFonts w:hint="default" w:ascii="Times New Roman" w:hAnsi="Times New Roman" w:eastAsia="仿宋" w:cs="Times New Roman"/>
          <w:b/>
          <w:bCs/>
          <w:sz w:val="24"/>
          <w:szCs w:val="24"/>
          <w:lang w:val="en-US" w:eastAsia="zh-CN"/>
        </w:rPr>
        <w:t>比赛</w:t>
      </w:r>
      <w:r>
        <w:rPr>
          <w:rFonts w:hint="default" w:ascii="Times New Roman" w:hAnsi="Times New Roman" w:eastAsia="仿宋" w:cs="Times New Roman"/>
          <w:b/>
          <w:bCs/>
          <w:sz w:val="24"/>
          <w:szCs w:val="24"/>
          <w:lang w:val="zh-CN" w:eastAsia="zh-CN"/>
        </w:rPr>
        <w:t>规则：</w:t>
      </w:r>
    </w:p>
    <w:p w14:paraId="2F5C3AB3">
      <w:pPr>
        <w:numPr>
          <w:ilvl w:val="0"/>
          <w:numId w:val="1"/>
        </w:numPr>
        <w:spacing w:line="360" w:lineRule="auto"/>
        <w:ind w:firstLine="422" w:firstLineChars="175"/>
        <w:rPr>
          <w:rFonts w:hint="default" w:ascii="Times New Roman" w:hAnsi="Times New Roman" w:cs="Times New Roman" w:eastAsiaTheme="minorEastAsia"/>
          <w:color w:val="000000" w:themeColor="text1"/>
          <w:w w:val="99"/>
          <w:sz w:val="24"/>
          <w:szCs w:val="24"/>
          <w14:textFill>
            <w14:solidFill>
              <w14:schemeClr w14:val="tx1"/>
            </w14:solidFill>
          </w14:textFill>
        </w:rPr>
      </w:pPr>
      <w:r>
        <w:rPr>
          <w:rFonts w:hint="default" w:ascii="Times New Roman" w:hAnsi="Times New Roman" w:cs="Times New Roman" w:eastAsiaTheme="minorEastAsia"/>
          <w:b/>
          <w:bCs/>
          <w:color w:val="000000" w:themeColor="text1"/>
          <w:sz w:val="24"/>
          <w:szCs w:val="24"/>
          <w14:textFill>
            <w14:solidFill>
              <w14:schemeClr w14:val="tx1"/>
            </w14:solidFill>
          </w14:textFill>
        </w:rPr>
        <w:t>比赛场地</w:t>
      </w:r>
      <w:r>
        <w:rPr>
          <w:rFonts w:hint="default" w:ascii="Times New Roman" w:hAnsi="Times New Roman" w:cs="Times New Roman" w:eastAsiaTheme="minorEastAsia"/>
          <w:b/>
          <w:bCs/>
          <w:color w:val="000000" w:themeColor="text1"/>
          <w:w w:val="99"/>
          <w:sz w:val="24"/>
          <w:szCs w:val="24"/>
          <w14:textFill>
            <w14:solidFill>
              <w14:schemeClr w14:val="tx1"/>
            </w14:solidFill>
          </w14:textFill>
        </w:rPr>
        <w:t xml:space="preserve"> </w:t>
      </w:r>
    </w:p>
    <w:p w14:paraId="395A73ED">
      <w:pPr>
        <w:spacing w:line="360" w:lineRule="auto"/>
        <w:jc w:val="center"/>
        <w:rPr>
          <w:rFonts w:hint="default" w:ascii="Times New Roman" w:hAnsi="Times New Roman" w:cs="Times New Roman" w:eastAsiaTheme="minorEastAsia"/>
          <w:b/>
          <w:color w:val="000000" w:themeColor="text1"/>
          <w:sz w:val="24"/>
          <w:szCs w:val="24"/>
          <w14:textFill>
            <w14:solidFill>
              <w14:schemeClr w14:val="tx1"/>
            </w14:solidFill>
          </w14:textFill>
        </w:rPr>
      </w:pPr>
      <w:r>
        <w:rPr>
          <w:rFonts w:hint="default" w:ascii="Times New Roman" w:hAnsi="Times New Roman" w:cs="Times New Roman"/>
          <w:sz w:val="24"/>
          <w:szCs w:val="24"/>
        </w:rPr>
        <mc:AlternateContent>
          <mc:Choice Requires="wpg">
            <w:drawing>
              <wp:anchor distT="0" distB="0" distL="114300" distR="114300" simplePos="0" relativeHeight="251659264" behindDoc="0" locked="0" layoutInCell="1" allowOverlap="1">
                <wp:simplePos x="0" y="0"/>
                <wp:positionH relativeFrom="column">
                  <wp:posOffset>623570</wp:posOffset>
                </wp:positionH>
                <wp:positionV relativeFrom="paragraph">
                  <wp:posOffset>6985</wp:posOffset>
                </wp:positionV>
                <wp:extent cx="4318000" cy="4600575"/>
                <wp:effectExtent l="5080" t="4445" r="7620" b="5080"/>
                <wp:wrapNone/>
                <wp:docPr id="24" name="组合 69"/>
                <wp:cNvGraphicFramePr/>
                <a:graphic xmlns:a="http://schemas.openxmlformats.org/drawingml/2006/main">
                  <a:graphicData uri="http://schemas.microsoft.com/office/word/2010/wordprocessingGroup">
                    <wpg:wgp>
                      <wpg:cNvGrpSpPr/>
                      <wpg:grpSpPr>
                        <a:xfrm>
                          <a:off x="0" y="0"/>
                          <a:ext cx="4318000" cy="4600575"/>
                          <a:chOff x="5550" y="7132"/>
                          <a:chExt cx="6800" cy="7267"/>
                        </a:xfrm>
                      </wpg:grpSpPr>
                      <wps:wsp>
                        <wps:cNvPr id="1" name="矩形 49"/>
                        <wps:cNvSpPr/>
                        <wps:spPr>
                          <a:xfrm>
                            <a:off x="5550" y="7132"/>
                            <a:ext cx="6800" cy="7267"/>
                          </a:xfrm>
                          <a:prstGeom prst="rect">
                            <a:avLst/>
                          </a:prstGeom>
                          <a:solidFill>
                            <a:srgbClr val="FFFFFF"/>
                          </a:solidFill>
                          <a:ln w="9525" cap="flat" cmpd="sng">
                            <a:solidFill>
                              <a:srgbClr val="000000"/>
                            </a:solidFill>
                            <a:prstDash val="solid"/>
                            <a:miter/>
                            <a:headEnd type="none" w="med" len="med"/>
                            <a:tailEnd type="none" w="med" len="med"/>
                          </a:ln>
                        </wps:spPr>
                        <wps:bodyPr upright="1"/>
                      </wps:wsp>
                      <wpg:grpSp>
                        <wpg:cNvPr id="23" name="组合 68"/>
                        <wpg:cNvGrpSpPr/>
                        <wpg:grpSpPr>
                          <a:xfrm>
                            <a:off x="6345" y="8046"/>
                            <a:ext cx="5182" cy="6081"/>
                            <a:chOff x="6085" y="8811"/>
                            <a:chExt cx="5182" cy="6081"/>
                          </a:xfrm>
                        </wpg:grpSpPr>
                        <wpg:grpSp>
                          <wpg:cNvPr id="21" name="组合 66"/>
                          <wpg:cNvGrpSpPr/>
                          <wpg:grpSpPr>
                            <a:xfrm>
                              <a:off x="6085" y="8811"/>
                              <a:ext cx="5182" cy="5369"/>
                              <a:chOff x="6053" y="8782"/>
                              <a:chExt cx="5867" cy="6078"/>
                            </a:xfrm>
                          </wpg:grpSpPr>
                          <wpg:grpSp>
                            <wpg:cNvPr id="16" name="组合 61"/>
                            <wpg:cNvGrpSpPr/>
                            <wpg:grpSpPr>
                              <a:xfrm>
                                <a:off x="6053" y="8790"/>
                                <a:ext cx="5704" cy="6069"/>
                                <a:chOff x="6053" y="8790"/>
                                <a:chExt cx="5704" cy="6069"/>
                              </a:xfrm>
                            </wpg:grpSpPr>
                            <wpg:grpSp>
                              <wpg:cNvPr id="11" name="组合 59"/>
                              <wpg:cNvGrpSpPr/>
                              <wpg:grpSpPr>
                                <a:xfrm>
                                  <a:off x="6053" y="8790"/>
                                  <a:ext cx="5704" cy="6069"/>
                                  <a:chOff x="6053" y="8790"/>
                                  <a:chExt cx="5704" cy="6069"/>
                                </a:xfrm>
                              </wpg:grpSpPr>
                              <wps:wsp>
                                <wps:cNvPr id="2" name="矩形 50"/>
                                <wps:cNvSpPr/>
                                <wps:spPr>
                                  <a:xfrm>
                                    <a:off x="6071" y="8802"/>
                                    <a:ext cx="5672" cy="6057"/>
                                  </a:xfrm>
                                  <a:prstGeom prst="rect">
                                    <a:avLst/>
                                  </a:prstGeom>
                                  <a:solidFill>
                                    <a:srgbClr val="FFFFFF"/>
                                  </a:solidFill>
                                  <a:ln w="25400" cap="flat" cmpd="sng">
                                    <a:solidFill>
                                      <a:srgbClr val="000000"/>
                                    </a:solidFill>
                                    <a:prstDash val="solid"/>
                                    <a:miter/>
                                    <a:headEnd type="none" w="med" len="med"/>
                                    <a:tailEnd type="none" w="med" len="med"/>
                                  </a:ln>
                                </wps:spPr>
                                <wps:bodyPr upright="1"/>
                              </wps:wsp>
                              <wps:wsp>
                                <wps:cNvPr id="3" name="直接连接符 51"/>
                                <wps:cNvCnPr/>
                                <wps:spPr>
                                  <a:xfrm>
                                    <a:off x="8900" y="8790"/>
                                    <a:ext cx="1" cy="6053"/>
                                  </a:xfrm>
                                  <a:prstGeom prst="line">
                                    <a:avLst/>
                                  </a:prstGeom>
                                  <a:ln w="25400" cap="flat" cmpd="sng">
                                    <a:solidFill>
                                      <a:srgbClr val="000000"/>
                                    </a:solidFill>
                                    <a:prstDash val="solid"/>
                                    <a:headEnd type="none" w="med" len="med"/>
                                    <a:tailEnd type="none" w="med" len="med"/>
                                  </a:ln>
                                </wps:spPr>
                                <wps:bodyPr upright="1"/>
                              </wps:wsp>
                              <wps:wsp>
                                <wps:cNvPr id="4" name="直接连接符 52"/>
                                <wps:cNvCnPr/>
                                <wps:spPr>
                                  <a:xfrm>
                                    <a:off x="6100" y="10548"/>
                                    <a:ext cx="5657" cy="1"/>
                                  </a:xfrm>
                                  <a:prstGeom prst="line">
                                    <a:avLst/>
                                  </a:prstGeom>
                                  <a:ln w="25400" cap="flat" cmpd="sng">
                                    <a:solidFill>
                                      <a:srgbClr val="000000"/>
                                    </a:solidFill>
                                    <a:prstDash val="solid"/>
                                    <a:headEnd type="none" w="med" len="med"/>
                                    <a:tailEnd type="none" w="med" len="med"/>
                                  </a:ln>
                                </wps:spPr>
                                <wps:bodyPr upright="1"/>
                              </wps:wsp>
                              <wps:wsp>
                                <wps:cNvPr id="7" name="任意多边形 57"/>
                                <wps:cNvSpPr/>
                                <wps:spPr>
                                  <a:xfrm>
                                    <a:off x="6085" y="8802"/>
                                    <a:ext cx="5629" cy="3429"/>
                                  </a:xfrm>
                                  <a:custGeom>
                                    <a:avLst/>
                                    <a:gdLst/>
                                    <a:ahLst/>
                                    <a:cxnLst/>
                                    <a:pathLst>
                                      <a:path w="5629" h="3429">
                                        <a:moveTo>
                                          <a:pt x="0" y="0"/>
                                        </a:moveTo>
                                        <a:cubicBezTo>
                                          <a:pt x="632" y="227"/>
                                          <a:pt x="2260" y="657"/>
                                          <a:pt x="3386" y="1343"/>
                                        </a:cubicBezTo>
                                        <a:cubicBezTo>
                                          <a:pt x="4512" y="2029"/>
                                          <a:pt x="5248" y="3039"/>
                                          <a:pt x="5629" y="3429"/>
                                        </a:cubicBezTo>
                                      </a:path>
                                    </a:pathLst>
                                  </a:custGeom>
                                  <a:noFill/>
                                  <a:ln w="25400">
                                    <a:noFill/>
                                  </a:ln>
                                </wps:spPr>
                                <wps:bodyPr upright="1"/>
                              </wps:wsp>
                              <wps:wsp>
                                <wps:cNvPr id="8" name="任意多边形 58"/>
                                <wps:cNvSpPr/>
                                <wps:spPr>
                                  <a:xfrm flipH="1">
                                    <a:off x="6053" y="8804"/>
                                    <a:ext cx="5663" cy="3429"/>
                                  </a:xfrm>
                                  <a:custGeom>
                                    <a:avLst/>
                                    <a:gdLst/>
                                    <a:ahLst/>
                                    <a:cxnLst/>
                                    <a:pathLst>
                                      <a:path w="5629" h="3429">
                                        <a:moveTo>
                                          <a:pt x="0" y="0"/>
                                        </a:moveTo>
                                        <a:cubicBezTo>
                                          <a:pt x="632" y="227"/>
                                          <a:pt x="2260" y="657"/>
                                          <a:pt x="3386" y="1343"/>
                                        </a:cubicBezTo>
                                        <a:cubicBezTo>
                                          <a:pt x="4512" y="2029"/>
                                          <a:pt x="5248" y="3039"/>
                                          <a:pt x="5629" y="3429"/>
                                        </a:cubicBezTo>
                                      </a:path>
                                    </a:pathLst>
                                  </a:custGeom>
                                  <a:noFill/>
                                  <a:ln w="25400">
                                    <a:noFill/>
                                  </a:ln>
                                </wps:spPr>
                                <wps:bodyPr upright="1"/>
                              </wps:wsp>
                              <wps:wsp>
                                <wps:cNvPr id="9" name="直接连接符 56"/>
                                <wps:cNvCnPr/>
                                <wps:spPr>
                                  <a:xfrm flipH="1">
                                    <a:off x="9621" y="12983"/>
                                    <a:ext cx="1310" cy="1207"/>
                                  </a:xfrm>
                                  <a:prstGeom prst="line">
                                    <a:avLst/>
                                  </a:prstGeom>
                                  <a:ln w="28575" cap="flat" cmpd="sng">
                                    <a:solidFill>
                                      <a:schemeClr val="tx1"/>
                                    </a:solidFill>
                                    <a:prstDash val="sysDash"/>
                                    <a:headEnd type="none" w="med" len="med"/>
                                    <a:tailEnd type="none" w="med" len="med"/>
                                  </a:ln>
                                </wps:spPr>
                                <wps:bodyPr upright="1"/>
                              </wps:wsp>
                            </wpg:grpSp>
                            <wps:wsp>
                              <wps:cNvPr id="15" name="直接连接符 60"/>
                              <wps:cNvCnPr/>
                              <wps:spPr>
                                <a:xfrm>
                                  <a:off x="6088" y="12230"/>
                                  <a:ext cx="5657" cy="1"/>
                                </a:xfrm>
                                <a:prstGeom prst="line">
                                  <a:avLst/>
                                </a:prstGeom>
                                <a:ln w="28575" cap="flat" cmpd="sng" algn="ctr">
                                  <a:solidFill>
                                    <a:schemeClr val="tx1"/>
                                  </a:solidFill>
                                  <a:prstDash val="dash"/>
                                  <a:miter lim="800000"/>
                                  <a:headEnd type="none" w="med" len="med"/>
                                  <a:tailEnd type="none" w="med" len="med"/>
                                </a:ln>
                              </wps:spPr>
                              <wps:style>
                                <a:lnRef idx="0">
                                  <a:schemeClr val="accent1"/>
                                </a:lnRef>
                                <a:fillRef idx="0">
                                  <a:srgbClr val="FFFFFF"/>
                                </a:fillRef>
                                <a:effectRef idx="0">
                                  <a:srgbClr val="FFFFFF"/>
                                </a:effectRef>
                                <a:fontRef idx="minor">
                                  <a:schemeClr val="tx1"/>
                                </a:fontRef>
                              </wps:style>
                              <wps:bodyPr upright="1"/>
                            </wps:wsp>
                          </wpg:grpSp>
                          <wpg:grpSp>
                            <wpg:cNvPr id="20" name="组合 65"/>
                            <wpg:cNvGrpSpPr/>
                            <wpg:grpSpPr>
                              <a:xfrm>
                                <a:off x="11760" y="8782"/>
                                <a:ext cx="160" cy="6078"/>
                                <a:chOff x="11760" y="8782"/>
                                <a:chExt cx="160" cy="6078"/>
                              </a:xfrm>
                            </wpg:grpSpPr>
                            <wps:wsp>
                              <wps:cNvPr id="17" name="右大括号 62"/>
                              <wps:cNvSpPr/>
                              <wps:spPr>
                                <a:xfrm>
                                  <a:off x="11760" y="8782"/>
                                  <a:ext cx="160" cy="1730"/>
                                </a:xfrm>
                                <a:prstGeom prst="rightBrace">
                                  <a:avLst>
                                    <a:gd name="adj1" fmla="val 90054"/>
                                    <a:gd name="adj2" fmla="val 50000"/>
                                  </a:avLst>
                                </a:prstGeom>
                                <a:solidFill>
                                  <a:srgbClr val="FFFFFF"/>
                                </a:solidFill>
                                <a:ln w="9525" cap="flat" cmpd="sng">
                                  <a:solidFill>
                                    <a:srgbClr val="000000"/>
                                  </a:solidFill>
                                  <a:prstDash val="solid"/>
                                  <a:headEnd type="none" w="med" len="med"/>
                                  <a:tailEnd type="none" w="med" len="med"/>
                                </a:ln>
                              </wps:spPr>
                              <wps:bodyPr upright="1"/>
                            </wps:wsp>
                            <wps:wsp>
                              <wps:cNvPr id="18" name="右大括号 63"/>
                              <wps:cNvSpPr/>
                              <wps:spPr>
                                <a:xfrm>
                                  <a:off x="11760" y="10522"/>
                                  <a:ext cx="160" cy="1730"/>
                                </a:xfrm>
                                <a:prstGeom prst="rightBrace">
                                  <a:avLst>
                                    <a:gd name="adj1" fmla="val 90054"/>
                                    <a:gd name="adj2" fmla="val 50000"/>
                                  </a:avLst>
                                </a:prstGeom>
                                <a:solidFill>
                                  <a:srgbClr val="FFFFFF"/>
                                </a:solidFill>
                                <a:ln w="9525" cap="flat" cmpd="sng">
                                  <a:solidFill>
                                    <a:srgbClr val="000000"/>
                                  </a:solidFill>
                                  <a:prstDash val="solid"/>
                                  <a:headEnd type="none" w="med" len="med"/>
                                  <a:tailEnd type="none" w="med" len="med"/>
                                </a:ln>
                              </wps:spPr>
                              <wps:bodyPr upright="1"/>
                            </wps:wsp>
                            <wps:wsp>
                              <wps:cNvPr id="19" name="右大括号 64"/>
                              <wps:cNvSpPr/>
                              <wps:spPr>
                                <a:xfrm>
                                  <a:off x="11770" y="12242"/>
                                  <a:ext cx="120" cy="2619"/>
                                </a:xfrm>
                                <a:prstGeom prst="rightBrace">
                                  <a:avLst>
                                    <a:gd name="adj1" fmla="val 181875"/>
                                    <a:gd name="adj2" fmla="val 50000"/>
                                  </a:avLst>
                                </a:prstGeom>
                                <a:solidFill>
                                  <a:srgbClr val="FFFFFF"/>
                                </a:solidFill>
                                <a:ln w="9525" cap="flat" cmpd="sng">
                                  <a:solidFill>
                                    <a:srgbClr val="000000"/>
                                  </a:solidFill>
                                  <a:prstDash val="solid"/>
                                  <a:headEnd type="none" w="med" len="med"/>
                                  <a:tailEnd type="none" w="med" len="med"/>
                                </a:ln>
                              </wps:spPr>
                              <wps:bodyPr upright="1"/>
                            </wps:wsp>
                          </wpg:grpSp>
                        </wpg:grpSp>
                        <wps:wsp>
                          <wps:cNvPr id="22" name="文本框 67"/>
                          <wps:cNvSpPr txBox="1"/>
                          <wps:spPr>
                            <a:xfrm>
                              <a:off x="8230" y="14182"/>
                              <a:ext cx="770" cy="71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3C16916">
                                <w:pPr>
                                  <w:jc w:val="center"/>
                                </w:pPr>
                                <w:r>
                                  <w:rPr>
                                    <w:rFonts w:hint="eastAsia"/>
                                  </w:rPr>
                                  <w:t>起点</w:t>
                                </w:r>
                              </w:p>
                            </w:txbxContent>
                          </wps:txbx>
                          <wps:bodyPr upright="1"/>
                        </wps:wsp>
                      </wpg:grpSp>
                    </wpg:wgp>
                  </a:graphicData>
                </a:graphic>
              </wp:anchor>
            </w:drawing>
          </mc:Choice>
          <mc:Fallback>
            <w:pict>
              <v:group id="组合 69" o:spid="_x0000_s1026" o:spt="203" style="position:absolute;left:0pt;margin-left:49.1pt;margin-top:0.55pt;height:362.25pt;width:340pt;z-index:251659264;mso-width-relative:page;mso-height-relative:page;" coordorigin="5550,7132" coordsize="6800,7267" o:gfxdata="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">
                <o:lock v:ext="edit" aspectratio="f"/>
                <v:rect id="矩形 49" o:spid="_x0000_s1026" o:spt="1" style="position:absolute;left:5550;top:7132;height:7267;width:6800;" fillcolor="#FFFFFF" filled="t" stroked="t" coordsize="21600,21600" o:gfxdata="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hgnEm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rect>
                <v:group id="组合 68" o:spid="_x0000_s1026" o:spt="203" style="position:absolute;left:6345;top:8046;height:6081;width:5182;" coordorigin="6085,8811" coordsize="5182,6081" o:gfxdata="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zLDF370AAADbAAAADwAAAAAAAAABACAAAAAiAAAAZHJzL2Rvd25yZXYueG1s&#10;UEsBAhQAFAAAAAgAh07iQDMvBZ47AAAAOQAAABUAAAAAAAAAAQAgAAAADAEAAGRycy9ncm91cHNo&#10;YXBleG1sLnhtbFBLBQYAAAAABgAGAGABAADJAwAAAAA=&#10;">
                  <o:lock v:ext="edit" aspectratio="f"/>
                  <v:group id="组合 66" o:spid="_x0000_s1026" o:spt="203" style="position:absolute;left:6085;top:8811;height:5369;width:5182;" coordorigin="6053,8782" coordsize="5867,6078" o:gfxdata="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Uy7+M70AAADbAAAADwAAAAAAAAABACAAAAAiAAAAZHJzL2Rvd25yZXYueG1s&#10;UEsBAhQAFAAAAAgAh07iQDMvBZ47AAAAOQAAABUAAAAAAAAAAQAgAAAADAEAAGRycy9ncm91cHNo&#10;YXBleG1sLnhtbFBLBQYAAAAABgAGAGABAADJAwAAAAA=&#10;">
                    <o:lock v:ext="edit" aspectratio="f"/>
                    <v:group id="组合 61" o:spid="_x0000_s1026" o:spt="203" style="position:absolute;left:6053;top:8790;height:6069;width:5704;" coordorigin="6053,8790" coordsize="5704,6069"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group id="组合 59" o:spid="_x0000_s1026" o:spt="203" style="position:absolute;left:6053;top:8790;height:6069;width:5704;" coordorigin="6053,8790" coordsize="5704,6069" o:gfxdata="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dQjSOvAAAANsAAAAPAAAAAAAAAAEAIAAAACIAAABkcnMvZG93bnJldi54bWxQ&#10;SwECFAAUAAAACACHTuJAMy8FnjsAAAA5AAAAFQAAAAAAAAABACAAAAALAQAAZHJzL2dyb3Vwc2hh&#10;cGV4bWwueG1sUEsFBgAAAAAGAAYAYAEAAMgDAAAAAA==&#10;">
                        <o:lock v:ext="edit" aspectratio="f"/>
                        <v:rect id="矩形 50" o:spid="_x0000_s1026" o:spt="1" style="position:absolute;left:6071;top:8802;height:6057;width:5672;" fillcolor="#FFFFFF" filled="t" stroked="t" coordsize="21600,21600" o:gfxdata="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5jJInvQAA&#10;ANoAAAAPAAAAAAAAAAEAIAAAACIAAABkcnMvZG93bnJldi54bWxQSwECFAAUAAAACACHTuJAMy8F&#10;njsAAAA5AAAAEAAAAAAAAAABACAAAAAMAQAAZHJzL3NoYXBleG1sLnhtbFBLBQYAAAAABgAGAFsB&#10;AAC2AwAAAAA=&#10;">
                          <v:fill on="t" focussize="0,0"/>
                          <v:stroke weight="2pt" color="#000000" joinstyle="miter"/>
                          <v:imagedata o:title=""/>
                          <o:lock v:ext="edit" aspectratio="f"/>
                        </v:rect>
                        <v:line id="直接连接符 51" o:spid="_x0000_s1026" o:spt="20" style="position:absolute;left:8900;top:8790;height:6053;width:1;" filled="f" stroked="t" coordsize="21600,21600" o:gfxdata="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5MARe8AAAA&#10;2gAAAA8AAAAAAAAAAQAgAAAAIgAAAGRycy9kb3ducmV2LnhtbFBLAQIUABQAAAAIAIdO4kAzLwWe&#10;OwAAADkAAAAQAAAAAAAAAAEAIAAAAAsBAABkcnMvc2hhcGV4bWwueG1sUEsFBgAAAAAGAAYAWwEA&#10;ALUDAAAAAA==&#10;">
                          <v:fill on="f" focussize="0,0"/>
                          <v:stroke weight="2pt" color="#000000" joinstyle="round"/>
                          <v:imagedata o:title=""/>
                          <o:lock v:ext="edit" aspectratio="f"/>
                        </v:line>
                        <v:line id="直接连接符 52" o:spid="_x0000_s1026" o:spt="20" style="position:absolute;left:6100;top:10548;height:1;width:5657;" filled="f" stroked="t" coordsize="21600,21600" o:gfxdata="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GlmWO8AAAA&#10;2gAAAA8AAAAAAAAAAQAgAAAAIgAAAGRycy9kb3ducmV2LnhtbFBLAQIUABQAAAAIAIdO4kAzLwWe&#10;OwAAADkAAAAQAAAAAAAAAAEAIAAAAAsBAABkcnMvc2hhcGV4bWwueG1sUEsFBgAAAAAGAAYAWwEA&#10;ALUDAAAAAA==&#10;">
                          <v:fill on="f" focussize="0,0"/>
                          <v:stroke weight="2pt" color="#000000" joinstyle="round"/>
                          <v:imagedata o:title=""/>
                          <o:lock v:ext="edit" aspectratio="f"/>
                        </v:line>
                        <v:shape id="任意多边形 57" o:spid="_x0000_s1026" o:spt="100" style="position:absolute;left:6085;top:8802;height:3429;width:5629;" filled="f" stroked="f" coordsize="5629,3429" o:gfxdata="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dPNgS8AAAA&#10;2gAAAA8AAAAAAAAAAQAgAAAAIgAAAGRycy9kb3ducmV2LnhtbFBLAQIUABQAAAAIAIdO4kAzLwWe&#10;OwAAADkAAAAQAAAAAAAAAAEAIAAAAAsBAABkcnMvc2hhcGV4bWwueG1sUEsFBgAAAAAGAAYAWwEA&#10;ALUDAAAAAA==&#10;" path="m0,0c632,227,2260,657,3386,1343c4512,2029,5248,3039,5629,3429e">
                          <v:fill on="f" focussize="0,0"/>
                          <v:stroke on="f" weight="2pt"/>
                          <v:imagedata o:title=""/>
                          <o:lock v:ext="edit" aspectratio="f"/>
                        </v:shape>
                        <v:shape id="任意多边形 58" o:spid="_x0000_s1026" o:spt="100" style="position:absolute;left:6053;top:8804;flip:x;height:3429;width:5663;" filled="f" stroked="f" coordsize="5629,3429" o:gfxdata="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J1JNLsAAADa&#10;AAAADwAAAAAAAAABACAAAAAiAAAAZHJzL2Rvd25yZXYueG1sUEsBAhQAFAAAAAgAh07iQDMvBZ47&#10;AAAAOQAAABAAAAAAAAAAAQAgAAAACgEAAGRycy9zaGFwZXhtbC54bWxQSwUGAAAAAAYABgBbAQAA&#10;tAMAAAAA&#10;" path="m0,0c632,227,2260,657,3386,1343c4512,2029,5248,3039,5629,3429e">
                          <v:fill on="f" focussize="0,0"/>
                          <v:stroke on="f" weight="2pt"/>
                          <v:imagedata o:title=""/>
                          <o:lock v:ext="edit" aspectratio="f"/>
                        </v:shape>
                        <v:line id="直接连接符 56" o:spid="_x0000_s1026" o:spt="20" style="position:absolute;left:9621;top:12983;flip:x;height:1207;width:1310;" filled="f" stroked="t" coordsize="21600,21600" o:gfxdata="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K+q8vQAA&#10;ANoAAAAPAAAAAAAAAAEAIAAAACIAAABkcnMvZG93bnJldi54bWxQSwECFAAUAAAACACHTuJAMy8F&#10;njsAAAA5AAAAEAAAAAAAAAABACAAAAAMAQAAZHJzL3NoYXBleG1sLnhtbFBLBQYAAAAABgAGAFsB&#10;AAC2AwAAAAA=&#10;">
                          <v:fill on="f" focussize="0,0"/>
                          <v:stroke weight="2.25pt" color="#000000 [3213]" joinstyle="round" dashstyle="3 1"/>
                          <v:imagedata o:title=""/>
                          <o:lock v:ext="edit" aspectratio="f"/>
                        </v:line>
                      </v:group>
                      <v:line id="直接连接符 60" o:spid="_x0000_s1026" o:spt="20" style="position:absolute;left:6088;top:12230;height:1;width:5657;" filled="f" stroked="t" coordsize="21600,21600" o:gfxdata="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bRkkfugAAANsA&#10;AAAPAAAAAAAAAAEAIAAAACIAAABkcnMvZG93bnJldi54bWxQSwECFAAUAAAACACHTuJAMy8FnjsA&#10;AAA5AAAAEAAAAAAAAAABACAAAAAJAQAAZHJzL3NoYXBleG1sLnhtbFBLBQYAAAAABgAGAFsBAACz&#10;AwAAAAA=&#10;">
                        <v:fill on="f" focussize="0,0"/>
                        <v:stroke weight="2.25pt" color="#000000 [3213]" miterlimit="8" joinstyle="miter" dashstyle="dash"/>
                        <v:imagedata o:title=""/>
                        <o:lock v:ext="edit" aspectratio="f"/>
                      </v:line>
                    </v:group>
                    <v:group id="组合 65" o:spid="_x0000_s1026" o:spt="203" style="position:absolute;left:11760;top:8782;height:6078;width:160;" coordorigin="11760,8782" coordsize="160,6078"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shape id="右大括号 62" o:spid="_x0000_s1026" o:spt="88" type="#_x0000_t88" style="position:absolute;left:11760;top:8782;height:1730;width:160;" fillcolor="#FFFFFF" filled="t" stroked="t" coordsize="21600,21600" o:gfxdata="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yIV/IugAAANsA&#10;AAAPAAAAAAAAAAEAIAAAACIAAABkcnMvZG93bnJldi54bWxQSwECFAAUAAAACACHTuJAMy8FnjsA&#10;AAA5AAAAEAAAAAAAAAABACAAAAAJAQAAZHJzL3NoYXBleG1sLnhtbFBLBQYAAAAABgAGAFsBAACz&#10;AwAAAAA=&#10;" adj="1798,10800">
                        <v:fill on="t" focussize="0,0"/>
                        <v:stroke color="#000000" joinstyle="round"/>
                        <v:imagedata o:title=""/>
                        <o:lock v:ext="edit" aspectratio="f"/>
                      </v:shape>
                      <v:shape id="右大括号 63" o:spid="_x0000_s1026" o:spt="88" type="#_x0000_t88" style="position:absolute;left:11760;top:10522;height:1730;width:160;" fillcolor="#FFFFFF" filled="t" stroked="t" coordsize="21600,21600" o:gfxdata="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O+y7q8AAAA&#10;2wAAAA8AAAAAAAAAAQAgAAAAIgAAAGRycy9kb3ducmV2LnhtbFBLAQIUABQAAAAIAIdO4kAzLwWe&#10;OwAAADkAAAAQAAAAAAAAAAEAIAAAAAsBAABkcnMvc2hhcGV4bWwueG1sUEsFBgAAAAAGAAYAWwEA&#10;ALUDAAAAAA==&#10;" adj="1798,10800">
                        <v:fill on="t" focussize="0,0"/>
                        <v:stroke color="#000000" joinstyle="round"/>
                        <v:imagedata o:title=""/>
                        <o:lock v:ext="edit" aspectratio="f"/>
                      </v:shape>
                      <v:shape id="右大括号 64" o:spid="_x0000_s1026" o:spt="88" type="#_x0000_t88" style="position:absolute;left:11770;top:12242;height:2619;width:120;" fillcolor="#FFFFFF" filled="t" stroked="t" coordsize="21600,21600" o:gfxdata="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05rvK8AAAA&#10;2wAAAA8AAAAAAAAAAQAgAAAAIgAAAGRycy9kb3ducmV2LnhtbFBLAQIUABQAAAAIAIdO4kAzLwWe&#10;OwAAADkAAAAQAAAAAAAAAAEAIAAAAAsBAABkcnMvc2hhcGV4bWwueG1sUEsFBgAAAAAGAAYAWwEA&#10;ALUDAAAAAA==&#10;" adj="1800,10800">
                        <v:fill on="t" focussize="0,0"/>
                        <v:stroke color="#000000" joinstyle="round"/>
                        <v:imagedata o:title=""/>
                        <o:lock v:ext="edit" aspectratio="f"/>
                      </v:shape>
                    </v:group>
                  </v:group>
                  <v:shape id="文本框 67" o:spid="_x0000_s1026" o:spt="202" type="#_x0000_t202" style="position:absolute;left:8230;top:14182;height:710;width:770;" fillcolor="#FFFFFF" filled="t" stroked="t" coordsize="21600,21600" o:gfxdata="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LYuiL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14:paraId="63C16916">
                          <w:pPr>
                            <w:jc w:val="center"/>
                          </w:pPr>
                          <w:r>
                            <w:rPr>
                              <w:rFonts w:hint="eastAsia"/>
                            </w:rPr>
                            <w:t>起点</w:t>
                          </w:r>
                        </w:p>
                      </w:txbxContent>
                    </v:textbox>
                  </v:shape>
                </v:group>
              </v:group>
            </w:pict>
          </mc:Fallback>
        </mc:AlternateContent>
      </w:r>
      <w:r>
        <w:rPr>
          <w:rFonts w:hint="default" w:ascii="Times New Roman" w:hAnsi="Times New Roman" w:cs="Times New Roman"/>
          <w:sz w:val="24"/>
          <w:szCs w:val="24"/>
        </w:rPr>
        <mc:AlternateContent>
          <mc:Choice Requires="wps">
            <w:drawing>
              <wp:anchor distT="0" distB="0" distL="114300" distR="114300" simplePos="0" relativeHeight="251665408" behindDoc="0" locked="0" layoutInCell="1" allowOverlap="1">
                <wp:simplePos x="0" y="0"/>
                <wp:positionH relativeFrom="column">
                  <wp:posOffset>4062730</wp:posOffset>
                </wp:positionH>
                <wp:positionV relativeFrom="paragraph">
                  <wp:posOffset>187325</wp:posOffset>
                </wp:positionV>
                <wp:extent cx="488950" cy="410210"/>
                <wp:effectExtent l="5080" t="4445" r="13970" b="17145"/>
                <wp:wrapNone/>
                <wp:docPr id="35" name="矩形 101"/>
                <wp:cNvGraphicFramePr/>
                <a:graphic xmlns:a="http://schemas.openxmlformats.org/drawingml/2006/main">
                  <a:graphicData uri="http://schemas.microsoft.com/office/word/2010/wordprocessingShape">
                    <wps:wsp>
                      <wps:cNvSpPr/>
                      <wps:spPr>
                        <a:xfrm>
                          <a:off x="0" y="0"/>
                          <a:ext cx="488950" cy="41021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C2B5642">
                            <w:pPr>
                              <w:rPr>
                                <w:sz w:val="16"/>
                                <w:szCs w:val="18"/>
                              </w:rPr>
                            </w:pPr>
                            <w:r>
                              <w:rPr>
                                <w:rFonts w:hint="eastAsia"/>
                                <w:sz w:val="16"/>
                                <w:szCs w:val="18"/>
                              </w:rPr>
                              <w:t>终</w:t>
                            </w:r>
                            <w:r>
                              <w:rPr>
                                <w:rFonts w:hint="eastAsia"/>
                                <w:sz w:val="16"/>
                                <w:szCs w:val="18"/>
                                <w:lang w:val="en-US" w:eastAsia="zh-CN"/>
                              </w:rPr>
                              <w:t>C</w:t>
                            </w:r>
                            <w:r>
                              <w:rPr>
                                <w:rFonts w:hint="eastAsia"/>
                                <w:sz w:val="16"/>
                                <w:szCs w:val="18"/>
                              </w:rPr>
                              <w:t>点</w:t>
                            </w:r>
                          </w:p>
                        </w:txbxContent>
                      </wps:txbx>
                      <wps:bodyPr upright="1"/>
                    </wps:wsp>
                  </a:graphicData>
                </a:graphic>
              </wp:anchor>
            </w:drawing>
          </mc:Choice>
          <mc:Fallback>
            <w:pict>
              <v:rect id="矩形 101" o:spid="_x0000_s1026" o:spt="1" style="position:absolute;left:0pt;margin-left:319.9pt;margin-top:14.75pt;height:32.3pt;width:38.5pt;z-index:251665408;mso-width-relative:page;mso-height-relative:page;" fillcolor="#FFFFFF" filled="t" stroked="t" coordsize="21600,21600" o:gfxdata="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hdZzZNgAAAAJAQAADwAAAAAAAAABACAAAAAiAAAAZHJz&#10;L2Rvd25yZXYueG1sUEsBAhQAFAAAAAgAh07iQEfSLioEAgAAKwQAAA4AAAAAAAAAAQAgAAAAJwEA&#10;AGRycy9lMm9Eb2MueG1sUEsFBgAAAAAGAAYAWQEAAJ0FAAAAAA==&#10;">
                <v:fill on="t" focussize="0,0"/>
                <v:stroke color="#000000" joinstyle="miter"/>
                <v:imagedata o:title=""/>
                <o:lock v:ext="edit" aspectratio="f"/>
                <v:textbox>
                  <w:txbxContent>
                    <w:p w14:paraId="3C2B5642">
                      <w:pPr>
                        <w:rPr>
                          <w:sz w:val="16"/>
                          <w:szCs w:val="18"/>
                        </w:rPr>
                      </w:pPr>
                      <w:r>
                        <w:rPr>
                          <w:rFonts w:hint="eastAsia"/>
                          <w:sz w:val="16"/>
                          <w:szCs w:val="18"/>
                        </w:rPr>
                        <w:t>终</w:t>
                      </w:r>
                      <w:r>
                        <w:rPr>
                          <w:rFonts w:hint="eastAsia"/>
                          <w:sz w:val="16"/>
                          <w:szCs w:val="18"/>
                          <w:lang w:val="en-US" w:eastAsia="zh-CN"/>
                        </w:rPr>
                        <w:t>C</w:t>
                      </w:r>
                      <w:r>
                        <w:rPr>
                          <w:rFonts w:hint="eastAsia"/>
                          <w:sz w:val="16"/>
                          <w:szCs w:val="18"/>
                        </w:rPr>
                        <w:t>点</w:t>
                      </w:r>
                    </w:p>
                  </w:txbxContent>
                </v:textbox>
              </v:rect>
            </w:pict>
          </mc:Fallback>
        </mc:AlternateContent>
      </w:r>
      <w:r>
        <w:rPr>
          <w:rFonts w:hint="default" w:ascii="Times New Roman" w:hAnsi="Times New Roman" w:cs="Times New Roman"/>
          <w:sz w:val="24"/>
          <w:szCs w:val="24"/>
        </w:rPr>
        <mc:AlternateContent>
          <mc:Choice Requires="wps">
            <w:drawing>
              <wp:anchor distT="0" distB="0" distL="114300" distR="114300" simplePos="0" relativeHeight="251664384" behindDoc="0" locked="0" layoutInCell="1" allowOverlap="1">
                <wp:simplePos x="0" y="0"/>
                <wp:positionH relativeFrom="column">
                  <wp:posOffset>2468880</wp:posOffset>
                </wp:positionH>
                <wp:positionV relativeFrom="paragraph">
                  <wp:posOffset>187325</wp:posOffset>
                </wp:positionV>
                <wp:extent cx="488950" cy="410210"/>
                <wp:effectExtent l="5080" t="4445" r="13970" b="17145"/>
                <wp:wrapNone/>
                <wp:docPr id="34" name="矩形 100"/>
                <wp:cNvGraphicFramePr/>
                <a:graphic xmlns:a="http://schemas.openxmlformats.org/drawingml/2006/main">
                  <a:graphicData uri="http://schemas.microsoft.com/office/word/2010/wordprocessingShape">
                    <wps:wsp>
                      <wps:cNvSpPr/>
                      <wps:spPr>
                        <a:xfrm>
                          <a:off x="0" y="0"/>
                          <a:ext cx="488950" cy="41021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DBDEAA2">
                            <w:pPr>
                              <w:rPr>
                                <w:sz w:val="16"/>
                                <w:szCs w:val="18"/>
                              </w:rPr>
                            </w:pPr>
                            <w:r>
                              <w:rPr>
                                <w:rFonts w:hint="eastAsia"/>
                                <w:sz w:val="16"/>
                                <w:szCs w:val="18"/>
                              </w:rPr>
                              <w:t>终</w:t>
                            </w:r>
                            <w:r>
                              <w:rPr>
                                <w:rFonts w:hint="eastAsia"/>
                                <w:sz w:val="16"/>
                                <w:szCs w:val="18"/>
                                <w:lang w:val="en-US" w:eastAsia="zh-CN"/>
                              </w:rPr>
                              <w:t>B</w:t>
                            </w:r>
                            <w:r>
                              <w:rPr>
                                <w:rFonts w:hint="eastAsia"/>
                                <w:sz w:val="16"/>
                                <w:szCs w:val="18"/>
                              </w:rPr>
                              <w:t>点</w:t>
                            </w:r>
                          </w:p>
                        </w:txbxContent>
                      </wps:txbx>
                      <wps:bodyPr upright="1"/>
                    </wps:wsp>
                  </a:graphicData>
                </a:graphic>
              </wp:anchor>
            </w:drawing>
          </mc:Choice>
          <mc:Fallback>
            <w:pict>
              <v:rect id="矩形 100" o:spid="_x0000_s1026" o:spt="1" style="position:absolute;left:0pt;margin-left:194.4pt;margin-top:14.75pt;height:32.3pt;width:38.5pt;z-index:251664384;mso-width-relative:page;mso-height-relative:page;" fillcolor="#FFFFFF" filled="t" stroked="t" coordsize="21600,21600" o:gfxdata="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VInkrNgAAAAJAQAADwAAAAAAAAABACAAAAAiAAAAZHJz&#10;L2Rvd25yZXYueG1sUEsBAhQAFAAAAAgAh07iQMWEK0wEAgAAKwQAAA4AAAAAAAAAAQAgAAAAJwEA&#10;AGRycy9lMm9Eb2MueG1sUEsFBgAAAAAGAAYAWQEAAJ0FAAAAAA==&#10;">
                <v:fill on="t" focussize="0,0"/>
                <v:stroke color="#000000" joinstyle="miter"/>
                <v:imagedata o:title=""/>
                <o:lock v:ext="edit" aspectratio="f"/>
                <v:textbox>
                  <w:txbxContent>
                    <w:p w14:paraId="3DBDEAA2">
                      <w:pPr>
                        <w:rPr>
                          <w:sz w:val="16"/>
                          <w:szCs w:val="18"/>
                        </w:rPr>
                      </w:pPr>
                      <w:r>
                        <w:rPr>
                          <w:rFonts w:hint="eastAsia"/>
                          <w:sz w:val="16"/>
                          <w:szCs w:val="18"/>
                        </w:rPr>
                        <w:t>终</w:t>
                      </w:r>
                      <w:r>
                        <w:rPr>
                          <w:rFonts w:hint="eastAsia"/>
                          <w:sz w:val="16"/>
                          <w:szCs w:val="18"/>
                          <w:lang w:val="en-US" w:eastAsia="zh-CN"/>
                        </w:rPr>
                        <w:t>B</w:t>
                      </w:r>
                      <w:r>
                        <w:rPr>
                          <w:rFonts w:hint="eastAsia"/>
                          <w:sz w:val="16"/>
                          <w:szCs w:val="18"/>
                        </w:rPr>
                        <w:t>点</w:t>
                      </w:r>
                    </w:p>
                  </w:txbxContent>
                </v:textbox>
              </v:rect>
            </w:pict>
          </mc:Fallback>
        </mc:AlternateContent>
      </w:r>
      <w:r>
        <w:rPr>
          <w:rFonts w:hint="default" w:ascii="Times New Roman" w:hAnsi="Times New Roman" w:cs="Times New Roman"/>
          <w:sz w:val="24"/>
          <w:szCs w:val="24"/>
        </w:rPr>
        <mc:AlternateContent>
          <mc:Choice Requires="wps">
            <w:drawing>
              <wp:anchor distT="0" distB="0" distL="114300" distR="114300" simplePos="0" relativeHeight="251663360" behindDoc="0" locked="0" layoutInCell="1" allowOverlap="1">
                <wp:simplePos x="0" y="0"/>
                <wp:positionH relativeFrom="column">
                  <wp:posOffset>875030</wp:posOffset>
                </wp:positionH>
                <wp:positionV relativeFrom="paragraph">
                  <wp:posOffset>187325</wp:posOffset>
                </wp:positionV>
                <wp:extent cx="488950" cy="410845"/>
                <wp:effectExtent l="5080" t="4445" r="13970" b="16510"/>
                <wp:wrapNone/>
                <wp:docPr id="33" name="矩形 99"/>
                <wp:cNvGraphicFramePr/>
                <a:graphic xmlns:a="http://schemas.openxmlformats.org/drawingml/2006/main">
                  <a:graphicData uri="http://schemas.microsoft.com/office/word/2010/wordprocessingShape">
                    <wps:wsp>
                      <wps:cNvSpPr/>
                      <wps:spPr>
                        <a:xfrm>
                          <a:off x="0" y="0"/>
                          <a:ext cx="488950" cy="4108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A50F52F">
                            <w:pPr>
                              <w:rPr>
                                <w:rFonts w:hint="eastAsia" w:eastAsia="宋体"/>
                                <w:sz w:val="16"/>
                                <w:szCs w:val="18"/>
                                <w:lang w:val="en-US" w:eastAsia="zh-CN"/>
                              </w:rPr>
                            </w:pPr>
                            <w:r>
                              <w:rPr>
                                <w:rFonts w:hint="eastAsia"/>
                                <w:sz w:val="16"/>
                                <w:szCs w:val="18"/>
                              </w:rPr>
                              <w:t>终</w:t>
                            </w:r>
                            <w:r>
                              <w:rPr>
                                <w:rFonts w:hint="eastAsia"/>
                                <w:sz w:val="16"/>
                                <w:szCs w:val="18"/>
                                <w:lang w:val="en-US" w:eastAsia="zh-CN"/>
                              </w:rPr>
                              <w:t>A点</w:t>
                            </w:r>
                          </w:p>
                        </w:txbxContent>
                      </wps:txbx>
                      <wps:bodyPr upright="1"/>
                    </wps:wsp>
                  </a:graphicData>
                </a:graphic>
              </wp:anchor>
            </w:drawing>
          </mc:Choice>
          <mc:Fallback>
            <w:pict>
              <v:rect id="矩形 99" o:spid="_x0000_s1026" o:spt="1" style="position:absolute;left:0pt;margin-left:68.9pt;margin-top:14.75pt;height:32.35pt;width:38.5pt;z-index:251663360;mso-width-relative:page;mso-height-relative:page;" fillcolor="#FFFFFF" filled="t" stroked="t" coordsize="21600,21600" o:gfxdata="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yV/Dr9cAAAAJAQAADwAAAAAAAAABACAAAAAiAAAAZHJzL2Rv&#10;d25yZXYueG1sUEsBAhQAFAAAAAgAh07iQI6lytoCAgAAKgQAAA4AAAAAAAAAAQAgAAAAJgEAAGRy&#10;cy9lMm9Eb2MueG1sUEsFBgAAAAAGAAYAWQEAAJoFAAAAAA==&#10;">
                <v:fill on="t" focussize="0,0"/>
                <v:stroke color="#000000" joinstyle="miter"/>
                <v:imagedata o:title=""/>
                <o:lock v:ext="edit" aspectratio="f"/>
                <v:textbox>
                  <w:txbxContent>
                    <w:p w14:paraId="1A50F52F">
                      <w:pPr>
                        <w:rPr>
                          <w:rFonts w:hint="eastAsia" w:eastAsia="宋体"/>
                          <w:sz w:val="16"/>
                          <w:szCs w:val="18"/>
                          <w:lang w:val="en-US" w:eastAsia="zh-CN"/>
                        </w:rPr>
                      </w:pPr>
                      <w:r>
                        <w:rPr>
                          <w:rFonts w:hint="eastAsia"/>
                          <w:sz w:val="16"/>
                          <w:szCs w:val="18"/>
                        </w:rPr>
                        <w:t>终</w:t>
                      </w:r>
                      <w:r>
                        <w:rPr>
                          <w:rFonts w:hint="eastAsia"/>
                          <w:sz w:val="16"/>
                          <w:szCs w:val="18"/>
                          <w:lang w:val="en-US" w:eastAsia="zh-CN"/>
                        </w:rPr>
                        <w:t>A点</w:t>
                      </w:r>
                    </w:p>
                  </w:txbxContent>
                </v:textbox>
              </v:rect>
            </w:pict>
          </mc:Fallback>
        </mc:AlternateContent>
      </w:r>
    </w:p>
    <w:p w14:paraId="6630E7E2">
      <w:pPr>
        <w:spacing w:line="360" w:lineRule="auto"/>
        <w:jc w:val="center"/>
        <w:rPr>
          <w:rFonts w:hint="default" w:ascii="Times New Roman" w:hAnsi="Times New Roman" w:cs="Times New Roman" w:eastAsiaTheme="minorEastAsia"/>
          <w:b/>
          <w:color w:val="000000" w:themeColor="text1"/>
          <w:sz w:val="24"/>
          <w:szCs w:val="24"/>
          <w14:textFill>
            <w14:solidFill>
              <w14:schemeClr w14:val="tx1"/>
            </w14:solidFill>
          </w14:textFill>
        </w:rPr>
      </w:pPr>
      <w:r>
        <w:rPr>
          <w:rFonts w:hint="default" w:ascii="Times New Roman" w:hAnsi="Times New Roman" w:cs="Times New Roman"/>
          <w:sz w:val="24"/>
        </w:rPr>
        <mc:AlternateContent>
          <mc:Choice Requires="wps">
            <w:drawing>
              <wp:anchor distT="0" distB="0" distL="114300" distR="114300" simplePos="0" relativeHeight="251676672" behindDoc="0" locked="0" layoutInCell="1" allowOverlap="1">
                <wp:simplePos x="0" y="0"/>
                <wp:positionH relativeFrom="column">
                  <wp:posOffset>5010150</wp:posOffset>
                </wp:positionH>
                <wp:positionV relativeFrom="paragraph">
                  <wp:posOffset>175260</wp:posOffset>
                </wp:positionV>
                <wp:extent cx="741680" cy="288290"/>
                <wp:effectExtent l="0" t="0" r="0" b="0"/>
                <wp:wrapNone/>
                <wp:docPr id="6" name="文本框 6"/>
                <wp:cNvGraphicFramePr/>
                <a:graphic xmlns:a="http://schemas.openxmlformats.org/drawingml/2006/main">
                  <a:graphicData uri="http://schemas.microsoft.com/office/word/2010/wordprocessingShape">
                    <wps:wsp>
                      <wps:cNvSpPr txBox="1"/>
                      <wps:spPr>
                        <a:xfrm>
                          <a:off x="5849620" y="3966845"/>
                          <a:ext cx="741680" cy="2882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894277">
                            <w:pPr>
                              <w:rPr>
                                <w:rFonts w:hint="default" w:eastAsia="宋体"/>
                                <w:lang w:val="en-US" w:eastAsia="zh-CN"/>
                                <w14:textOutline w14:w="9525">
                                  <w14:solidFill>
                                    <w14:schemeClr w14:val="accent1"/>
                                  </w14:solidFill>
                                  <w14:round/>
                                </w14:textOutline>
                              </w:rPr>
                            </w:pPr>
                            <w:r>
                              <w:rPr>
                                <w:rFonts w:hint="eastAsia"/>
                                <w:lang w:val="en-US" w:eastAsia="zh-CN"/>
                                <w14:textOutline w14:w="9525">
                                  <w14:solidFill>
                                    <w14:schemeClr w14:val="accent1"/>
                                  </w14:solidFill>
                                  <w14:round/>
                                </w14:textOutline>
                              </w:rPr>
                              <w:t>100分线</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94.5pt;margin-top:13.8pt;height:22.7pt;width:58.4pt;z-index:251676672;mso-width-relative:page;mso-height-relative:page;" filled="f" stroked="f" coordsize="21600,21600" o:gfxdata="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H9XhPDaAAAACQEAAA8AAAAAAAAA&#10;AQAgAAAAIgAAAGRycy9kb3ducmV2LnhtbFBLAQIUABQAAAAIAIdO4kCxPs9jSAIAAHEEAAAOAAAA&#10;AAAAAAEAIAAAACkBAABkcnMvZTJvRG9jLnhtbFBLBQYAAAAABgAGAFkBAADjBQAAAAA=&#10;">
                <v:fill on="f" focussize="0,0"/>
                <v:stroke on="f" weight="0.5pt"/>
                <v:imagedata o:title=""/>
                <o:lock v:ext="edit" aspectratio="f"/>
                <v:textbox>
                  <w:txbxContent>
                    <w:p w14:paraId="68894277">
                      <w:pPr>
                        <w:rPr>
                          <w:rFonts w:hint="default" w:eastAsia="宋体"/>
                          <w:lang w:val="en-US" w:eastAsia="zh-CN"/>
                          <w14:textOutline w14:w="9525">
                            <w14:solidFill>
                              <w14:schemeClr w14:val="accent1"/>
                            </w14:solidFill>
                            <w14:round/>
                          </w14:textOutline>
                        </w:rPr>
                      </w:pPr>
                      <w:r>
                        <w:rPr>
                          <w:rFonts w:hint="eastAsia"/>
                          <w:lang w:val="en-US" w:eastAsia="zh-CN"/>
                          <w14:textOutline w14:w="9525">
                            <w14:solidFill>
                              <w14:schemeClr w14:val="accent1"/>
                            </w14:solidFill>
                            <w14:round/>
                          </w14:textOutline>
                        </w:rPr>
                        <w:t>100分线</w:t>
                      </w:r>
                    </w:p>
                  </w:txbxContent>
                </v:textbox>
              </v:shape>
            </w:pict>
          </mc:Fallback>
        </mc:AlternateContent>
      </w:r>
    </w:p>
    <w:p w14:paraId="08327142">
      <w:pPr>
        <w:spacing w:line="360" w:lineRule="auto"/>
        <w:jc w:val="center"/>
        <w:rPr>
          <w:rFonts w:hint="default" w:ascii="Times New Roman" w:hAnsi="Times New Roman" w:cs="Times New Roman" w:eastAsiaTheme="minorEastAsia"/>
          <w:b/>
          <w:color w:val="000000" w:themeColor="text1"/>
          <w:sz w:val="24"/>
          <w:szCs w:val="24"/>
          <w14:textFill>
            <w14:solidFill>
              <w14:schemeClr w14:val="tx1"/>
            </w14:solidFill>
          </w14:textFill>
        </w:rPr>
      </w:pPr>
      <w:r>
        <w:rPr>
          <w:rFonts w:hint="default" w:ascii="Times New Roman" w:hAnsi="Times New Roman" w:cs="Times New Roman"/>
          <w:sz w:val="24"/>
        </w:rPr>
        <mc:AlternateContent>
          <mc:Choice Requires="wps">
            <w:drawing>
              <wp:anchor distT="0" distB="0" distL="114300" distR="114300" simplePos="0" relativeHeight="251679744" behindDoc="0" locked="0" layoutInCell="1" allowOverlap="1">
                <wp:simplePos x="0" y="0"/>
                <wp:positionH relativeFrom="column">
                  <wp:posOffset>4359910</wp:posOffset>
                </wp:positionH>
                <wp:positionV relativeFrom="paragraph">
                  <wp:posOffset>22225</wp:posOffset>
                </wp:positionV>
                <wp:extent cx="650240" cy="0"/>
                <wp:effectExtent l="0" t="50800" r="10160" b="50800"/>
                <wp:wrapNone/>
                <wp:docPr id="48" name="直接箭头连接符 48"/>
                <wp:cNvGraphicFramePr/>
                <a:graphic xmlns:a="http://schemas.openxmlformats.org/drawingml/2006/main">
                  <a:graphicData uri="http://schemas.microsoft.com/office/word/2010/wordprocessingShape">
                    <wps:wsp>
                      <wps:cNvCnPr>
                        <a:stCxn id="6" idx="1"/>
                      </wps:cNvCnPr>
                      <wps:spPr>
                        <a:xfrm flipH="1">
                          <a:off x="5045710" y="4002405"/>
                          <a:ext cx="650240" cy="0"/>
                        </a:xfrm>
                        <a:prstGeom prst="straightConnector1">
                          <a:avLst/>
                        </a:prstGeom>
                        <a:ln>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x;margin-left:343.3pt;margin-top:1.75pt;height:0pt;width:51.2pt;z-index:251679744;mso-width-relative:page;mso-height-relative:page;" filled="f" stroked="t" coordsize="21600,21600" o:gfxdata="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sweW1AAAAAcBAAAPAAAAAAAAAAEAIAAAACIAAABkcnMvZG93bnJldi54bWxQSwECFAAUAAAA&#10;CACHTuJA29gpSSsCAAAcBAAADgAAAAAAAAABACAAAAAjAQAAZHJzL2Uyb0RvYy54bWxQSwUGAAAA&#10;AAYABgBZAQAAwAUAAAAA&#10;">
                <v:fill on="f" focussize="0,0"/>
                <v:stroke weight="1pt" color="#4874CB [3204]" miterlimit="8" joinstyle="miter" endarrow="open"/>
                <v:imagedata o:title=""/>
                <o:lock v:ext="edit" aspectratio="f"/>
              </v:shape>
            </w:pict>
          </mc:Fallback>
        </mc:AlternateContent>
      </w:r>
      <w:r>
        <w:rPr>
          <w:rFonts w:hint="default" w:ascii="Times New Roman" w:hAnsi="Times New Roman" w:cs="Times New Roman"/>
          <w:sz w:val="24"/>
          <w:szCs w:val="24"/>
        </w:rPr>
        <mc:AlternateContent>
          <mc:Choice Requires="wps">
            <w:drawing>
              <wp:anchor distT="0" distB="0" distL="114300" distR="114300" simplePos="0" relativeHeight="251668480" behindDoc="0" locked="0" layoutInCell="1" allowOverlap="1">
                <wp:simplePos x="0" y="0"/>
                <wp:positionH relativeFrom="column">
                  <wp:posOffset>1145540</wp:posOffset>
                </wp:positionH>
                <wp:positionV relativeFrom="paragraph">
                  <wp:posOffset>30480</wp:posOffset>
                </wp:positionV>
                <wp:extent cx="3176270" cy="1917700"/>
                <wp:effectExtent l="8890" t="12065" r="15240" b="20955"/>
                <wp:wrapNone/>
                <wp:docPr id="112" name="任意多边形 58"/>
                <wp:cNvGraphicFramePr/>
                <a:graphic xmlns:a="http://schemas.openxmlformats.org/drawingml/2006/main">
                  <a:graphicData uri="http://schemas.microsoft.com/office/word/2010/wordprocessingShape">
                    <wps:wsp>
                      <wps:cNvSpPr/>
                      <wps:spPr>
                        <a:xfrm flipH="1">
                          <a:off x="0" y="0"/>
                          <a:ext cx="3176240" cy="1917758"/>
                        </a:xfrm>
                        <a:custGeom>
                          <a:avLst/>
                          <a:gdLst/>
                          <a:ahLst/>
                          <a:cxnLst/>
                          <a:pathLst>
                            <a:path w="5629" h="3429">
                              <a:moveTo>
                                <a:pt x="0" y="0"/>
                              </a:moveTo>
                              <a:cubicBezTo>
                                <a:pt x="632" y="227"/>
                                <a:pt x="2260" y="657"/>
                                <a:pt x="3386" y="1343"/>
                              </a:cubicBezTo>
                              <a:cubicBezTo>
                                <a:pt x="4512" y="2029"/>
                                <a:pt x="5248" y="3039"/>
                                <a:pt x="5629" y="3429"/>
                              </a:cubicBezTo>
                            </a:path>
                          </a:pathLst>
                        </a:custGeom>
                        <a:noFill/>
                        <a:ln w="25400" cap="flat" cmpd="sng">
                          <a:solidFill>
                            <a:srgbClr val="000000"/>
                          </a:solidFill>
                          <a:prstDash val="solid"/>
                          <a:headEnd type="none" w="med" len="med"/>
                          <a:tailEnd type="none" w="med" len="med"/>
                        </a:ln>
                      </wps:spPr>
                      <wps:bodyPr upright="1"/>
                    </wps:wsp>
                  </a:graphicData>
                </a:graphic>
              </wp:anchor>
            </w:drawing>
          </mc:Choice>
          <mc:Fallback>
            <w:pict>
              <v:shape id="任意多边形 58" o:spid="_x0000_s1026" o:spt="100" style="position:absolute;left:0pt;flip:x;margin-left:90.2pt;margin-top:2.4pt;height:151pt;width:250.1pt;z-index:251668480;mso-width-relative:page;mso-height-relative:page;" filled="f" stroked="t" coordsize="5629,3429" o:gfxdata="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LGAf/HWAAAACQEAAA8AAAAAAAAA&#10;AQAgAAAAIgAAAGRycy9kb3ducmV2LnhtbFBLAQIUABQAAAAIAIdO4kBsFxL9hQIAAEUFAAAOAAAA&#10;AAAAAAEAIAAAACUBAABkcnMvZTJvRG9jLnhtbFBLBQYAAAAABgAGAFkBAAAcBgAAAAA=&#10;" path="m0,0c632,227,2260,657,3386,1343c4512,2029,5248,3039,5629,3429e">
                <v:fill on="f" focussize="0,0"/>
                <v:stroke weight="2pt" color="#000000" joinstyle="round"/>
                <v:imagedata o:title=""/>
                <o:lock v:ext="edit" aspectratio="f"/>
              </v:shape>
            </w:pict>
          </mc:Fallback>
        </mc:AlternateContent>
      </w:r>
      <w:r>
        <w:rPr>
          <w:rFonts w:hint="default" w:ascii="Times New Roman" w:hAnsi="Times New Roman" w:cs="Times New Roman"/>
          <w:sz w:val="24"/>
          <w:szCs w:val="24"/>
        </w:rPr>
        <mc:AlternateContent>
          <mc:Choice Requires="wps">
            <w:drawing>
              <wp:anchor distT="0" distB="0" distL="114300" distR="114300" simplePos="0" relativeHeight="251669504" behindDoc="0" locked="0" layoutInCell="1" allowOverlap="1">
                <wp:simplePos x="0" y="0"/>
                <wp:positionH relativeFrom="column">
                  <wp:posOffset>1149350</wp:posOffset>
                </wp:positionH>
                <wp:positionV relativeFrom="paragraph">
                  <wp:posOffset>23495</wp:posOffset>
                </wp:positionV>
                <wp:extent cx="3157220" cy="1917700"/>
                <wp:effectExtent l="4445" t="12065" r="23495" b="20955"/>
                <wp:wrapNone/>
                <wp:docPr id="111" name="任意多边形 57"/>
                <wp:cNvGraphicFramePr/>
                <a:graphic xmlns:a="http://schemas.openxmlformats.org/drawingml/2006/main">
                  <a:graphicData uri="http://schemas.microsoft.com/office/word/2010/wordprocessingShape">
                    <wps:wsp>
                      <wps:cNvSpPr/>
                      <wps:spPr>
                        <a:xfrm>
                          <a:off x="0" y="0"/>
                          <a:ext cx="3157170" cy="1917758"/>
                        </a:xfrm>
                        <a:custGeom>
                          <a:avLst/>
                          <a:gdLst/>
                          <a:ahLst/>
                          <a:cxnLst/>
                          <a:pathLst>
                            <a:path w="5629" h="3429">
                              <a:moveTo>
                                <a:pt x="0" y="0"/>
                              </a:moveTo>
                              <a:cubicBezTo>
                                <a:pt x="632" y="227"/>
                                <a:pt x="2260" y="657"/>
                                <a:pt x="3386" y="1343"/>
                              </a:cubicBezTo>
                              <a:cubicBezTo>
                                <a:pt x="4512" y="2029"/>
                                <a:pt x="5248" y="3039"/>
                                <a:pt x="5629" y="3429"/>
                              </a:cubicBezTo>
                            </a:path>
                          </a:pathLst>
                        </a:custGeom>
                        <a:noFill/>
                        <a:ln w="25400" cap="flat" cmpd="sng">
                          <a:solidFill>
                            <a:srgbClr val="000000"/>
                          </a:solidFill>
                          <a:prstDash val="solid"/>
                          <a:headEnd type="none" w="med" len="med"/>
                          <a:tailEnd type="none" w="med" len="med"/>
                        </a:ln>
                      </wps:spPr>
                      <wps:bodyPr upright="1"/>
                    </wps:wsp>
                  </a:graphicData>
                </a:graphic>
              </wp:anchor>
            </w:drawing>
          </mc:Choice>
          <mc:Fallback>
            <w:pict>
              <v:shape id="任意多边形 57" o:spid="_x0000_s1026" o:spt="100" style="position:absolute;left:0pt;margin-left:90.5pt;margin-top:1.85pt;height:151pt;width:248.6pt;z-index:251669504;mso-width-relative:page;mso-height-relative:page;" filled="f" stroked="t" coordsize="5629,3429" o:gfxdata="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AGjbOm2QAAAAkBAAAPAAAAAAAAAAEAIAAA&#10;ACIAAABkcnMvZG93bnJldi54bWxQSwECFAAUAAAACACHTuJAd3unzH0CAAA7BQAADgAAAAAAAAAB&#10;ACAAAAAoAQAAZHJzL2Uyb0RvYy54bWxQSwUGAAAAAAYABgBZAQAAFwYAAAAA&#10;" path="m0,0c632,227,2260,657,3386,1343c4512,2029,5248,3039,5629,3429e">
                <v:fill on="f" focussize="0,0"/>
                <v:stroke weight="2pt" color="#000000" joinstyle="round"/>
                <v:imagedata o:title=""/>
                <o:lock v:ext="edit" aspectratio="f"/>
              </v:shape>
            </w:pict>
          </mc:Fallback>
        </mc:AlternateContent>
      </w:r>
    </w:p>
    <w:p w14:paraId="4F4B5E4F">
      <w:pPr>
        <w:spacing w:line="360" w:lineRule="auto"/>
        <w:jc w:val="center"/>
        <w:rPr>
          <w:rFonts w:hint="default" w:ascii="Times New Roman" w:hAnsi="Times New Roman" w:cs="Times New Roman" w:eastAsiaTheme="minorEastAsia"/>
          <w:b/>
          <w:color w:val="000000" w:themeColor="text1"/>
          <w:sz w:val="24"/>
          <w:szCs w:val="24"/>
          <w14:textFill>
            <w14:solidFill>
              <w14:schemeClr w14:val="tx1"/>
            </w14:solidFill>
          </w14:textFill>
        </w:rPr>
      </w:pPr>
      <w:r>
        <w:rPr>
          <w:rFonts w:hint="default" w:ascii="Times New Roman" w:hAnsi="Times New Roman" w:cs="Times New Roman"/>
          <w:sz w:val="24"/>
          <w:szCs w:val="24"/>
        </w:rPr>
        <mc:AlternateContent>
          <mc:Choice Requires="wpg">
            <w:drawing>
              <wp:anchor distT="0" distB="0" distL="114300" distR="114300" simplePos="0" relativeHeight="251662336" behindDoc="0" locked="0" layoutInCell="1" allowOverlap="1">
                <wp:simplePos x="0" y="0"/>
                <wp:positionH relativeFrom="column">
                  <wp:posOffset>4462780</wp:posOffset>
                </wp:positionH>
                <wp:positionV relativeFrom="paragraph">
                  <wp:posOffset>65405</wp:posOffset>
                </wp:positionV>
                <wp:extent cx="488950" cy="2444750"/>
                <wp:effectExtent l="0" t="0" r="0" b="0"/>
                <wp:wrapNone/>
                <wp:docPr id="32" name="组合 93"/>
                <wp:cNvGraphicFramePr/>
                <a:graphic xmlns:a="http://schemas.openxmlformats.org/drawingml/2006/main">
                  <a:graphicData uri="http://schemas.microsoft.com/office/word/2010/wordprocessingGroup">
                    <wpg:wgp>
                      <wpg:cNvGrpSpPr/>
                      <wpg:grpSpPr>
                        <a:xfrm>
                          <a:off x="0" y="0"/>
                          <a:ext cx="488950" cy="2444750"/>
                          <a:chOff x="9762" y="8869"/>
                          <a:chExt cx="770" cy="3850"/>
                        </a:xfrm>
                      </wpg:grpSpPr>
                      <wpg:grpSp>
                        <wpg:cNvPr id="30" name="组合 94"/>
                        <wpg:cNvGrpSpPr/>
                        <wpg:grpSpPr>
                          <a:xfrm>
                            <a:off x="9762" y="8869"/>
                            <a:ext cx="690" cy="2010"/>
                            <a:chOff x="8982" y="8809"/>
                            <a:chExt cx="690" cy="2010"/>
                          </a:xfrm>
                        </wpg:grpSpPr>
                        <wps:wsp>
                          <wps:cNvPr id="28" name="文本框 95"/>
                          <wps:cNvSpPr txBox="1"/>
                          <wps:spPr>
                            <a:xfrm>
                              <a:off x="8982" y="8809"/>
                              <a:ext cx="651" cy="471"/>
                            </a:xfrm>
                            <a:prstGeom prst="rect">
                              <a:avLst/>
                            </a:prstGeom>
                            <a:noFill/>
                            <a:ln>
                              <a:noFill/>
                            </a:ln>
                          </wps:spPr>
                          <wps:txbx>
                            <w:txbxContent>
                              <w:p w14:paraId="232DC227">
                                <w:pPr>
                                  <w:rPr>
                                    <w:rFonts w:hint="default"/>
                                    <w:lang w:val="en-US"/>
                                  </w:rPr>
                                </w:pPr>
                                <w:r>
                                  <w:rPr>
                                    <w:rFonts w:hint="eastAsia"/>
                                    <w:lang w:val="en-US" w:eastAsia="zh-CN"/>
                                  </w:rPr>
                                  <w:t>6000</w:t>
                                </w:r>
                              </w:p>
                            </w:txbxContent>
                          </wps:txbx>
                          <wps:bodyPr upright="1"/>
                        </wps:wsp>
                        <wps:wsp>
                          <wps:cNvPr id="29" name="文本框 96"/>
                          <wps:cNvSpPr txBox="1"/>
                          <wps:spPr>
                            <a:xfrm>
                              <a:off x="9022" y="10349"/>
                              <a:ext cx="651" cy="471"/>
                            </a:xfrm>
                            <a:prstGeom prst="rect">
                              <a:avLst/>
                            </a:prstGeom>
                            <a:noFill/>
                            <a:ln>
                              <a:noFill/>
                            </a:ln>
                          </wps:spPr>
                          <wps:txbx>
                            <w:txbxContent>
                              <w:p w14:paraId="7957E714">
                                <w:pPr>
                                  <w:rPr>
                                    <w:rFonts w:hint="default"/>
                                    <w:lang w:val="en-US"/>
                                  </w:rPr>
                                </w:pPr>
                                <w:r>
                                  <w:rPr>
                                    <w:rFonts w:hint="eastAsia"/>
                                    <w:lang w:val="en-US" w:eastAsia="zh-CN"/>
                                  </w:rPr>
                                  <w:t>600</w:t>
                                </w:r>
                              </w:p>
                            </w:txbxContent>
                          </wps:txbx>
                          <wps:bodyPr upright="1"/>
                        </wps:wsp>
                      </wpg:grpSp>
                      <wps:wsp>
                        <wps:cNvPr id="31" name="文本框 97"/>
                        <wps:cNvSpPr txBox="1"/>
                        <wps:spPr>
                          <a:xfrm>
                            <a:off x="9762" y="12249"/>
                            <a:ext cx="771" cy="471"/>
                          </a:xfrm>
                          <a:prstGeom prst="rect">
                            <a:avLst/>
                          </a:prstGeom>
                          <a:noFill/>
                          <a:ln>
                            <a:noFill/>
                          </a:ln>
                        </wps:spPr>
                        <wps:txbx>
                          <w:txbxContent>
                            <w:p w14:paraId="2A99B685">
                              <w:pPr>
                                <w:rPr>
                                  <w:rFonts w:hint="default"/>
                                  <w:lang w:val="en-US"/>
                                </w:rPr>
                              </w:pPr>
                              <w:r>
                                <w:rPr>
                                  <w:rFonts w:hint="eastAsia"/>
                                </w:rPr>
                                <w:t>1</w:t>
                              </w:r>
                              <w:r>
                                <w:rPr>
                                  <w:rFonts w:hint="eastAsia"/>
                                  <w:lang w:val="en-US" w:eastAsia="zh-CN"/>
                                </w:rPr>
                                <w:t>000</w:t>
                              </w:r>
                            </w:p>
                          </w:txbxContent>
                        </wps:txbx>
                        <wps:bodyPr upright="1"/>
                      </wps:wsp>
                    </wpg:wgp>
                  </a:graphicData>
                </a:graphic>
              </wp:anchor>
            </w:drawing>
          </mc:Choice>
          <mc:Fallback>
            <w:pict>
              <v:group id="组合 93" o:spid="_x0000_s1026" o:spt="203" style="position:absolute;left:0pt;margin-left:351.4pt;margin-top:5.15pt;height:192.5pt;width:38.5pt;z-index:251662336;mso-width-relative:page;mso-height-relative:page;" coordorigin="9762,8869" coordsize="770,3850" o:gfxdata="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Bkf5Y/2gAAAAoBAAAP&#10;AAAAAAAAAAEAIAAAACIAAABkcnMvZG93bnJldi54bWxQSwECFAAUAAAACACHTuJAQplAt4gCAACZ&#10;CAAADgAAAAAAAAABACAAAAApAQAAZHJzL2Uyb0RvYy54bWxQSwUGAAAAAAYABgBZAQAAIwYAAAAA&#10;">
                <o:lock v:ext="edit" aspectratio="f"/>
                <v:group id="组合 94" o:spid="_x0000_s1026" o:spt="203" style="position:absolute;left:9762;top:8869;height:2010;width:690;" coordorigin="8982,8809" coordsize="690,2010" o:gfxdata="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ubvNdboAAADbAAAADwAAAAAAAAABACAAAAAiAAAAZHJzL2Rvd25yZXYueG1sUEsB&#10;AhQAFAAAAAgAh07iQDMvBZ47AAAAOQAAABUAAAAAAAAAAQAgAAAACQEAAGRycy9ncm91cHNoYXBl&#10;eG1sLnhtbFBLBQYAAAAABgAGAGABAADGAwAAAAA=&#10;">
                  <o:lock v:ext="edit" aspectratio="f"/>
                  <v:shape id="文本框 95" o:spid="_x0000_s1026" o:spt="202" type="#_x0000_t202" style="position:absolute;left:8982;top:8809;height:471;width:651;" filled="f" stroked="f" coordsize="21600,21600" o:gfxdata="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OpQE2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14:paraId="232DC227">
                          <w:pPr>
                            <w:rPr>
                              <w:rFonts w:hint="default"/>
                              <w:lang w:val="en-US"/>
                            </w:rPr>
                          </w:pPr>
                          <w:r>
                            <w:rPr>
                              <w:rFonts w:hint="eastAsia"/>
                              <w:lang w:val="en-US" w:eastAsia="zh-CN"/>
                            </w:rPr>
                            <w:t>6000</w:t>
                          </w:r>
                        </w:p>
                      </w:txbxContent>
                    </v:textbox>
                  </v:shape>
                  <v:shape id="文本框 96" o:spid="_x0000_s1026" o:spt="202" type="#_x0000_t202" style="position:absolute;left:9022;top:10349;height:471;width:651;" filled="f" stroked="f" coordsize="21600,21600" o:gfxdata="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OXl1r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14:paraId="7957E714">
                          <w:pPr>
                            <w:rPr>
                              <w:rFonts w:hint="default"/>
                              <w:lang w:val="en-US"/>
                            </w:rPr>
                          </w:pPr>
                          <w:r>
                            <w:rPr>
                              <w:rFonts w:hint="eastAsia"/>
                              <w:lang w:val="en-US" w:eastAsia="zh-CN"/>
                            </w:rPr>
                            <w:t>600</w:t>
                          </w:r>
                        </w:p>
                      </w:txbxContent>
                    </v:textbox>
                  </v:shape>
                </v:group>
                <v:shape id="文本框 97" o:spid="_x0000_s1026" o:spt="202" type="#_x0000_t202" style="position:absolute;left:9762;top:12249;height:471;width:771;" filled="f" stroked="f" coordsize="21600,21600" o:gfxdata="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Sn8N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2A99B685">
                        <w:pPr>
                          <w:rPr>
                            <w:rFonts w:hint="default"/>
                            <w:lang w:val="en-US"/>
                          </w:rPr>
                        </w:pPr>
                        <w:r>
                          <w:rPr>
                            <w:rFonts w:hint="eastAsia"/>
                          </w:rPr>
                          <w:t>1</w:t>
                        </w:r>
                        <w:r>
                          <w:rPr>
                            <w:rFonts w:hint="eastAsia"/>
                            <w:lang w:val="en-US" w:eastAsia="zh-CN"/>
                          </w:rPr>
                          <w:t>000</w:t>
                        </w:r>
                      </w:p>
                    </w:txbxContent>
                  </v:textbox>
                </v:shape>
              </v:group>
            </w:pict>
          </mc:Fallback>
        </mc:AlternateContent>
      </w:r>
    </w:p>
    <w:p w14:paraId="3CA97ECD">
      <w:pPr>
        <w:spacing w:line="360" w:lineRule="auto"/>
        <w:jc w:val="center"/>
        <w:rPr>
          <w:rFonts w:hint="default" w:ascii="Times New Roman" w:hAnsi="Times New Roman" w:cs="Times New Roman" w:eastAsiaTheme="minorEastAsia"/>
          <w:b/>
          <w:color w:val="000000" w:themeColor="text1"/>
          <w:sz w:val="24"/>
          <w:szCs w:val="24"/>
          <w14:textFill>
            <w14:solidFill>
              <w14:schemeClr w14:val="tx1"/>
            </w14:solidFill>
          </w14:textFill>
        </w:rPr>
      </w:pPr>
      <w:r>
        <w:rPr>
          <w:rFonts w:hint="default" w:ascii="Times New Roman" w:hAnsi="Times New Roman" w:cs="Times New Roman"/>
          <w:sz w:val="24"/>
        </w:rPr>
        <mc:AlternateContent>
          <mc:Choice Requires="wps">
            <w:drawing>
              <wp:anchor distT="0" distB="0" distL="114300" distR="114300" simplePos="0" relativeHeight="251677696" behindDoc="0" locked="0" layoutInCell="1" allowOverlap="1">
                <wp:simplePos x="0" y="0"/>
                <wp:positionH relativeFrom="column">
                  <wp:posOffset>5010150</wp:posOffset>
                </wp:positionH>
                <wp:positionV relativeFrom="paragraph">
                  <wp:posOffset>224790</wp:posOffset>
                </wp:positionV>
                <wp:extent cx="741680" cy="28829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741680" cy="2882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78E549">
                            <w:pPr>
                              <w:rPr>
                                <w:rFonts w:hint="default" w:eastAsia="宋体"/>
                                <w:lang w:val="en-US" w:eastAsia="zh-CN"/>
                                <w14:textOutline w14:w="0">
                                  <w14:solidFill>
                                    <w14:schemeClr w14:val="accent1"/>
                                  </w14:solidFill>
                                  <w14:round/>
                                </w14:textOutline>
                              </w:rPr>
                            </w:pPr>
                            <w:r>
                              <w:rPr>
                                <w:rFonts w:hint="eastAsia"/>
                                <w:lang w:val="en-US" w:eastAsia="zh-CN"/>
                                <w14:textOutline w14:w="9525">
                                  <w14:solidFill>
                                    <w14:schemeClr w14:val="accent1"/>
                                  </w14:solidFill>
                                  <w14:round/>
                                </w14:textOutline>
                              </w:rPr>
                              <w:t>80分线</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94.5pt;margin-top:17.7pt;height:22.7pt;width:58.4pt;z-index:251677696;mso-width-relative:page;mso-height-relative:page;" filled="f" stroked="f" coordsize="21600,21600" o:gfxdata="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o8hC82gAAAAkBAAAPAAAAAAAAAAEAIAAAACIAAABk&#10;cnMvZG93bnJldi54bWxQSwECFAAUAAAACACHTuJAelWN3D0CAABnBAAADgAAAAAAAAABACAAAAAp&#10;AQAAZHJzL2Uyb0RvYy54bWxQSwUGAAAAAAYABgBZAQAA2AUAAAAA&#10;">
                <v:fill on="f" focussize="0,0"/>
                <v:stroke on="f" weight="0.5pt"/>
                <v:imagedata o:title=""/>
                <o:lock v:ext="edit" aspectratio="f"/>
                <v:textbox>
                  <w:txbxContent>
                    <w:p w14:paraId="6C78E549">
                      <w:pPr>
                        <w:rPr>
                          <w:rFonts w:hint="default" w:eastAsia="宋体"/>
                          <w:lang w:val="en-US" w:eastAsia="zh-CN"/>
                          <w14:textOutline w14:w="0">
                            <w14:solidFill>
                              <w14:schemeClr w14:val="accent1"/>
                            </w14:solidFill>
                            <w14:round/>
                          </w14:textOutline>
                        </w:rPr>
                      </w:pPr>
                      <w:r>
                        <w:rPr>
                          <w:rFonts w:hint="eastAsia"/>
                          <w:lang w:val="en-US" w:eastAsia="zh-CN"/>
                          <w14:textOutline w14:w="9525">
                            <w14:solidFill>
                              <w14:schemeClr w14:val="accent1"/>
                            </w14:solidFill>
                            <w14:round/>
                          </w14:textOutline>
                        </w:rPr>
                        <w:t>80分线</w:t>
                      </w:r>
                    </w:p>
                  </w:txbxContent>
                </v:textbox>
              </v:shape>
            </w:pict>
          </mc:Fallback>
        </mc:AlternateContent>
      </w:r>
      <w:r>
        <w:rPr>
          <w:rFonts w:hint="default" w:ascii="Times New Roman" w:hAnsi="Times New Roman" w:cs="Times New Roman"/>
          <w:sz w:val="24"/>
          <w:szCs w:val="24"/>
        </w:rPr>
        <mc:AlternateContent>
          <mc:Choice Requires="wps">
            <w:drawing>
              <wp:anchor distT="0" distB="0" distL="114300" distR="114300" simplePos="0" relativeHeight="251675648" behindDoc="0" locked="0" layoutInCell="1" allowOverlap="1">
                <wp:simplePos x="0" y="0"/>
                <wp:positionH relativeFrom="column">
                  <wp:posOffset>2620645</wp:posOffset>
                </wp:positionH>
                <wp:positionV relativeFrom="paragraph">
                  <wp:posOffset>89535</wp:posOffset>
                </wp:positionV>
                <wp:extent cx="209550" cy="209550"/>
                <wp:effectExtent l="6350" t="6350" r="12700" b="12700"/>
                <wp:wrapNone/>
                <wp:docPr id="10" name="椭圆 104"/>
                <wp:cNvGraphicFramePr/>
                <a:graphic xmlns:a="http://schemas.openxmlformats.org/drawingml/2006/main">
                  <a:graphicData uri="http://schemas.microsoft.com/office/word/2010/wordprocessingShape">
                    <wps:wsp>
                      <wps:cNvSpPr/>
                      <wps:spPr>
                        <a:xfrm>
                          <a:off x="0" y="0"/>
                          <a:ext cx="209550" cy="209550"/>
                        </a:xfrm>
                        <a:prstGeom prst="ellipse">
                          <a:avLst/>
                        </a:prstGeom>
                        <a:noFill/>
                        <a:ln w="12700" cap="flat" cmpd="sng">
                          <a:solidFill>
                            <a:srgbClr val="A6A6A6"/>
                          </a:solidFill>
                          <a:prstDash val="solid"/>
                          <a:miter/>
                          <a:headEnd type="none" w="med" len="med"/>
                          <a:tailEnd type="none" w="med" len="med"/>
                        </a:ln>
                      </wps:spPr>
                      <wps:bodyPr anchor="ctr" anchorCtr="0" upright="1"/>
                    </wps:wsp>
                  </a:graphicData>
                </a:graphic>
              </wp:anchor>
            </w:drawing>
          </mc:Choice>
          <mc:Fallback>
            <w:pict>
              <v:shape id="椭圆 104" o:spid="_x0000_s1026" o:spt="3" type="#_x0000_t3" style="position:absolute;left:0pt;margin-left:206.35pt;margin-top:7.05pt;height:16.5pt;width:16.5pt;z-index:251675648;v-text-anchor:middle;mso-width-relative:page;mso-height-relative:page;" filled="f" stroked="t" coordsize="21600,21600" o:gfxdata="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YpFEo1gAAAAkBAAAPAAAAAAAAAAEAIAAAACIAAABkcnMv&#10;ZG93bnJldi54bWxQSwECFAAUAAAACACHTuJAg0pgJQUCAAAWBAAADgAAAAAAAAABACAAAAAlAQAA&#10;ZHJzL2Uyb0RvYy54bWxQSwUGAAAAAAYABgBZAQAAnAUAAAAA&#10;">
                <v:fill on="f" focussize="0,0"/>
                <v:stroke weight="1pt" color="#A6A6A6" joinstyle="miter"/>
                <v:imagedata o:title=""/>
                <o:lock v:ext="edit" aspectratio="f"/>
              </v:shape>
            </w:pict>
          </mc:Fallback>
        </mc:AlternateContent>
      </w:r>
    </w:p>
    <w:p w14:paraId="6976A719">
      <w:pPr>
        <w:spacing w:line="360" w:lineRule="auto"/>
        <w:jc w:val="center"/>
        <w:rPr>
          <w:rFonts w:hint="default" w:ascii="Times New Roman" w:hAnsi="Times New Roman" w:cs="Times New Roman" w:eastAsiaTheme="minorEastAsia"/>
          <w:b/>
          <w:color w:val="000000" w:themeColor="text1"/>
          <w:sz w:val="24"/>
          <w:szCs w:val="24"/>
          <w14:textFill>
            <w14:solidFill>
              <w14:schemeClr w14:val="tx1"/>
            </w14:solidFill>
          </w14:textFill>
        </w:rPr>
      </w:pPr>
      <w:r>
        <w:rPr>
          <w:rFonts w:hint="default" w:ascii="Times New Roman" w:hAnsi="Times New Roman" w:cs="Times New Roman"/>
          <w:sz w:val="24"/>
        </w:rPr>
        <mc:AlternateContent>
          <mc:Choice Requires="wps">
            <w:drawing>
              <wp:anchor distT="0" distB="0" distL="114300" distR="114300" simplePos="0" relativeHeight="251680768" behindDoc="0" locked="0" layoutInCell="1" allowOverlap="1">
                <wp:simplePos x="0" y="0"/>
                <wp:positionH relativeFrom="column">
                  <wp:posOffset>4351020</wp:posOffset>
                </wp:positionH>
                <wp:positionV relativeFrom="paragraph">
                  <wp:posOffset>81280</wp:posOffset>
                </wp:positionV>
                <wp:extent cx="650240" cy="0"/>
                <wp:effectExtent l="0" t="50800" r="10160" b="50800"/>
                <wp:wrapNone/>
                <wp:docPr id="49" name="直接箭头连接符 49"/>
                <wp:cNvGraphicFramePr/>
                <a:graphic xmlns:a="http://schemas.openxmlformats.org/drawingml/2006/main">
                  <a:graphicData uri="http://schemas.microsoft.com/office/word/2010/wordprocessingShape">
                    <wps:wsp>
                      <wps:cNvCnPr/>
                      <wps:spPr>
                        <a:xfrm flipH="1">
                          <a:off x="0" y="0"/>
                          <a:ext cx="650240" cy="0"/>
                        </a:xfrm>
                        <a:prstGeom prst="straightConnector1">
                          <a:avLst/>
                        </a:prstGeom>
                        <a:ln>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x;margin-left:342.6pt;margin-top:6.4pt;height:0pt;width:51.2pt;z-index:251680768;mso-width-relative:page;mso-height-relative:page;" filled="f" stroked="t" coordsize="21600,21600" o:gfxdata="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DMXrzNYAAAAJAQAADwAAAAAAAAABACAA&#10;AAAiAAAAZHJzL2Rvd25yZXYueG1sUEsBAhQAFAAAAAgAh07iQIKUS7MPAgAA6gMAAA4AAAAAAAAA&#10;AQAgAAAAJQEAAGRycy9lMm9Eb2MueG1sUEsFBgAAAAAGAAYAWQEAAKYFAAAAAA==&#10;">
                <v:fill on="f" focussize="0,0"/>
                <v:stroke weight="1pt" color="#4874CB [3204]" miterlimit="8" joinstyle="miter" endarrow="open"/>
                <v:imagedata o:title=""/>
                <o:lock v:ext="edit" aspectratio="f"/>
              </v:shape>
            </w:pict>
          </mc:Fallback>
        </mc:AlternateContent>
      </w:r>
    </w:p>
    <w:p w14:paraId="3D3C98B6">
      <w:pPr>
        <w:spacing w:line="360" w:lineRule="auto"/>
        <w:jc w:val="center"/>
        <w:rPr>
          <w:rFonts w:hint="default" w:ascii="Times New Roman" w:hAnsi="Times New Roman" w:cs="Times New Roman" w:eastAsiaTheme="minorEastAsia"/>
          <w:b/>
          <w:color w:val="000000" w:themeColor="text1"/>
          <w:sz w:val="24"/>
          <w:szCs w:val="24"/>
          <w14:textFill>
            <w14:solidFill>
              <w14:schemeClr w14:val="tx1"/>
            </w14:solidFill>
          </w14:textFill>
        </w:rPr>
      </w:pPr>
    </w:p>
    <w:p w14:paraId="6CE5BA4F">
      <w:pPr>
        <w:spacing w:line="360" w:lineRule="auto"/>
        <w:jc w:val="center"/>
        <w:rPr>
          <w:rFonts w:hint="default" w:ascii="Times New Roman" w:hAnsi="Times New Roman" w:cs="Times New Roman" w:eastAsiaTheme="minorEastAsia"/>
          <w:b/>
          <w:color w:val="000000" w:themeColor="text1"/>
          <w:sz w:val="24"/>
          <w:szCs w:val="24"/>
          <w14:textFill>
            <w14:solidFill>
              <w14:schemeClr w14:val="tx1"/>
            </w14:solidFill>
          </w14:textFill>
        </w:rPr>
      </w:pPr>
      <w:r>
        <w:rPr>
          <w:rFonts w:hint="default" w:ascii="Times New Roman" w:hAnsi="Times New Roman" w:cs="Times New Roman"/>
          <w:sz w:val="24"/>
        </w:rPr>
        <mc:AlternateContent>
          <mc:Choice Requires="wps">
            <w:drawing>
              <wp:anchor distT="0" distB="0" distL="114300" distR="114300" simplePos="0" relativeHeight="251678720" behindDoc="0" locked="0" layoutInCell="1" allowOverlap="1">
                <wp:simplePos x="0" y="0"/>
                <wp:positionH relativeFrom="column">
                  <wp:posOffset>5019675</wp:posOffset>
                </wp:positionH>
                <wp:positionV relativeFrom="paragraph">
                  <wp:posOffset>292735</wp:posOffset>
                </wp:positionV>
                <wp:extent cx="741680" cy="288290"/>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741680" cy="2882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81C788">
                            <w:pPr>
                              <w:rPr>
                                <w:rFonts w:hint="default" w:eastAsia="宋体"/>
                                <w:lang w:val="en-US" w:eastAsia="zh-CN"/>
                                <w14:textOutline w14:w="9525">
                                  <w14:solidFill>
                                    <w14:schemeClr w14:val="accent1"/>
                                  </w14:solidFill>
                                  <w14:round/>
                                </w14:textOutline>
                              </w:rPr>
                            </w:pPr>
                            <w:r>
                              <w:rPr>
                                <w:rFonts w:hint="eastAsia"/>
                                <w:lang w:val="en-US" w:eastAsia="zh-CN"/>
                                <w14:textOutline w14:w="9525">
                                  <w14:solidFill>
                                    <w14:schemeClr w14:val="accent1"/>
                                  </w14:solidFill>
                                  <w14:round/>
                                </w14:textOutline>
                              </w:rPr>
                              <w:t>30分线</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95.25pt;margin-top:23.05pt;height:22.7pt;width:58.4pt;z-index:251678720;mso-width-relative:page;mso-height-relative:page;" filled="f" stroked="f" coordsize="21600,21600" o:gfxdata="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oK7ToNsAAAAJAQAADwAAAAAAAAABACAAAAAiAAAA&#10;ZHJzL2Rvd25yZXYueG1sUEsBAhQAFAAAAAgAh07iQI+tetY9AgAAZwQAAA4AAAAAAAAAAQAgAAAA&#10;KgEAAGRycy9lMm9Eb2MueG1sUEsFBgAAAAAGAAYAWQEAANkFAAAAAA==&#10;">
                <v:fill on="f" focussize="0,0"/>
                <v:stroke on="f" weight="0.5pt"/>
                <v:imagedata o:title=""/>
                <o:lock v:ext="edit" aspectratio="f"/>
                <v:textbox>
                  <w:txbxContent>
                    <w:p w14:paraId="0481C788">
                      <w:pPr>
                        <w:rPr>
                          <w:rFonts w:hint="default" w:eastAsia="宋体"/>
                          <w:lang w:val="en-US" w:eastAsia="zh-CN"/>
                          <w14:textOutline w14:w="9525">
                            <w14:solidFill>
                              <w14:schemeClr w14:val="accent1"/>
                            </w14:solidFill>
                            <w14:round/>
                          </w14:textOutline>
                        </w:rPr>
                      </w:pPr>
                      <w:r>
                        <w:rPr>
                          <w:rFonts w:hint="eastAsia"/>
                          <w:lang w:val="en-US" w:eastAsia="zh-CN"/>
                          <w14:textOutline w14:w="9525">
                            <w14:solidFill>
                              <w14:schemeClr w14:val="accent1"/>
                            </w14:solidFill>
                            <w14:round/>
                          </w14:textOutline>
                        </w:rPr>
                        <w:t>30分线</w:t>
                      </w:r>
                    </w:p>
                  </w:txbxContent>
                </v:textbox>
              </v:shape>
            </w:pict>
          </mc:Fallback>
        </mc:AlternateContent>
      </w:r>
      <w:r>
        <w:rPr>
          <w:rFonts w:hint="default" w:ascii="Times New Roman" w:hAnsi="Times New Roman" w:cs="Times New Roman"/>
          <w:sz w:val="24"/>
          <w:szCs w:val="24"/>
        </w:rPr>
        <mc:AlternateContent>
          <mc:Choice Requires="wpg">
            <w:drawing>
              <wp:anchor distT="0" distB="0" distL="114300" distR="114300" simplePos="0" relativeHeight="251666432" behindDoc="0" locked="0" layoutInCell="1" allowOverlap="1">
                <wp:simplePos x="0" y="0"/>
                <wp:positionH relativeFrom="column">
                  <wp:posOffset>1372235</wp:posOffset>
                </wp:positionH>
                <wp:positionV relativeFrom="paragraph">
                  <wp:posOffset>167640</wp:posOffset>
                </wp:positionV>
                <wp:extent cx="2705100" cy="1524000"/>
                <wp:effectExtent l="6350" t="6350" r="16510" b="8890"/>
                <wp:wrapNone/>
                <wp:docPr id="41" name="组合 102"/>
                <wp:cNvGraphicFramePr/>
                <a:graphic xmlns:a="http://schemas.openxmlformats.org/drawingml/2006/main">
                  <a:graphicData uri="http://schemas.microsoft.com/office/word/2010/wordprocessingGroup">
                    <wpg:wgp>
                      <wpg:cNvGrpSpPr/>
                      <wpg:grpSpPr>
                        <a:xfrm>
                          <a:off x="0" y="0"/>
                          <a:ext cx="2705100" cy="1524000"/>
                          <a:chOff x="4091" y="10865"/>
                          <a:chExt cx="4260" cy="2400"/>
                        </a:xfrm>
                      </wpg:grpSpPr>
                      <wps:wsp>
                        <wps:cNvPr id="36" name="椭圆 103"/>
                        <wps:cNvSpPr/>
                        <wps:spPr>
                          <a:xfrm>
                            <a:off x="6301" y="10865"/>
                            <a:ext cx="330" cy="330"/>
                          </a:xfrm>
                          <a:prstGeom prst="ellipse">
                            <a:avLst/>
                          </a:prstGeom>
                          <a:noFill/>
                          <a:ln w="12700" cap="flat" cmpd="sng">
                            <a:solidFill>
                              <a:srgbClr val="A6A6A6"/>
                            </a:solidFill>
                            <a:prstDash val="solid"/>
                            <a:miter/>
                            <a:headEnd type="none" w="med" len="med"/>
                            <a:tailEnd type="none" w="med" len="med"/>
                          </a:ln>
                        </wps:spPr>
                        <wps:bodyPr anchor="ctr" anchorCtr="0" upright="1"/>
                      </wps:wsp>
                      <wps:wsp>
                        <wps:cNvPr id="37" name="椭圆 104"/>
                        <wps:cNvSpPr/>
                        <wps:spPr>
                          <a:xfrm>
                            <a:off x="5801" y="10865"/>
                            <a:ext cx="330" cy="330"/>
                          </a:xfrm>
                          <a:prstGeom prst="ellipse">
                            <a:avLst/>
                          </a:prstGeom>
                          <a:noFill/>
                          <a:ln w="12700" cap="flat" cmpd="sng">
                            <a:solidFill>
                              <a:srgbClr val="A6A6A6"/>
                            </a:solidFill>
                            <a:prstDash val="solid"/>
                            <a:miter/>
                            <a:headEnd type="none" w="med" len="med"/>
                            <a:tailEnd type="none" w="med" len="med"/>
                          </a:ln>
                        </wps:spPr>
                        <wps:bodyPr anchor="ctr" anchorCtr="0" upright="1"/>
                      </wps:wsp>
                      <wps:wsp>
                        <wps:cNvPr id="38" name="椭圆 105"/>
                        <wps:cNvSpPr/>
                        <wps:spPr>
                          <a:xfrm>
                            <a:off x="8021" y="11105"/>
                            <a:ext cx="330" cy="330"/>
                          </a:xfrm>
                          <a:prstGeom prst="ellipse">
                            <a:avLst/>
                          </a:prstGeom>
                          <a:noFill/>
                          <a:ln w="12700" cap="flat" cmpd="sng">
                            <a:solidFill>
                              <a:srgbClr val="A6A6A6"/>
                            </a:solidFill>
                            <a:prstDash val="solid"/>
                            <a:miter/>
                            <a:headEnd type="none" w="med" len="med"/>
                            <a:tailEnd type="none" w="med" len="med"/>
                          </a:ln>
                        </wps:spPr>
                        <wps:bodyPr anchor="ctr" anchorCtr="0" upright="1"/>
                      </wps:wsp>
                      <wps:wsp>
                        <wps:cNvPr id="39" name="椭圆 106"/>
                        <wps:cNvSpPr/>
                        <wps:spPr>
                          <a:xfrm>
                            <a:off x="4091" y="11125"/>
                            <a:ext cx="330" cy="330"/>
                          </a:xfrm>
                          <a:prstGeom prst="ellipse">
                            <a:avLst/>
                          </a:prstGeom>
                          <a:noFill/>
                          <a:ln w="12700" cap="flat" cmpd="sng">
                            <a:solidFill>
                              <a:srgbClr val="A6A6A6"/>
                            </a:solidFill>
                            <a:prstDash val="solid"/>
                            <a:miter/>
                            <a:headEnd type="none" w="med" len="med"/>
                            <a:tailEnd type="none" w="med" len="med"/>
                          </a:ln>
                        </wps:spPr>
                        <wps:bodyPr anchor="ctr" anchorCtr="0" upright="1"/>
                      </wps:wsp>
                      <wps:wsp>
                        <wps:cNvPr id="40" name="椭圆 107"/>
                        <wps:cNvSpPr/>
                        <wps:spPr>
                          <a:xfrm>
                            <a:off x="6051" y="12935"/>
                            <a:ext cx="330" cy="330"/>
                          </a:xfrm>
                          <a:prstGeom prst="ellipse">
                            <a:avLst/>
                          </a:prstGeom>
                          <a:noFill/>
                          <a:ln w="12700" cap="flat" cmpd="sng">
                            <a:solidFill>
                              <a:srgbClr val="A6A6A6"/>
                            </a:solidFill>
                            <a:prstDash val="solid"/>
                            <a:miter/>
                            <a:headEnd type="none" w="med" len="med"/>
                            <a:tailEnd type="none" w="med" len="med"/>
                          </a:ln>
                        </wps:spPr>
                        <wps:bodyPr anchor="ctr" anchorCtr="0" upright="1"/>
                      </wps:wsp>
                    </wpg:wgp>
                  </a:graphicData>
                </a:graphic>
              </wp:anchor>
            </w:drawing>
          </mc:Choice>
          <mc:Fallback>
            <w:pict>
              <v:group id="组合 102" o:spid="_x0000_s1026" o:spt="203" style="position:absolute;left:0pt;margin-left:108.05pt;margin-top:13.2pt;height:120pt;width:213pt;z-index:251666432;mso-width-relative:page;mso-height-relative:page;" coordorigin="4091,10865" coordsize="4260,2400" o:gfxdata="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">
                <o:lock v:ext="edit" aspectratio="f"/>
                <v:shape id="椭圆 103" o:spid="_x0000_s1026" o:spt="3" type="#_x0000_t3" style="position:absolute;left:6301;top:10865;height:330;width:330;v-text-anchor:middle;" filled="f" stroked="t" coordsize="21600,21600" o:gfxdata="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LbjrLsAAADb&#10;AAAADwAAAAAAAAABACAAAAAiAAAAZHJzL2Rvd25yZXYueG1sUEsBAhQAFAAAAAgAh07iQDMvBZ47&#10;AAAAOQAAABAAAAAAAAAAAQAgAAAACgEAAGRycy9zaGFwZXhtbC54bWxQSwUGAAAAAAYABgBbAQAA&#10;tAMAAAAA&#10;">
                  <v:fill on="f" focussize="0,0"/>
                  <v:stroke weight="1pt" color="#A6A6A6" joinstyle="miter"/>
                  <v:imagedata o:title=""/>
                  <o:lock v:ext="edit" aspectratio="f"/>
                </v:shape>
                <v:shape id="椭圆 104" o:spid="_x0000_s1026" o:spt="3" type="#_x0000_t3" style="position:absolute;left:5801;top:10865;height:330;width:330;v-text-anchor:middle;" filled="f" stroked="t" coordsize="21600,21600" o:gfxdata="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pGN7sAAADb&#10;AAAADwAAAAAAAAABACAAAAAiAAAAZHJzL2Rvd25yZXYueG1sUEsBAhQAFAAAAAgAh07iQDMvBZ47&#10;AAAAOQAAABAAAAAAAAAAAQAgAAAACgEAAGRycy9zaGFwZXhtbC54bWxQSwUGAAAAAAYABgBbAQAA&#10;tAMAAAAA&#10;">
                  <v:fill on="f" focussize="0,0"/>
                  <v:stroke weight="1pt" color="#A6A6A6" joinstyle="miter"/>
                  <v:imagedata o:title=""/>
                  <o:lock v:ext="edit" aspectratio="f"/>
                </v:shape>
                <v:shape id="椭圆 105" o:spid="_x0000_s1026" o:spt="3" type="#_x0000_t3" style="position:absolute;left:8021;top:11105;height:330;width:330;v-text-anchor:middle;" filled="f" stroked="t" coordsize="21600,21600" o:gfxdata="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UmXSRbgAAADbAAAA&#10;DwAAAAAAAAABACAAAAAiAAAAZHJzL2Rvd25yZXYueG1sUEsBAhQAFAAAAAgAh07iQDMvBZ47AAAA&#10;OQAAABAAAAAAAAAAAQAgAAAABwEAAGRycy9zaGFwZXhtbC54bWxQSwUGAAAAAAYABgBbAQAAsQMA&#10;AAAA&#10;">
                  <v:fill on="f" focussize="0,0"/>
                  <v:stroke weight="1pt" color="#A6A6A6" joinstyle="miter"/>
                  <v:imagedata o:title=""/>
                  <o:lock v:ext="edit" aspectratio="f"/>
                </v:shape>
                <v:shape id="椭圆 106" o:spid="_x0000_s1026" o:spt="3" type="#_x0000_t3" style="position:absolute;left:4091;top:11125;height:330;width:330;v-text-anchor:middle;" filled="f" stroked="t" coordsize="21600,21600" o:gfxdata="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Sl33rsAAADb&#10;AAAADwAAAAAAAAABACAAAAAiAAAAZHJzL2Rvd25yZXYueG1sUEsBAhQAFAAAAAgAh07iQDMvBZ47&#10;AAAAOQAAABAAAAAAAAAAAQAgAAAACgEAAGRycy9zaGFwZXhtbC54bWxQSwUGAAAAAAYABgBbAQAA&#10;tAMAAAAA&#10;">
                  <v:fill on="f" focussize="0,0"/>
                  <v:stroke weight="1pt" color="#A6A6A6" joinstyle="miter"/>
                  <v:imagedata o:title=""/>
                  <o:lock v:ext="edit" aspectratio="f"/>
                </v:shape>
                <v:shape id="椭圆 107" o:spid="_x0000_s1026" o:spt="3" type="#_x0000_t3" style="position:absolute;left:6051;top:12935;height:330;width:330;v-text-anchor:middle;" filled="f" stroked="t" coordsize="21600,21600" o:gfxdata="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9BWtPrgAAADbAAAA&#10;DwAAAAAAAAABACAAAAAiAAAAZHJzL2Rvd25yZXYueG1sUEsBAhQAFAAAAAgAh07iQDMvBZ47AAAA&#10;OQAAABAAAAAAAAAAAQAgAAAABwEAAGRycy9zaGFwZXhtbC54bWxQSwUGAAAAAAYABgBbAQAAsQMA&#10;AAAA&#10;">
                  <v:fill on="f" focussize="0,0"/>
                  <v:stroke weight="1pt" color="#A6A6A6" joinstyle="miter"/>
                  <v:imagedata o:title=""/>
                  <o:lock v:ext="edit" aspectratio="f"/>
                </v:shape>
              </v:group>
            </w:pict>
          </mc:Fallback>
        </mc:AlternateContent>
      </w:r>
    </w:p>
    <w:p w14:paraId="6BD37EBB">
      <w:pPr>
        <w:spacing w:line="360" w:lineRule="auto"/>
        <w:jc w:val="center"/>
        <w:rPr>
          <w:rFonts w:hint="default" w:ascii="Times New Roman" w:hAnsi="Times New Roman" w:cs="Times New Roman" w:eastAsiaTheme="minorEastAsia"/>
          <w:b/>
          <w:color w:val="000000" w:themeColor="text1"/>
          <w:sz w:val="24"/>
          <w:szCs w:val="24"/>
          <w14:textFill>
            <w14:solidFill>
              <w14:schemeClr w14:val="tx1"/>
            </w14:solidFill>
          </w14:textFill>
        </w:rPr>
      </w:pPr>
      <w:r>
        <w:rPr>
          <w:rFonts w:hint="default" w:ascii="Times New Roman" w:hAnsi="Times New Roman" w:cs="Times New Roman"/>
          <w:sz w:val="24"/>
        </w:rPr>
        <mc:AlternateContent>
          <mc:Choice Requires="wps">
            <w:drawing>
              <wp:anchor distT="0" distB="0" distL="114300" distR="114300" simplePos="0" relativeHeight="251681792" behindDoc="0" locked="0" layoutInCell="1" allowOverlap="1">
                <wp:simplePos x="0" y="0"/>
                <wp:positionH relativeFrom="column">
                  <wp:posOffset>4341495</wp:posOffset>
                </wp:positionH>
                <wp:positionV relativeFrom="paragraph">
                  <wp:posOffset>151130</wp:posOffset>
                </wp:positionV>
                <wp:extent cx="650240" cy="0"/>
                <wp:effectExtent l="0" t="50800" r="10160" b="50800"/>
                <wp:wrapNone/>
                <wp:docPr id="50" name="直接箭头连接符 50"/>
                <wp:cNvGraphicFramePr/>
                <a:graphic xmlns:a="http://schemas.openxmlformats.org/drawingml/2006/main">
                  <a:graphicData uri="http://schemas.microsoft.com/office/word/2010/wordprocessingShape">
                    <wps:wsp>
                      <wps:cNvCnPr/>
                      <wps:spPr>
                        <a:xfrm flipH="1">
                          <a:off x="0" y="0"/>
                          <a:ext cx="650240" cy="0"/>
                        </a:xfrm>
                        <a:prstGeom prst="straightConnector1">
                          <a:avLst/>
                        </a:prstGeom>
                        <a:ln>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x;margin-left:341.85pt;margin-top:11.9pt;height:0pt;width:51.2pt;z-index:251681792;mso-width-relative:page;mso-height-relative:page;" filled="f" stroked="t" coordsize="21600,21600" o:gfxdata="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ivT0MdYAAAAJAQAADwAAAAAAAAABACAA&#10;AAAiAAAAZHJzL2Rvd25yZXYueG1sUEsBAhQAFAAAAAgAh07iQCsn4mYPAgAA6gMAAA4AAAAAAAAA&#10;AQAgAAAAJQEAAGRycy9lMm9Eb2MueG1sUEsFBgAAAAAGAAYAWQEAAKYFAAAAAA==&#10;">
                <v:fill on="f" focussize="0,0"/>
                <v:stroke weight="1pt" color="#4874CB [3204]" miterlimit="8" joinstyle="miter" endarrow="open"/>
                <v:imagedata o:title=""/>
                <o:lock v:ext="edit" aspectratio="f"/>
              </v:shape>
            </w:pict>
          </mc:Fallback>
        </mc:AlternateContent>
      </w:r>
      <w:r>
        <w:rPr>
          <w:rFonts w:hint="default" w:ascii="Times New Roman" w:hAnsi="Times New Roman" w:cs="Times New Roman"/>
          <w:sz w:val="24"/>
          <w:szCs w:val="24"/>
        </w:rPr>
        <mc:AlternateContent>
          <mc:Choice Requires="wps">
            <w:drawing>
              <wp:anchor distT="0" distB="0" distL="114300" distR="114300" simplePos="0" relativeHeight="251671552" behindDoc="0" locked="0" layoutInCell="1" allowOverlap="1">
                <wp:simplePos x="0" y="0"/>
                <wp:positionH relativeFrom="column">
                  <wp:posOffset>3864610</wp:posOffset>
                </wp:positionH>
                <wp:positionV relativeFrom="paragraph">
                  <wp:posOffset>149225</wp:posOffset>
                </wp:positionV>
                <wp:extent cx="431800" cy="397510"/>
                <wp:effectExtent l="8890" t="9525" r="16510" b="19685"/>
                <wp:wrapNone/>
                <wp:docPr id="12" name="直接连接符 56"/>
                <wp:cNvGraphicFramePr/>
                <a:graphic xmlns:a="http://schemas.openxmlformats.org/drawingml/2006/main">
                  <a:graphicData uri="http://schemas.microsoft.com/office/word/2010/wordprocessingShape">
                    <wps:wsp>
                      <wps:cNvCnPr/>
                      <wps:spPr>
                        <a:xfrm flipH="1">
                          <a:off x="0" y="0"/>
                          <a:ext cx="431800" cy="397510"/>
                        </a:xfrm>
                        <a:prstGeom prst="line">
                          <a:avLst/>
                        </a:prstGeom>
                        <a:ln w="25400" cap="flat" cmpd="sng">
                          <a:solidFill>
                            <a:srgbClr val="000000"/>
                          </a:solidFill>
                          <a:prstDash val="solid"/>
                          <a:headEnd type="none" w="med" len="med"/>
                          <a:tailEnd type="none" w="med" len="med"/>
                        </a:ln>
                      </wps:spPr>
                      <wps:bodyPr upright="1"/>
                    </wps:wsp>
                  </a:graphicData>
                </a:graphic>
              </wp:anchor>
            </w:drawing>
          </mc:Choice>
          <mc:Fallback>
            <w:pict>
              <v:line id="直接连接符 56" o:spid="_x0000_s1026" o:spt="20" style="position:absolute;left:0pt;flip:x;margin-left:304.3pt;margin-top:11.75pt;height:31.3pt;width:34pt;z-index:251671552;mso-width-relative:page;mso-height-relative:page;" filled="f" stroked="t" coordsize="21600,21600" o:gfxdata="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J+X6W/WAAAACQEAAA8AAAAAAAAAAQAgAAAAIgAAAGRycy9k&#10;b3ducmV2LnhtbFBLAQIUABQAAAAIAIdO4kDt//Z9BAIAAPUDAAAOAAAAAAAAAAEAIAAAACUBAABk&#10;cnMvZTJvRG9jLnhtbFBLBQYAAAAABgAGAFkBAACbBQAAAAA=&#10;">
                <v:fill on="f" focussize="0,0"/>
                <v:stroke weight="2pt" color="#000000" joinstyle="round"/>
                <v:imagedata o:title=""/>
                <o:lock v:ext="edit" aspectratio="f"/>
              </v:line>
            </w:pict>
          </mc:Fallback>
        </mc:AlternateContent>
      </w:r>
      <w:r>
        <w:rPr>
          <w:rFonts w:hint="default" w:ascii="Times New Roman" w:hAnsi="Times New Roman" w:cs="Times New Roman"/>
          <w:sz w:val="24"/>
          <w:szCs w:val="24"/>
        </w:rPr>
        <mc:AlternateContent>
          <mc:Choice Requires="wps">
            <w:drawing>
              <wp:anchor distT="0" distB="0" distL="114300" distR="114300" simplePos="0" relativeHeight="251672576" behindDoc="0" locked="0" layoutInCell="1" allowOverlap="1">
                <wp:simplePos x="0" y="0"/>
                <wp:positionH relativeFrom="column">
                  <wp:posOffset>1127760</wp:posOffset>
                </wp:positionH>
                <wp:positionV relativeFrom="paragraph">
                  <wp:posOffset>130175</wp:posOffset>
                </wp:positionV>
                <wp:extent cx="431800" cy="397510"/>
                <wp:effectExtent l="8890" t="9525" r="16510" b="19685"/>
                <wp:wrapNone/>
                <wp:docPr id="13" name="直接连接符 56"/>
                <wp:cNvGraphicFramePr/>
                <a:graphic xmlns:a="http://schemas.openxmlformats.org/drawingml/2006/main">
                  <a:graphicData uri="http://schemas.microsoft.com/office/word/2010/wordprocessingShape">
                    <wps:wsp>
                      <wps:cNvCnPr/>
                      <wps:spPr>
                        <a:xfrm>
                          <a:off x="0" y="0"/>
                          <a:ext cx="431800" cy="397510"/>
                        </a:xfrm>
                        <a:prstGeom prst="line">
                          <a:avLst/>
                        </a:prstGeom>
                        <a:ln w="25400" cap="flat" cmpd="sng">
                          <a:solidFill>
                            <a:srgbClr val="000000"/>
                          </a:solidFill>
                          <a:prstDash val="solid"/>
                          <a:headEnd type="none" w="med" len="med"/>
                          <a:tailEnd type="none" w="med" len="med"/>
                        </a:ln>
                      </wps:spPr>
                      <wps:bodyPr upright="1"/>
                    </wps:wsp>
                  </a:graphicData>
                </a:graphic>
              </wp:anchor>
            </w:drawing>
          </mc:Choice>
          <mc:Fallback>
            <w:pict>
              <v:line id="直接连接符 56" o:spid="_x0000_s1026" o:spt="20" style="position:absolute;left:0pt;margin-left:88.8pt;margin-top:10.25pt;height:31.3pt;width:34pt;z-index:251672576;mso-width-relative:page;mso-height-relative:page;" filled="f" stroked="t" coordsize="21600,21600" o:gfxdata="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kwPPWdcAAAAJAQAADwAAAAAAAAABACAAAAAiAAAAZHJzL2Rvd25yZXYu&#10;eG1sUEsBAhQAFAAAAAgAh07iQBh7w3r8AQAA6wMAAA4AAAAAAAAAAQAgAAAAJgEAAGRycy9lMm9E&#10;b2MueG1sUEsFBgAAAAAGAAYAWQEAAJQFAAAAAA==&#10;">
                <v:fill on="f" focussize="0,0"/>
                <v:stroke weight="2pt" color="#000000" joinstyle="round"/>
                <v:imagedata o:title=""/>
                <o:lock v:ext="edit" aspectratio="f"/>
              </v:line>
            </w:pict>
          </mc:Fallback>
        </mc:AlternateContent>
      </w:r>
    </w:p>
    <w:p w14:paraId="1F642257">
      <w:pPr>
        <w:spacing w:line="360" w:lineRule="auto"/>
        <w:jc w:val="center"/>
        <w:rPr>
          <w:rFonts w:hint="default" w:ascii="Times New Roman" w:hAnsi="Times New Roman" w:cs="Times New Roman" w:eastAsiaTheme="minorEastAsia"/>
          <w:b/>
          <w:color w:val="000000" w:themeColor="text1"/>
          <w:sz w:val="24"/>
          <w:szCs w:val="24"/>
          <w14:textFill>
            <w14:solidFill>
              <w14:schemeClr w14:val="tx1"/>
            </w14:solidFill>
          </w14:textFill>
        </w:rPr>
      </w:pPr>
      <w:r>
        <w:rPr>
          <w:rFonts w:hint="default" w:ascii="Times New Roman" w:hAnsi="Times New Roman" w:cs="Times New Roman"/>
          <w:sz w:val="24"/>
          <w:szCs w:val="24"/>
        </w:rPr>
        <mc:AlternateContent>
          <mc:Choice Requires="wps">
            <w:drawing>
              <wp:anchor distT="0" distB="0" distL="114300" distR="114300" simplePos="0" relativeHeight="251673600" behindDoc="0" locked="0" layoutInCell="1" allowOverlap="1">
                <wp:simplePos x="0" y="0"/>
                <wp:positionH relativeFrom="column">
                  <wp:posOffset>1537335</wp:posOffset>
                </wp:positionH>
                <wp:positionV relativeFrom="paragraph">
                  <wp:posOffset>210820</wp:posOffset>
                </wp:positionV>
                <wp:extent cx="734695" cy="675005"/>
                <wp:effectExtent l="9525" t="10795" r="17780" b="15240"/>
                <wp:wrapNone/>
                <wp:docPr id="14" name="直接连接符 56"/>
                <wp:cNvGraphicFramePr/>
                <a:graphic xmlns:a="http://schemas.openxmlformats.org/drawingml/2006/main">
                  <a:graphicData uri="http://schemas.microsoft.com/office/word/2010/wordprocessingShape">
                    <wps:wsp>
                      <wps:cNvCnPr/>
                      <wps:spPr>
                        <a:xfrm>
                          <a:off x="0" y="0"/>
                          <a:ext cx="734727" cy="675004"/>
                        </a:xfrm>
                        <a:prstGeom prst="line">
                          <a:avLst/>
                        </a:prstGeom>
                        <a:ln w="28575" cap="flat" cmpd="sng">
                          <a:solidFill>
                            <a:schemeClr val="tx1"/>
                          </a:solidFill>
                          <a:prstDash val="sysDash"/>
                          <a:headEnd type="none" w="med" len="med"/>
                          <a:tailEnd type="none" w="med" len="med"/>
                        </a:ln>
                      </wps:spPr>
                      <wps:bodyPr upright="1"/>
                    </wps:wsp>
                  </a:graphicData>
                </a:graphic>
              </wp:anchor>
            </w:drawing>
          </mc:Choice>
          <mc:Fallback>
            <w:pict>
              <v:line id="直接连接符 56" o:spid="_x0000_s1026" o:spt="20" style="position:absolute;left:0pt;margin-left:121.05pt;margin-top:16.6pt;height:53.15pt;width:57.85pt;z-index:251673600;mso-width-relative:page;mso-height-relative:page;" filled="f" stroked="t" coordsize="21600,21600" o:gfxdata="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KqHsd2QAAAAoBAAAPAAAAAAAAAAEAIAAAACIAAABkcnMvZG93bnJl&#10;di54bWxQSwECFAAUAAAACACHTuJA3/saPfwBAADtAwAADgAAAAAAAAABACAAAAAoAQAAZHJzL2Uy&#10;b0RvYy54bWxQSwUGAAAAAAYABgBZAQAAlgUAAAAA&#10;">
                <v:fill on="f" focussize="0,0"/>
                <v:stroke weight="2.25pt" color="#000000 [3213]" joinstyle="round" dashstyle="3 1"/>
                <v:imagedata o:title=""/>
                <o:lock v:ext="edit" aspectratio="f"/>
              </v:line>
            </w:pict>
          </mc:Fallback>
        </mc:AlternateContent>
      </w:r>
    </w:p>
    <w:p w14:paraId="31BE3B19">
      <w:pPr>
        <w:spacing w:line="360" w:lineRule="auto"/>
        <w:jc w:val="center"/>
        <w:rPr>
          <w:rFonts w:hint="default" w:ascii="Times New Roman" w:hAnsi="Times New Roman" w:cs="Times New Roman" w:eastAsiaTheme="minorEastAsia"/>
          <w:b/>
          <w:color w:val="000000" w:themeColor="text1"/>
          <w:sz w:val="24"/>
          <w:szCs w:val="24"/>
          <w14:textFill>
            <w14:solidFill>
              <w14:schemeClr w14:val="tx1"/>
            </w14:solidFill>
          </w14:textFill>
        </w:rPr>
      </w:pPr>
    </w:p>
    <w:p w14:paraId="2DD90667">
      <w:pPr>
        <w:spacing w:line="360" w:lineRule="auto"/>
        <w:jc w:val="center"/>
        <w:rPr>
          <w:rFonts w:hint="default" w:ascii="Times New Roman" w:hAnsi="Times New Roman" w:cs="Times New Roman" w:eastAsiaTheme="minorEastAsia"/>
          <w:b/>
          <w:color w:val="000000" w:themeColor="text1"/>
          <w:sz w:val="24"/>
          <w:szCs w:val="24"/>
          <w14:textFill>
            <w14:solidFill>
              <w14:schemeClr w14:val="tx1"/>
            </w14:solidFill>
          </w14:textFill>
        </w:rPr>
      </w:pPr>
      <w:r>
        <w:rPr>
          <w:rFonts w:hint="default" w:ascii="Times New Roman" w:hAnsi="Times New Roman" w:cs="Times New Roman"/>
          <w:sz w:val="24"/>
          <w:szCs w:val="24"/>
        </w:rPr>
        <mc:AlternateContent>
          <mc:Choice Requires="wps">
            <w:drawing>
              <wp:anchor distT="0" distB="0" distL="114300" distR="114300" simplePos="0" relativeHeight="251674624" behindDoc="0" locked="0" layoutInCell="1" allowOverlap="1">
                <wp:simplePos x="0" y="0"/>
                <wp:positionH relativeFrom="column">
                  <wp:posOffset>2283460</wp:posOffset>
                </wp:positionH>
                <wp:positionV relativeFrom="paragraph">
                  <wp:posOffset>292735</wp:posOffset>
                </wp:positionV>
                <wp:extent cx="431800" cy="397510"/>
                <wp:effectExtent l="8890" t="9525" r="16510" b="19685"/>
                <wp:wrapNone/>
                <wp:docPr id="46" name="直接连接符 56"/>
                <wp:cNvGraphicFramePr/>
                <a:graphic xmlns:a="http://schemas.openxmlformats.org/drawingml/2006/main">
                  <a:graphicData uri="http://schemas.microsoft.com/office/word/2010/wordprocessingShape">
                    <wps:wsp>
                      <wps:cNvCnPr/>
                      <wps:spPr>
                        <a:xfrm>
                          <a:off x="0" y="0"/>
                          <a:ext cx="431800" cy="397510"/>
                        </a:xfrm>
                        <a:prstGeom prst="line">
                          <a:avLst/>
                        </a:prstGeom>
                        <a:ln w="25400" cap="flat" cmpd="sng">
                          <a:solidFill>
                            <a:srgbClr val="000000"/>
                          </a:solidFill>
                          <a:prstDash val="solid"/>
                          <a:headEnd type="none" w="med" len="med"/>
                          <a:tailEnd type="none" w="med" len="med"/>
                        </a:ln>
                      </wps:spPr>
                      <wps:bodyPr upright="1"/>
                    </wps:wsp>
                  </a:graphicData>
                </a:graphic>
              </wp:anchor>
            </w:drawing>
          </mc:Choice>
          <mc:Fallback>
            <w:pict>
              <v:line id="直接连接符 56" o:spid="_x0000_s1026" o:spt="20" style="position:absolute;left:0pt;margin-left:179.8pt;margin-top:23.05pt;height:31.3pt;width:34pt;z-index:251674624;mso-width-relative:page;mso-height-relative:page;" filled="f" stroked="t" coordsize="21600,21600" o:gfxdata="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4+tXM2AAAAAoBAAAPAAAAAAAAAAEAIAAAACIAAABkcnMvZG93bnJl&#10;di54bWxQSwECFAAUAAAACACHTuJAGutAcv0BAADrAwAADgAAAAAAAAABACAAAAAnAQAAZHJzL2Uy&#10;b0RvYy54bWxQSwUGAAAAAAYABgBZAQAAlgUAAAAA&#10;">
                <v:fill on="f" focussize="0,0"/>
                <v:stroke weight="2pt" color="#000000" joinstyle="round"/>
                <v:imagedata o:title=""/>
                <o:lock v:ext="edit" aspectratio="f"/>
              </v:line>
            </w:pict>
          </mc:Fallback>
        </mc:AlternateContent>
      </w:r>
    </w:p>
    <w:p w14:paraId="762BE0BB">
      <w:pPr>
        <w:spacing w:line="360" w:lineRule="auto"/>
        <w:jc w:val="center"/>
        <w:rPr>
          <w:rFonts w:hint="default" w:ascii="Times New Roman" w:hAnsi="Times New Roman" w:cs="Times New Roman" w:eastAsiaTheme="minorEastAsia"/>
          <w:b/>
          <w:color w:val="000000" w:themeColor="text1"/>
          <w:sz w:val="24"/>
          <w:szCs w:val="24"/>
          <w14:textFill>
            <w14:solidFill>
              <w14:schemeClr w14:val="tx1"/>
            </w14:solidFill>
          </w14:textFill>
        </w:rPr>
      </w:pPr>
      <w:r>
        <w:rPr>
          <w:rFonts w:hint="default" w:ascii="Times New Roman" w:hAnsi="Times New Roman" w:cs="Times New Roman"/>
          <w:sz w:val="24"/>
          <w:szCs w:val="24"/>
        </w:rPr>
        <mc:AlternateContent>
          <mc:Choice Requires="wps">
            <w:drawing>
              <wp:anchor distT="0" distB="0" distL="114300" distR="114300" simplePos="0" relativeHeight="251670528" behindDoc="0" locked="0" layoutInCell="1" allowOverlap="1">
                <wp:simplePos x="0" y="0"/>
                <wp:positionH relativeFrom="column">
                  <wp:posOffset>2740660</wp:posOffset>
                </wp:positionH>
                <wp:positionV relativeFrom="paragraph">
                  <wp:posOffset>8255</wp:posOffset>
                </wp:positionV>
                <wp:extent cx="431800" cy="397510"/>
                <wp:effectExtent l="8890" t="9525" r="16510" b="19685"/>
                <wp:wrapNone/>
                <wp:docPr id="5" name="直接连接符 56"/>
                <wp:cNvGraphicFramePr/>
                <a:graphic xmlns:a="http://schemas.openxmlformats.org/drawingml/2006/main">
                  <a:graphicData uri="http://schemas.microsoft.com/office/word/2010/wordprocessingShape">
                    <wps:wsp>
                      <wps:cNvCnPr/>
                      <wps:spPr>
                        <a:xfrm flipH="1">
                          <a:off x="0" y="0"/>
                          <a:ext cx="431800" cy="397510"/>
                        </a:xfrm>
                        <a:prstGeom prst="line">
                          <a:avLst/>
                        </a:prstGeom>
                        <a:ln w="25400" cap="flat" cmpd="sng">
                          <a:solidFill>
                            <a:srgbClr val="000000"/>
                          </a:solidFill>
                          <a:prstDash val="solid"/>
                          <a:headEnd type="none" w="med" len="med"/>
                          <a:tailEnd type="none" w="med" len="med"/>
                        </a:ln>
                      </wps:spPr>
                      <wps:bodyPr upright="1"/>
                    </wps:wsp>
                  </a:graphicData>
                </a:graphic>
              </wp:anchor>
            </w:drawing>
          </mc:Choice>
          <mc:Fallback>
            <w:pict>
              <v:line id="直接连接符 56" o:spid="_x0000_s1026" o:spt="20" style="position:absolute;left:0pt;flip:x;margin-left:215.8pt;margin-top:0.65pt;height:31.3pt;width:34pt;z-index:251670528;mso-width-relative:page;mso-height-relative:page;" filled="f" stroked="t" coordsize="21600,21600" o:gfxdata="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WXQb21AAAAAgBAAAPAAAAAAAAAAEAIAAAACIAAABkcnMvZG93&#10;bnJldi54bWxQSwECFAAUAAAACACHTuJAbRk7KwQCAAD0AwAADgAAAAAAAAABACAAAAAjAQAAZHJz&#10;L2Uyb0RvYy54bWxQSwUGAAAAAAYABgBZAQAAmQUAAAAA&#10;">
                <v:fill on="f" focussize="0,0"/>
                <v:stroke weight="2pt" color="#000000" joinstyle="round"/>
                <v:imagedata o:title=""/>
                <o:lock v:ext="edit" aspectratio="f"/>
              </v:line>
            </w:pict>
          </mc:Fallback>
        </mc:AlternateContent>
      </w:r>
      <w:r>
        <w:rPr>
          <w:rFonts w:hint="default" w:ascii="Times New Roman" w:hAnsi="Times New Roman" w:cs="Times New Roman"/>
          <w:sz w:val="24"/>
          <w:szCs w:val="24"/>
        </w:rPr>
        <mc:AlternateContent>
          <mc:Choice Requires="wps">
            <w:drawing>
              <wp:anchor distT="0" distB="0" distL="114300" distR="114300" simplePos="0" relativeHeight="251661312" behindDoc="0" locked="0" layoutInCell="1" allowOverlap="1">
                <wp:simplePos x="0" y="0"/>
                <wp:positionH relativeFrom="column">
                  <wp:posOffset>3267710</wp:posOffset>
                </wp:positionH>
                <wp:positionV relativeFrom="paragraph">
                  <wp:posOffset>62865</wp:posOffset>
                </wp:positionV>
                <wp:extent cx="694690" cy="299085"/>
                <wp:effectExtent l="0" t="0" r="0" b="0"/>
                <wp:wrapNone/>
                <wp:docPr id="26" name="文本框 91"/>
                <wp:cNvGraphicFramePr/>
                <a:graphic xmlns:a="http://schemas.openxmlformats.org/drawingml/2006/main">
                  <a:graphicData uri="http://schemas.microsoft.com/office/word/2010/wordprocessingShape">
                    <wps:wsp>
                      <wps:cNvSpPr txBox="1"/>
                      <wps:spPr>
                        <a:xfrm>
                          <a:off x="0" y="0"/>
                          <a:ext cx="694690" cy="299085"/>
                        </a:xfrm>
                        <a:prstGeom prst="rect">
                          <a:avLst/>
                        </a:prstGeom>
                        <a:noFill/>
                        <a:ln>
                          <a:noFill/>
                        </a:ln>
                      </wps:spPr>
                      <wps:txbx>
                        <w:txbxContent>
                          <w:p w14:paraId="09B472E8">
                            <w:pPr>
                              <w:rPr>
                                <w:rFonts w:hint="default" w:eastAsia="宋体"/>
                                <w:lang w:val="en-US" w:eastAsia="zh-CN"/>
                              </w:rPr>
                            </w:pPr>
                            <w:r>
                              <w:rPr>
                                <w:rFonts w:hint="eastAsia"/>
                                <w:lang w:val="en-US" w:eastAsia="zh-CN"/>
                              </w:rPr>
                              <w:t>1000</w:t>
                            </w:r>
                          </w:p>
                        </w:txbxContent>
                      </wps:txbx>
                      <wps:bodyPr upright="1"/>
                    </wps:wsp>
                  </a:graphicData>
                </a:graphic>
              </wp:anchor>
            </w:drawing>
          </mc:Choice>
          <mc:Fallback>
            <w:pict>
              <v:shape id="文本框 91" o:spid="_x0000_s1026" o:spt="202" type="#_x0000_t202" style="position:absolute;left:0pt;margin-left:257.3pt;margin-top:4.95pt;height:23.55pt;width:54.7pt;z-index:251661312;mso-width-relative:page;mso-height-relative:page;" filled="f" stroked="f" coordsize="21600,21600" o:gfxdata="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8tEAsNUAAAAI&#10;AQAADwAAAAAAAAABACAAAAAiAAAAZHJzL2Rvd25yZXYueG1sUEsBAhQAFAAAAAgAh07iQFlXXMet&#10;AQAATwMAAA4AAAAAAAAAAQAgAAAAJAEAAGRycy9lMm9Eb2MueG1sUEsFBgAAAAAGAAYAWQEAAEMF&#10;AAAAAA==&#10;">
                <v:fill on="f" focussize="0,0"/>
                <v:stroke on="f"/>
                <v:imagedata o:title=""/>
                <o:lock v:ext="edit" aspectratio="f"/>
                <v:textbox>
                  <w:txbxContent>
                    <w:p w14:paraId="09B472E8">
                      <w:pPr>
                        <w:rPr>
                          <w:rFonts w:hint="default" w:eastAsia="宋体"/>
                          <w:lang w:val="en-US" w:eastAsia="zh-CN"/>
                        </w:rPr>
                      </w:pPr>
                      <w:r>
                        <w:rPr>
                          <w:rFonts w:hint="eastAsia"/>
                          <w:lang w:val="en-US" w:eastAsia="zh-CN"/>
                        </w:rPr>
                        <w:t>1000</w:t>
                      </w:r>
                    </w:p>
                  </w:txbxContent>
                </v:textbox>
              </v:shape>
            </w:pict>
          </mc:Fallback>
        </mc:AlternateContent>
      </w:r>
      <w:r>
        <w:rPr>
          <w:rFonts w:hint="default" w:ascii="Times New Roman" w:hAnsi="Times New Roman" w:cs="Times New Roman"/>
          <w:sz w:val="24"/>
          <w:szCs w:val="24"/>
        </w:rPr>
        <mc:AlternateContent>
          <mc:Choice Requires="wps">
            <w:drawing>
              <wp:anchor distT="0" distB="0" distL="114300" distR="114300" simplePos="0" relativeHeight="251660288" behindDoc="0" locked="0" layoutInCell="1" allowOverlap="1">
                <wp:simplePos x="0" y="0"/>
                <wp:positionH relativeFrom="column">
                  <wp:posOffset>1642110</wp:posOffset>
                </wp:positionH>
                <wp:positionV relativeFrom="paragraph">
                  <wp:posOffset>69215</wp:posOffset>
                </wp:positionV>
                <wp:extent cx="755650" cy="299085"/>
                <wp:effectExtent l="0" t="0" r="0" b="0"/>
                <wp:wrapNone/>
                <wp:docPr id="25" name="文本框 90"/>
                <wp:cNvGraphicFramePr/>
                <a:graphic xmlns:a="http://schemas.openxmlformats.org/drawingml/2006/main">
                  <a:graphicData uri="http://schemas.microsoft.com/office/word/2010/wordprocessingShape">
                    <wps:wsp>
                      <wps:cNvSpPr txBox="1"/>
                      <wps:spPr>
                        <a:xfrm>
                          <a:off x="0" y="0"/>
                          <a:ext cx="755650" cy="299085"/>
                        </a:xfrm>
                        <a:prstGeom prst="rect">
                          <a:avLst/>
                        </a:prstGeom>
                        <a:noFill/>
                        <a:ln>
                          <a:noFill/>
                        </a:ln>
                      </wps:spPr>
                      <wps:txbx>
                        <w:txbxContent>
                          <w:p w14:paraId="65CFB1BF">
                            <w:pPr>
                              <w:rPr>
                                <w:rFonts w:hint="default" w:eastAsia="宋体"/>
                                <w:lang w:val="en-US" w:eastAsia="zh-CN"/>
                              </w:rPr>
                            </w:pPr>
                            <w:r>
                              <w:rPr>
                                <w:rFonts w:hint="eastAsia"/>
                                <w:lang w:val="en-US" w:eastAsia="zh-CN"/>
                              </w:rPr>
                              <w:t>1000</w:t>
                            </w:r>
                          </w:p>
                        </w:txbxContent>
                      </wps:txbx>
                      <wps:bodyPr upright="1"/>
                    </wps:wsp>
                  </a:graphicData>
                </a:graphic>
              </wp:anchor>
            </w:drawing>
          </mc:Choice>
          <mc:Fallback>
            <w:pict>
              <v:shape id="文本框 90" o:spid="_x0000_s1026" o:spt="202" type="#_x0000_t202" style="position:absolute;left:0pt;margin-left:129.3pt;margin-top:5.45pt;height:23.55pt;width:59.5pt;z-index:251660288;mso-width-relative:page;mso-height-relative:page;" filled="f" stroked="f" coordsize="21600,21600" o:gfxdata="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OPNSv9YAAAAJ&#10;AQAADwAAAAAAAAABACAAAAAiAAAAZHJzL2Rvd25yZXYueG1sUEsBAhQAFAAAAAgAh07iQM0Uxfys&#10;AQAATwMAAA4AAAAAAAAAAQAgAAAAJQEAAGRycy9lMm9Eb2MueG1sUEsFBgAAAAAGAAYAWQEAAEMF&#10;AAAAAA==&#10;">
                <v:fill on="f" focussize="0,0"/>
                <v:stroke on="f"/>
                <v:imagedata o:title=""/>
                <o:lock v:ext="edit" aspectratio="f"/>
                <v:textbox>
                  <w:txbxContent>
                    <w:p w14:paraId="65CFB1BF">
                      <w:pPr>
                        <w:rPr>
                          <w:rFonts w:hint="default" w:eastAsia="宋体"/>
                          <w:lang w:val="en-US" w:eastAsia="zh-CN"/>
                        </w:rPr>
                      </w:pPr>
                      <w:r>
                        <w:rPr>
                          <w:rFonts w:hint="eastAsia"/>
                          <w:lang w:val="en-US" w:eastAsia="zh-CN"/>
                        </w:rPr>
                        <w:t>1000</w:t>
                      </w:r>
                    </w:p>
                  </w:txbxContent>
                </v:textbox>
              </v:shape>
            </w:pict>
          </mc:Fallback>
        </mc:AlternateContent>
      </w:r>
    </w:p>
    <w:p w14:paraId="3659422A">
      <w:pPr>
        <w:spacing w:line="360" w:lineRule="auto"/>
        <w:jc w:val="center"/>
        <w:rPr>
          <w:rFonts w:hint="default" w:ascii="Times New Roman" w:hAnsi="Times New Roman" w:cs="Times New Roman" w:eastAsiaTheme="minorEastAsia"/>
          <w:b/>
          <w:color w:val="000000" w:themeColor="text1"/>
          <w:sz w:val="24"/>
          <w:szCs w:val="24"/>
          <w14:textFill>
            <w14:solidFill>
              <w14:schemeClr w14:val="tx1"/>
            </w14:solidFill>
          </w14:textFill>
        </w:rPr>
      </w:pPr>
      <w:r>
        <w:rPr>
          <w:rFonts w:hint="default" w:ascii="Times New Roman" w:hAnsi="Times New Roman" w:cs="Times New Roman"/>
          <w:sz w:val="24"/>
          <w:szCs w:val="24"/>
        </w:rPr>
        <mc:AlternateContent>
          <mc:Choice Requires="wpg">
            <w:drawing>
              <wp:anchor distT="0" distB="0" distL="114300" distR="114300" simplePos="0" relativeHeight="251667456" behindDoc="0" locked="0" layoutInCell="1" allowOverlap="1">
                <wp:simplePos x="0" y="0"/>
                <wp:positionH relativeFrom="column">
                  <wp:posOffset>3236595</wp:posOffset>
                </wp:positionH>
                <wp:positionV relativeFrom="paragraph">
                  <wp:posOffset>172085</wp:posOffset>
                </wp:positionV>
                <wp:extent cx="1586865" cy="311785"/>
                <wp:effectExtent l="6350" t="0" r="0" b="9525"/>
                <wp:wrapNone/>
                <wp:docPr id="44" name="组合 108"/>
                <wp:cNvGraphicFramePr/>
                <a:graphic xmlns:a="http://schemas.openxmlformats.org/drawingml/2006/main">
                  <a:graphicData uri="http://schemas.microsoft.com/office/word/2010/wordprocessingGroup">
                    <wpg:wgp>
                      <wpg:cNvGrpSpPr/>
                      <wpg:grpSpPr>
                        <a:xfrm>
                          <a:off x="0" y="0"/>
                          <a:ext cx="1586865" cy="311785"/>
                          <a:chOff x="7831" y="13717"/>
                          <a:chExt cx="2499" cy="491"/>
                        </a:xfrm>
                      </wpg:grpSpPr>
                      <wps:wsp>
                        <wps:cNvPr id="42" name="椭圆 109"/>
                        <wps:cNvSpPr/>
                        <wps:spPr>
                          <a:xfrm>
                            <a:off x="7831" y="13805"/>
                            <a:ext cx="330" cy="330"/>
                          </a:xfrm>
                          <a:prstGeom prst="ellipse">
                            <a:avLst/>
                          </a:prstGeom>
                          <a:noFill/>
                          <a:ln w="12700" cap="flat" cmpd="sng">
                            <a:solidFill>
                              <a:srgbClr val="A6A6A6"/>
                            </a:solidFill>
                            <a:prstDash val="solid"/>
                            <a:miter/>
                            <a:headEnd type="none" w="med" len="med"/>
                            <a:tailEnd type="none" w="med" len="med"/>
                          </a:ln>
                        </wps:spPr>
                        <wps:bodyPr anchor="ctr" anchorCtr="0" upright="1"/>
                      </wps:wsp>
                      <wps:wsp>
                        <wps:cNvPr id="43" name="文本框 110"/>
                        <wps:cNvSpPr txBox="1"/>
                        <wps:spPr>
                          <a:xfrm>
                            <a:off x="8121" y="13717"/>
                            <a:ext cx="2209" cy="491"/>
                          </a:xfrm>
                          <a:prstGeom prst="rect">
                            <a:avLst/>
                          </a:prstGeom>
                          <a:noFill/>
                          <a:ln w="6350">
                            <a:noFill/>
                          </a:ln>
                        </wps:spPr>
                        <wps:txbx>
                          <w:txbxContent>
                            <w:p w14:paraId="41C4F9EE">
                              <w:pPr>
                                <w:jc w:val="left"/>
                              </w:pPr>
                              <w:r>
                                <w:rPr>
                                  <w:rFonts w:hint="eastAsia"/>
                                </w:rPr>
                                <w:t>取物点，直径65</w:t>
                              </w:r>
                              <w:r>
                                <w:rPr>
                                  <w:rFonts w:hint="eastAsia"/>
                                  <w:lang w:val="en-US" w:eastAsia="zh-CN"/>
                                </w:rPr>
                                <w:t>mm</w:t>
                              </w:r>
                            </w:p>
                          </w:txbxContent>
                        </wps:txbx>
                        <wps:bodyPr upright="1"/>
                      </wps:wsp>
                    </wpg:wgp>
                  </a:graphicData>
                </a:graphic>
              </wp:anchor>
            </w:drawing>
          </mc:Choice>
          <mc:Fallback>
            <w:pict>
              <v:group id="组合 108" o:spid="_x0000_s1026" o:spt="203" style="position:absolute;left:0pt;margin-left:254.85pt;margin-top:13.55pt;height:24.55pt;width:124.95pt;z-index:251667456;mso-width-relative:page;mso-height-relative:page;" coordorigin="7831,13717" coordsize="2499,491" o:gfxdata="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">
                <o:lock v:ext="edit" aspectratio="f"/>
                <v:shape id="椭圆 109" o:spid="_x0000_s1026" o:spt="3" type="#_x0000_t3" style="position:absolute;left:7831;top:13805;height:330;width:330;v-text-anchor:middle;" filled="f" stroked="t" coordsize="21600,21600" o:gfxdata="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4uW0rsAAADb&#10;AAAADwAAAAAAAAABACAAAAAiAAAAZHJzL2Rvd25yZXYueG1sUEsBAhQAFAAAAAgAh07iQDMvBZ47&#10;AAAAOQAAABAAAAAAAAAAAQAgAAAACgEAAGRycy9zaGFwZXhtbC54bWxQSwUGAAAAAAYABgBbAQAA&#10;tAMAAAAA&#10;">
                  <v:fill on="f" focussize="0,0"/>
                  <v:stroke weight="1pt" color="#A6A6A6" joinstyle="miter"/>
                  <v:imagedata o:title=""/>
                  <o:lock v:ext="edit" aspectratio="f"/>
                </v:shape>
                <v:shape id="文本框 110" o:spid="_x0000_s1026" o:spt="202" type="#_x0000_t202" style="position:absolute;left:8121;top:13717;height:491;width:2209;"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41C4F9EE">
                        <w:pPr>
                          <w:jc w:val="left"/>
                        </w:pPr>
                        <w:r>
                          <w:rPr>
                            <w:rFonts w:hint="eastAsia"/>
                          </w:rPr>
                          <w:t>取物点，直径65</w:t>
                        </w:r>
                        <w:r>
                          <w:rPr>
                            <w:rFonts w:hint="eastAsia"/>
                            <w:lang w:val="en-US" w:eastAsia="zh-CN"/>
                          </w:rPr>
                          <w:t>mm</w:t>
                        </w:r>
                      </w:p>
                    </w:txbxContent>
                  </v:textbox>
                </v:shape>
              </v:group>
            </w:pict>
          </mc:Fallback>
        </mc:AlternateContent>
      </w:r>
      <w:r>
        <w:rPr>
          <w:rFonts w:hint="default" w:ascii="Times New Roman" w:hAnsi="Times New Roman" w:cs="Times New Roman"/>
          <w:sz w:val="24"/>
          <w:szCs w:val="24"/>
        </w:rPr>
        <mc:AlternateContent>
          <mc:Choice Requires="wps">
            <w:drawing>
              <wp:anchor distT="0" distB="0" distL="114300" distR="114300" simplePos="0" relativeHeight="251661312" behindDoc="0" locked="0" layoutInCell="1" allowOverlap="1">
                <wp:simplePos x="0" y="0"/>
                <wp:positionH relativeFrom="column">
                  <wp:posOffset>1065530</wp:posOffset>
                </wp:positionH>
                <wp:positionV relativeFrom="paragraph">
                  <wp:posOffset>266700</wp:posOffset>
                </wp:positionV>
                <wp:extent cx="1366520" cy="327025"/>
                <wp:effectExtent l="0" t="0" r="0" b="0"/>
                <wp:wrapNone/>
                <wp:docPr id="27" name="文本框 112"/>
                <wp:cNvGraphicFramePr/>
                <a:graphic xmlns:a="http://schemas.openxmlformats.org/drawingml/2006/main">
                  <a:graphicData uri="http://schemas.microsoft.com/office/word/2010/wordprocessingShape">
                    <wps:wsp>
                      <wps:cNvSpPr txBox="1"/>
                      <wps:spPr>
                        <a:xfrm>
                          <a:off x="0" y="0"/>
                          <a:ext cx="1366520" cy="327025"/>
                        </a:xfrm>
                        <a:prstGeom prst="rect">
                          <a:avLst/>
                        </a:prstGeom>
                        <a:noFill/>
                        <a:ln w="6350">
                          <a:noFill/>
                        </a:ln>
                      </wps:spPr>
                      <wps:txbx>
                        <w:txbxContent>
                          <w:p w14:paraId="0D8C4D90">
                            <w:r>
                              <w:rPr>
                                <w:rFonts w:hint="eastAsia"/>
                              </w:rPr>
                              <w:t>边长3</w:t>
                            </w:r>
                            <w:r>
                              <w:rPr>
                                <w:rFonts w:hint="eastAsia"/>
                                <w:lang w:val="en-US" w:eastAsia="zh-CN"/>
                              </w:rPr>
                              <w:t>00mm</w:t>
                            </w:r>
                            <w:r>
                              <w:rPr>
                                <w:rFonts w:hint="eastAsia"/>
                              </w:rPr>
                              <w:t>方形</w:t>
                            </w:r>
                          </w:p>
                        </w:txbxContent>
                      </wps:txbx>
                      <wps:bodyPr upright="1"/>
                    </wps:wsp>
                  </a:graphicData>
                </a:graphic>
              </wp:anchor>
            </w:drawing>
          </mc:Choice>
          <mc:Fallback>
            <w:pict>
              <v:shape id="文本框 112" o:spid="_x0000_s1026" o:spt="202" type="#_x0000_t202" style="position:absolute;left:0pt;margin-left:83.9pt;margin-top:21pt;height:25.75pt;width:107.6pt;z-index:251661312;mso-width-relative:page;mso-height-relative:page;" filled="f" stroked="f" coordsize="21600,21600" o:gfxdata="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Yn5qXtoAAAAJAQAADwAAAAAAAAABACAAAAAiAAAAZHJzL2Rvd25yZXYueG1sUEsBAhQA&#10;FAAAAAgAh07iQOOvLRq3AQAAWgMAAA4AAAAAAAAAAQAgAAAAKQEAAGRycy9lMm9Eb2MueG1sUEsF&#10;BgAAAAAGAAYAWQEAAFIFAAAAAA==&#10;">
                <v:fill on="f" focussize="0,0"/>
                <v:stroke on="f" weight="0.5pt"/>
                <v:imagedata o:title=""/>
                <o:lock v:ext="edit" aspectratio="f"/>
                <v:textbox>
                  <w:txbxContent>
                    <w:p w14:paraId="0D8C4D90">
                      <w:r>
                        <w:rPr>
                          <w:rFonts w:hint="eastAsia"/>
                        </w:rPr>
                        <w:t>边长3</w:t>
                      </w:r>
                      <w:r>
                        <w:rPr>
                          <w:rFonts w:hint="eastAsia"/>
                          <w:lang w:val="en-US" w:eastAsia="zh-CN"/>
                        </w:rPr>
                        <w:t>00mm</w:t>
                      </w:r>
                      <w:r>
                        <w:rPr>
                          <w:rFonts w:hint="eastAsia"/>
                        </w:rPr>
                        <w:t>方形</w:t>
                      </w:r>
                    </w:p>
                  </w:txbxContent>
                </v:textbox>
              </v:shape>
            </w:pict>
          </mc:Fallback>
        </mc:AlternateContent>
      </w:r>
    </w:p>
    <w:p w14:paraId="4DDE4755">
      <w:pPr>
        <w:spacing w:line="360" w:lineRule="auto"/>
        <w:jc w:val="both"/>
        <w:rPr>
          <w:rFonts w:hint="default" w:ascii="Times New Roman" w:hAnsi="Times New Roman" w:cs="Times New Roman" w:eastAsiaTheme="minorEastAsia"/>
          <w:b/>
          <w:color w:val="000000" w:themeColor="text1"/>
          <w:sz w:val="24"/>
          <w:szCs w:val="24"/>
          <w14:textFill>
            <w14:solidFill>
              <w14:schemeClr w14:val="tx1"/>
            </w14:solidFill>
          </w14:textFill>
        </w:rPr>
      </w:pPr>
    </w:p>
    <w:p w14:paraId="24178815">
      <w:pPr>
        <w:tabs>
          <w:tab w:val="left" w:pos="615"/>
        </w:tabs>
        <w:spacing w:line="360" w:lineRule="auto"/>
        <w:rPr>
          <w:rFonts w:hint="default" w:ascii="Times New Roman" w:hAnsi="Times New Roman" w:cs="Times New Roman" w:eastAsiaTheme="minorEastAsia"/>
          <w:b/>
          <w:color w:val="000000" w:themeColor="text1"/>
          <w:sz w:val="24"/>
          <w:szCs w:val="24"/>
          <w14:textFill>
            <w14:solidFill>
              <w14:schemeClr w14:val="tx1"/>
            </w14:solidFill>
          </w14:textFill>
        </w:rPr>
      </w:pPr>
      <w:r>
        <w:rPr>
          <w:rFonts w:hint="default" w:ascii="Times New Roman" w:hAnsi="Times New Roman" w:cs="Times New Roman" w:eastAsiaTheme="minorEastAsia"/>
          <w:b/>
          <w:color w:val="000000" w:themeColor="text1"/>
          <w:sz w:val="24"/>
          <w:szCs w:val="24"/>
          <w14:textFill>
            <w14:solidFill>
              <w14:schemeClr w14:val="tx1"/>
            </w14:solidFill>
          </w14:textFill>
        </w:rPr>
        <w:tab/>
      </w:r>
    </w:p>
    <w:p w14:paraId="4D2EB8FC">
      <w:pPr>
        <w:spacing w:line="360" w:lineRule="auto"/>
        <w:ind w:firstLine="3975" w:firstLineChars="1650"/>
        <w:rPr>
          <w:rFonts w:hint="default" w:ascii="Times New Roman" w:hAnsi="Times New Roman" w:cs="Times New Roman" w:eastAsiaTheme="minorEastAsia"/>
          <w:b/>
          <w:color w:val="000000" w:themeColor="text1"/>
          <w:sz w:val="24"/>
          <w:szCs w:val="24"/>
          <w14:textFill>
            <w14:solidFill>
              <w14:schemeClr w14:val="tx1"/>
            </w14:solidFill>
          </w14:textFill>
        </w:rPr>
      </w:pPr>
      <w:r>
        <w:rPr>
          <w:rFonts w:hint="default" w:ascii="Times New Roman" w:hAnsi="Times New Roman" w:cs="Times New Roman" w:eastAsiaTheme="minorEastAsia"/>
          <w:b/>
          <w:color w:val="000000" w:themeColor="text1"/>
          <w:sz w:val="24"/>
          <w:szCs w:val="24"/>
          <w14:textFill>
            <w14:solidFill>
              <w14:schemeClr w14:val="tx1"/>
            </w14:solidFill>
          </w14:textFill>
        </w:rPr>
        <w:t>比赛场地参考示意图</w:t>
      </w:r>
    </w:p>
    <w:p w14:paraId="5B98FFDF">
      <w:pPr>
        <w:spacing w:line="360" w:lineRule="auto"/>
        <w:ind w:firstLine="482" w:firstLineChars="200"/>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b/>
          <w:color w:val="000000" w:themeColor="text1"/>
          <w:sz w:val="24"/>
          <w:szCs w:val="24"/>
          <w14:textFill>
            <w14:solidFill>
              <w14:schemeClr w14:val="tx1"/>
            </w14:solidFill>
          </w14:textFill>
        </w:rPr>
        <w:t>1.1</w:t>
      </w:r>
      <w:r>
        <w:rPr>
          <w:rFonts w:hint="default" w:ascii="Times New Roman" w:hAnsi="Times New Roman" w:cs="Times New Roman" w:eastAsiaTheme="minorEastAsia"/>
          <w:bCs/>
          <w:color w:val="000000" w:themeColor="text1"/>
          <w:sz w:val="24"/>
          <w:szCs w:val="24"/>
          <w14:textFill>
            <w14:solidFill>
              <w14:schemeClr w14:val="tx1"/>
            </w14:solidFill>
          </w14:textFill>
        </w:rPr>
        <w:t>上图为比赛场地的示意图，</w:t>
      </w:r>
      <w:r>
        <w:rPr>
          <w:rFonts w:hint="default" w:ascii="Times New Roman" w:hAnsi="Times New Roman" w:cs="Times New Roman" w:eastAsiaTheme="minorEastAsia"/>
          <w:color w:val="000000" w:themeColor="text1"/>
          <w:sz w:val="24"/>
          <w:szCs w:val="24"/>
          <w14:textFill>
            <w14:solidFill>
              <w14:schemeClr w14:val="tx1"/>
            </w14:solidFill>
          </w14:textFill>
        </w:rPr>
        <w:t>实际场地以比赛现场公布为准，小学组和中学组比赛场地线路和取物点会设置不同的难度要</w:t>
      </w:r>
      <w:r>
        <w:rPr>
          <w:rFonts w:hint="default" w:ascii="Times New Roman" w:hAnsi="Times New Roman" w:cs="Times New Roman" w:eastAsiaTheme="minorEastAsia"/>
          <w:color w:val="auto"/>
          <w:sz w:val="24"/>
          <w:szCs w:val="24"/>
        </w:rPr>
        <w:t>求。其中场地尺寸为长</w:t>
      </w:r>
      <w:r>
        <w:rPr>
          <w:rFonts w:hint="default" w:ascii="Times New Roman" w:hAnsi="Times New Roman" w:cs="Times New Roman" w:eastAsiaTheme="minorEastAsia"/>
          <w:strike w:val="0"/>
          <w:dstrike w:val="0"/>
          <w:color w:val="auto"/>
          <w:sz w:val="24"/>
          <w:szCs w:val="24"/>
          <w:lang w:val="en-US" w:eastAsia="zh-CN"/>
        </w:rPr>
        <w:t>2800</w:t>
      </w:r>
      <w:r>
        <w:rPr>
          <w:rFonts w:hint="default" w:ascii="Times New Roman" w:hAnsi="Times New Roman" w:cs="Times New Roman" w:eastAsiaTheme="minorEastAsia"/>
          <w:color w:val="auto"/>
          <w:sz w:val="24"/>
          <w:szCs w:val="24"/>
        </w:rPr>
        <w:t>毫米，宽</w:t>
      </w:r>
      <w:r>
        <w:rPr>
          <w:rFonts w:hint="default" w:ascii="Times New Roman" w:hAnsi="Times New Roman" w:cs="Times New Roman" w:eastAsiaTheme="minorEastAsia"/>
          <w:color w:val="auto"/>
          <w:sz w:val="24"/>
          <w:szCs w:val="24"/>
          <w:lang w:val="en-US" w:eastAsia="zh-CN"/>
        </w:rPr>
        <w:t>2400</w:t>
      </w:r>
      <w:r>
        <w:rPr>
          <w:rFonts w:hint="default" w:ascii="Times New Roman" w:hAnsi="Times New Roman" w:cs="Times New Roman" w:eastAsiaTheme="minorEastAsia"/>
          <w:color w:val="auto"/>
          <w:sz w:val="24"/>
          <w:szCs w:val="24"/>
        </w:rPr>
        <w:t xml:space="preserve">毫米。  </w:t>
      </w:r>
    </w:p>
    <w:p w14:paraId="6AB7DE42">
      <w:pPr>
        <w:pStyle w:val="5"/>
        <w:spacing w:before="0" w:line="360" w:lineRule="auto"/>
        <w:ind w:left="0" w:right="-26" w:firstLine="482" w:firstLineChars="200"/>
        <w:rPr>
          <w:rFonts w:hint="default" w:ascii="Times New Roman" w:hAnsi="Times New Roman" w:cs="Times New Roman" w:eastAsiaTheme="minorEastAsia"/>
          <w:bCs/>
          <w:color w:val="000000" w:themeColor="text1"/>
          <w:sz w:val="24"/>
          <w:szCs w:val="24"/>
          <w14:textFill>
            <w14:solidFill>
              <w14:schemeClr w14:val="tx1"/>
            </w14:solidFill>
          </w14:textFill>
        </w:rPr>
      </w:pPr>
      <w:r>
        <w:rPr>
          <w:rFonts w:hint="default" w:ascii="Times New Roman" w:hAnsi="Times New Roman" w:cs="Times New Roman" w:eastAsiaTheme="minorEastAsia"/>
          <w:b/>
          <w:bCs/>
          <w:color w:val="000000" w:themeColor="text1"/>
          <w:sz w:val="24"/>
          <w:szCs w:val="24"/>
          <w14:textFill>
            <w14:solidFill>
              <w14:schemeClr w14:val="tx1"/>
            </w14:solidFill>
          </w14:textFill>
        </w:rPr>
        <w:t xml:space="preserve">1.2 </w:t>
      </w:r>
      <w:r>
        <w:rPr>
          <w:rFonts w:hint="default" w:ascii="Times New Roman" w:hAnsi="Times New Roman" w:cs="Times New Roman" w:eastAsiaTheme="minorEastAsia"/>
          <w:color w:val="000000" w:themeColor="text1"/>
          <w:sz w:val="24"/>
          <w:szCs w:val="24"/>
          <w14:textFill>
            <w14:solidFill>
              <w14:schemeClr w14:val="tx1"/>
            </w14:solidFill>
          </w14:textFill>
        </w:rPr>
        <w:t>场地中分布有宽为20</w:t>
      </w:r>
      <w:r>
        <w:rPr>
          <w:rFonts w:hint="default" w:ascii="Times New Roman" w:hAnsi="Times New Roman" w:cs="Times New Roman" w:eastAsiaTheme="minorEastAsia"/>
          <w:color w:val="000000" w:themeColor="text1"/>
          <w:sz w:val="24"/>
          <w:szCs w:val="24"/>
          <w:lang w:eastAsia="zh-CN"/>
          <w14:textFill>
            <w14:solidFill>
              <w14:schemeClr w14:val="tx1"/>
            </w14:solidFill>
          </w14:textFill>
        </w:rPr>
        <w:t>毫米</w:t>
      </w:r>
      <w:r>
        <w:rPr>
          <w:rFonts w:hint="default" w:ascii="Times New Roman" w:hAnsi="Times New Roman" w:cs="Times New Roman" w:eastAsiaTheme="minorEastAsia"/>
          <w:color w:val="000000" w:themeColor="text1"/>
          <w:sz w:val="24"/>
          <w:szCs w:val="24"/>
          <w14:textFill>
            <w14:solidFill>
              <w14:schemeClr w14:val="tx1"/>
            </w14:solidFill>
          </w14:textFill>
        </w:rPr>
        <w:t>的黑色轨迹线</w:t>
      </w:r>
      <w:r>
        <w:rPr>
          <w:rFonts w:hint="default" w:ascii="Times New Roman" w:hAnsi="Times New Roman" w:cs="Times New Roman" w:eastAsiaTheme="minorEastAsia"/>
          <w:bCs/>
          <w:color w:val="000000" w:themeColor="text1"/>
          <w:sz w:val="24"/>
          <w:szCs w:val="24"/>
          <w14:textFill>
            <w14:solidFill>
              <w14:schemeClr w14:val="tx1"/>
            </w14:solidFill>
          </w14:textFill>
        </w:rPr>
        <w:t>。</w:t>
      </w:r>
    </w:p>
    <w:p w14:paraId="72C02E52">
      <w:pPr>
        <w:pStyle w:val="5"/>
        <w:spacing w:before="0" w:line="360" w:lineRule="auto"/>
        <w:ind w:left="0" w:right="-26" w:firstLine="482" w:firstLineChars="200"/>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b/>
          <w:bCs/>
          <w:color w:val="000000" w:themeColor="text1"/>
          <w:sz w:val="24"/>
          <w:szCs w:val="24"/>
          <w14:textFill>
            <w14:solidFill>
              <w14:schemeClr w14:val="tx1"/>
            </w14:solidFill>
          </w14:textFill>
        </w:rPr>
        <w:t>1.3</w:t>
      </w:r>
      <w:r>
        <w:rPr>
          <w:rFonts w:hint="default" w:ascii="Times New Roman" w:hAnsi="Times New Roman" w:cs="Times New Roman" w:eastAsiaTheme="minorEastAsia"/>
          <w:color w:val="000000" w:themeColor="text1"/>
          <w:sz w:val="24"/>
          <w:szCs w:val="24"/>
          <w14:textFill>
            <w14:solidFill>
              <w14:schemeClr w14:val="tx1"/>
            </w14:solidFill>
          </w14:textFill>
        </w:rPr>
        <w:t xml:space="preserve"> 比赛场地有长300毫米×宽300毫米的正方形起点区和长300毫米×宽300毫米的正方形终点区。</w:t>
      </w:r>
    </w:p>
    <w:p w14:paraId="7CDB5D58">
      <w:pPr>
        <w:pStyle w:val="5"/>
        <w:spacing w:before="0" w:line="360" w:lineRule="auto"/>
        <w:ind w:left="0" w:right="-26" w:firstLine="482" w:firstLineChars="200"/>
        <w:rPr>
          <w:rFonts w:hint="default" w:ascii="Times New Roman" w:hAnsi="Times New Roman" w:cs="Times New Roman" w:eastAsiaTheme="minorEastAsia"/>
          <w:color w:val="FF0000"/>
          <w:sz w:val="24"/>
          <w:szCs w:val="24"/>
        </w:rPr>
      </w:pPr>
      <w:r>
        <w:rPr>
          <w:rFonts w:hint="default" w:ascii="Times New Roman" w:hAnsi="Times New Roman" w:cs="Times New Roman" w:eastAsiaTheme="minorEastAsia"/>
          <w:b/>
          <w:bCs/>
          <w:color w:val="auto"/>
          <w:sz w:val="24"/>
          <w:szCs w:val="24"/>
        </w:rPr>
        <w:t>1.4</w:t>
      </w:r>
      <w:r>
        <w:rPr>
          <w:rFonts w:hint="default" w:ascii="Times New Roman" w:hAnsi="Times New Roman" w:cs="Times New Roman" w:eastAsiaTheme="minorEastAsia"/>
          <w:color w:val="auto"/>
          <w:sz w:val="24"/>
          <w:szCs w:val="24"/>
        </w:rPr>
        <w:t>取物点物品</w:t>
      </w:r>
      <w:r>
        <w:rPr>
          <w:rFonts w:hint="default" w:ascii="Times New Roman" w:hAnsi="Times New Roman" w:cs="Times New Roman" w:eastAsiaTheme="minorEastAsia"/>
          <w:color w:val="auto"/>
          <w:sz w:val="24"/>
          <w:szCs w:val="24"/>
          <w:lang w:val="en-US" w:eastAsia="zh-CN"/>
        </w:rPr>
        <w:t>为易拉罐（直径为6.5cm）</w:t>
      </w:r>
      <w:r>
        <w:rPr>
          <w:rFonts w:hint="default" w:ascii="Times New Roman" w:hAnsi="Times New Roman" w:cs="Times New Roman" w:eastAsiaTheme="minorEastAsia"/>
          <w:color w:val="auto"/>
          <w:sz w:val="24"/>
          <w:szCs w:val="24"/>
        </w:rPr>
        <w:t>，</w:t>
      </w:r>
      <w:r>
        <w:rPr>
          <w:rFonts w:hint="default" w:ascii="Times New Roman" w:hAnsi="Times New Roman" w:cs="Times New Roman" w:eastAsiaTheme="minorEastAsia"/>
          <w:color w:val="auto"/>
          <w:sz w:val="24"/>
          <w:szCs w:val="24"/>
          <w:lang w:val="en-US" w:eastAsia="zh-CN"/>
        </w:rPr>
        <w:t>取物点</w:t>
      </w:r>
      <w:r>
        <w:rPr>
          <w:rFonts w:hint="default" w:ascii="Times New Roman" w:hAnsi="Times New Roman" w:cs="Times New Roman" w:eastAsiaTheme="minorEastAsia"/>
          <w:color w:val="auto"/>
          <w:sz w:val="24"/>
          <w:szCs w:val="24"/>
        </w:rPr>
        <w:t>外径距轨迹线距离不超过12厘米。</w:t>
      </w:r>
    </w:p>
    <w:p w14:paraId="00699EB6">
      <w:pPr>
        <w:pStyle w:val="3"/>
        <w:spacing w:line="360" w:lineRule="auto"/>
        <w:ind w:left="0" w:firstLine="482" w:firstLineChars="200"/>
        <w:rPr>
          <w:rFonts w:hint="default" w:ascii="Times New Roman" w:hAnsi="Times New Roman" w:cs="Times New Roman" w:eastAsiaTheme="minorEastAsia"/>
          <w:color w:val="000000" w:themeColor="text1"/>
          <w:sz w:val="24"/>
          <w:szCs w:val="24"/>
          <w14:textFill>
            <w14:solidFill>
              <w14:schemeClr w14:val="tx1"/>
            </w14:solidFill>
          </w14:textFill>
        </w:rPr>
        <w:sectPr>
          <w:pgSz w:w="11906" w:h="16838"/>
          <w:pgMar w:top="1440" w:right="1080" w:bottom="1440" w:left="1080" w:header="851" w:footer="992" w:gutter="0"/>
          <w:cols w:space="425" w:num="1"/>
          <w:docGrid w:type="lines" w:linePitch="312" w:charSpace="0"/>
        </w:sectPr>
      </w:pPr>
    </w:p>
    <w:p w14:paraId="56BFC341">
      <w:pPr>
        <w:pStyle w:val="3"/>
        <w:spacing w:line="360" w:lineRule="auto"/>
        <w:ind w:left="0" w:firstLine="482" w:firstLineChars="200"/>
        <w:rPr>
          <w:rFonts w:hint="default" w:ascii="Times New Roman" w:hAnsi="Times New Roman" w:cs="Times New Roman" w:eastAsiaTheme="minorEastAsia"/>
          <w:b w:val="0"/>
          <w:bCs w:val="0"/>
          <w:color w:val="000000" w:themeColor="text1"/>
          <w:sz w:val="24"/>
          <w:szCs w:val="24"/>
          <w14:textFill>
            <w14:solidFill>
              <w14:schemeClr w14:val="tx1"/>
            </w14:solidFill>
          </w14:textFill>
        </w:rPr>
      </w:pPr>
      <w:r>
        <w:rPr>
          <w:rFonts w:hint="default" w:ascii="Times New Roman" w:hAnsi="Times New Roman" w:cs="Times New Roman" w:eastAsiaTheme="minorEastAsia"/>
          <w:color w:val="000000" w:themeColor="text1"/>
          <w:sz w:val="24"/>
          <w:szCs w:val="24"/>
          <w14:textFill>
            <w14:solidFill>
              <w14:schemeClr w14:val="tx1"/>
            </w14:solidFill>
          </w14:textFill>
        </w:rPr>
        <w:t>2.</w:t>
      </w:r>
      <w:r>
        <w:rPr>
          <w:rFonts w:hint="default" w:ascii="Times New Roman" w:hAnsi="Times New Roman" w:cs="Times New Roman" w:eastAsiaTheme="minorEastAsia"/>
          <w:color w:val="000000" w:themeColor="text1"/>
          <w:spacing w:val="-2"/>
          <w:sz w:val="24"/>
          <w:szCs w:val="24"/>
          <w14:textFill>
            <w14:solidFill>
              <w14:schemeClr w14:val="tx1"/>
            </w14:solidFill>
          </w14:textFill>
        </w:rPr>
        <w:t xml:space="preserve"> </w:t>
      </w:r>
      <w:r>
        <w:rPr>
          <w:rFonts w:hint="default" w:ascii="Times New Roman" w:hAnsi="Times New Roman" w:cs="Times New Roman" w:eastAsiaTheme="minorEastAsia"/>
          <w:color w:val="000000" w:themeColor="text1"/>
          <w:sz w:val="24"/>
          <w:szCs w:val="24"/>
          <w14:textFill>
            <w14:solidFill>
              <w14:schemeClr w14:val="tx1"/>
            </w14:solidFill>
          </w14:textFill>
        </w:rPr>
        <w:t>赛场环境</w:t>
      </w:r>
      <w:r>
        <w:rPr>
          <w:rFonts w:hint="default" w:ascii="Times New Roman" w:hAnsi="Times New Roman" w:cs="Times New Roman" w:eastAsiaTheme="minorEastAsia"/>
          <w:color w:val="000000" w:themeColor="text1"/>
          <w:w w:val="99"/>
          <w:sz w:val="24"/>
          <w:szCs w:val="24"/>
          <w14:textFill>
            <w14:solidFill>
              <w14:schemeClr w14:val="tx1"/>
            </w14:solidFill>
          </w14:textFill>
        </w:rPr>
        <w:t xml:space="preserve"> </w:t>
      </w:r>
    </w:p>
    <w:p w14:paraId="0804C94A">
      <w:pPr>
        <w:pStyle w:val="5"/>
        <w:spacing w:before="0" w:line="360" w:lineRule="auto"/>
        <w:ind w:left="0" w:right="-26" w:firstLine="480" w:firstLineChars="200"/>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color w:val="000000" w:themeColor="text1"/>
          <w:sz w:val="24"/>
          <w:szCs w:val="24"/>
          <w14:textFill>
            <w14:solidFill>
              <w14:schemeClr w14:val="tx1"/>
            </w14:solidFill>
          </w14:textFill>
        </w:rPr>
        <w:t>参赛队在设计机器人程序时应考虑多种可能存在的环境并做好应对措施。</w:t>
      </w:r>
    </w:p>
    <w:p w14:paraId="4428140E">
      <w:pPr>
        <w:pStyle w:val="5"/>
        <w:spacing w:before="0" w:line="360" w:lineRule="auto"/>
        <w:ind w:left="0" w:right="-26" w:firstLine="482" w:firstLineChars="200"/>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b/>
          <w:bCs/>
          <w:color w:val="000000" w:themeColor="text1"/>
          <w:sz w:val="24"/>
          <w:szCs w:val="24"/>
          <w14:textFill>
            <w14:solidFill>
              <w14:schemeClr w14:val="tx1"/>
            </w14:solidFill>
          </w14:textFill>
        </w:rPr>
        <w:t>2.1</w:t>
      </w:r>
      <w:r>
        <w:rPr>
          <w:rFonts w:hint="default" w:ascii="Times New Roman" w:hAnsi="Times New Roman" w:cs="Times New Roman" w:eastAsiaTheme="minorEastAsia"/>
          <w:color w:val="000000" w:themeColor="text1"/>
          <w:sz w:val="24"/>
          <w:szCs w:val="24"/>
          <w14:textFill>
            <w14:solidFill>
              <w14:schemeClr w14:val="tx1"/>
            </w14:solidFill>
          </w14:textFill>
        </w:rPr>
        <w:t xml:space="preserve"> 比赛现场提供当地市电标准接口。距离参赛队最近的电源接口可能与参赛队的指定调试桌有一定距离，请自备足够长的电源延长线，同时在现场使用延长线时请注意安全。  </w:t>
      </w:r>
    </w:p>
    <w:p w14:paraId="5245C39D">
      <w:pPr>
        <w:pStyle w:val="5"/>
        <w:spacing w:before="0" w:line="360" w:lineRule="auto"/>
        <w:ind w:left="0" w:right="-26" w:firstLine="482" w:firstLineChars="200"/>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b/>
          <w:bCs/>
          <w:color w:val="000000" w:themeColor="text1"/>
          <w:sz w:val="24"/>
          <w:szCs w:val="24"/>
          <w14:textFill>
            <w14:solidFill>
              <w14:schemeClr w14:val="tx1"/>
            </w14:solidFill>
          </w14:textFill>
        </w:rPr>
        <w:t xml:space="preserve">2.2 </w:t>
      </w:r>
      <w:r>
        <w:rPr>
          <w:rFonts w:hint="default" w:ascii="Times New Roman" w:hAnsi="Times New Roman" w:cs="Times New Roman" w:eastAsiaTheme="minorEastAsia"/>
          <w:color w:val="000000" w:themeColor="text1"/>
          <w:sz w:val="24"/>
          <w:szCs w:val="24"/>
          <w14:textFill>
            <w14:solidFill>
              <w14:schemeClr w14:val="tx1"/>
            </w14:solidFill>
          </w14:textFill>
        </w:rPr>
        <w:t>比赛现场为日常照明。大赛组委会不保证现场光照绝对不变。现场可能有随时间而变的阳光，可能会有照相机或摄像机的闪光灯、补光灯或</w:t>
      </w:r>
      <w:r>
        <w:rPr>
          <w:rFonts w:hint="default" w:ascii="Times New Roman" w:hAnsi="Times New Roman" w:cs="Times New Roman" w:eastAsiaTheme="minorEastAsia"/>
          <w:color w:val="000000" w:themeColor="text1"/>
          <w:sz w:val="24"/>
          <w:szCs w:val="24"/>
          <w:lang w:eastAsia="zh-CN"/>
          <w14:textFill>
            <w14:solidFill>
              <w14:schemeClr w14:val="tx1"/>
            </w14:solidFill>
          </w14:textFill>
        </w:rPr>
        <w:t>其他赛事</w:t>
      </w:r>
      <w:r>
        <w:rPr>
          <w:rFonts w:hint="default" w:ascii="Times New Roman" w:hAnsi="Times New Roman" w:cs="Times New Roman" w:eastAsiaTheme="minorEastAsia"/>
          <w:color w:val="000000" w:themeColor="text1"/>
          <w:sz w:val="24"/>
          <w:szCs w:val="24"/>
          <w14:textFill>
            <w14:solidFill>
              <w14:schemeClr w14:val="tx1"/>
            </w14:solidFill>
          </w14:textFill>
        </w:rPr>
        <w:t xml:space="preserve">未知光线的影响。 </w:t>
      </w:r>
    </w:p>
    <w:p w14:paraId="19B6FBA8">
      <w:pPr>
        <w:pStyle w:val="5"/>
        <w:spacing w:before="0" w:line="360" w:lineRule="auto"/>
        <w:ind w:left="0" w:right="-26" w:firstLine="482" w:firstLineChars="200"/>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b/>
          <w:bCs/>
          <w:color w:val="000000" w:themeColor="text1"/>
          <w:sz w:val="24"/>
          <w:szCs w:val="24"/>
          <w14:textFill>
            <w14:solidFill>
              <w14:schemeClr w14:val="tx1"/>
            </w14:solidFill>
          </w14:textFill>
        </w:rPr>
        <w:t xml:space="preserve">2.3 </w:t>
      </w:r>
      <w:r>
        <w:rPr>
          <w:rFonts w:hint="default" w:ascii="Times New Roman" w:hAnsi="Times New Roman" w:cs="Times New Roman" w:eastAsiaTheme="minorEastAsia"/>
          <w:color w:val="000000" w:themeColor="text1"/>
          <w:sz w:val="24"/>
          <w:szCs w:val="24"/>
          <w14:textFill>
            <w14:solidFill>
              <w14:schemeClr w14:val="tx1"/>
            </w14:solidFill>
          </w14:textFill>
        </w:rPr>
        <w:t>地图铺在地面上，组委会尽力保证场地的平整度，但不排除场地表面有纹路或不平整。</w:t>
      </w:r>
    </w:p>
    <w:p w14:paraId="7FEF1285">
      <w:pPr>
        <w:pStyle w:val="3"/>
        <w:spacing w:line="360" w:lineRule="auto"/>
        <w:ind w:left="0" w:firstLine="482" w:firstLineChars="200"/>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color w:val="000000" w:themeColor="text1"/>
          <w:sz w:val="24"/>
          <w:szCs w:val="24"/>
          <w14:textFill>
            <w14:solidFill>
              <w14:schemeClr w14:val="tx1"/>
            </w14:solidFill>
          </w14:textFill>
        </w:rPr>
        <w:t>3.机器人要求</w:t>
      </w:r>
    </w:p>
    <w:tbl>
      <w:tblPr>
        <w:tblStyle w:val="10"/>
        <w:tblW w:w="82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74"/>
        <w:gridCol w:w="7253"/>
      </w:tblGrid>
      <w:tr w14:paraId="073C3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974" w:type="dxa"/>
            <w:shd w:val="clear" w:color="auto" w:fill="D8D8D8" w:themeFill="background1" w:themeFillShade="D9"/>
            <w:vAlign w:val="center"/>
          </w:tcPr>
          <w:p w14:paraId="4961B699">
            <w:pPr>
              <w:pStyle w:val="13"/>
              <w:spacing w:line="400" w:lineRule="exact"/>
              <w:ind w:left="-1" w:leftChars="-1" w:hanging="1"/>
              <w:jc w:val="center"/>
              <w:rPr>
                <w:rFonts w:hint="default" w:ascii="Times New Roman" w:hAnsi="Times New Roman" w:cs="Times New Roman" w:eastAsiaTheme="minorEastAsia"/>
                <w:b/>
                <w:bCs/>
                <w:color w:val="000000" w:themeColor="text1"/>
                <w:sz w:val="24"/>
                <w:szCs w:val="24"/>
                <w14:textFill>
                  <w14:solidFill>
                    <w14:schemeClr w14:val="tx1"/>
                  </w14:solidFill>
                </w14:textFill>
              </w:rPr>
            </w:pPr>
            <w:r>
              <w:rPr>
                <w:rFonts w:hint="default" w:ascii="Times New Roman" w:hAnsi="Times New Roman" w:cs="Times New Roman" w:eastAsiaTheme="minorEastAsia"/>
                <w:b/>
                <w:bCs/>
                <w:color w:val="000000" w:themeColor="text1"/>
                <w:sz w:val="24"/>
                <w:szCs w:val="24"/>
                <w14:textFill>
                  <w14:solidFill>
                    <w14:schemeClr w14:val="tx1"/>
                  </w14:solidFill>
                </w14:textFill>
              </w:rPr>
              <w:t>项目</w:t>
            </w:r>
          </w:p>
        </w:tc>
        <w:tc>
          <w:tcPr>
            <w:tcW w:w="7253" w:type="dxa"/>
            <w:shd w:val="clear" w:color="auto" w:fill="D8D8D8" w:themeFill="background1" w:themeFillShade="D9"/>
            <w:vAlign w:val="center"/>
          </w:tcPr>
          <w:p w14:paraId="56C1A40F">
            <w:pPr>
              <w:pStyle w:val="13"/>
              <w:spacing w:line="400" w:lineRule="exact"/>
              <w:ind w:left="74"/>
              <w:jc w:val="center"/>
              <w:rPr>
                <w:rFonts w:hint="default" w:ascii="Times New Roman" w:hAnsi="Times New Roman" w:cs="Times New Roman" w:eastAsiaTheme="minorEastAsia"/>
                <w:b/>
                <w:bCs/>
                <w:color w:val="000000" w:themeColor="text1"/>
                <w:sz w:val="24"/>
                <w:szCs w:val="24"/>
                <w14:textFill>
                  <w14:solidFill>
                    <w14:schemeClr w14:val="tx1"/>
                  </w14:solidFill>
                </w14:textFill>
              </w:rPr>
            </w:pPr>
            <w:r>
              <w:rPr>
                <w:rFonts w:hint="default" w:ascii="Times New Roman" w:hAnsi="Times New Roman" w:cs="Times New Roman" w:eastAsiaTheme="minorEastAsia"/>
                <w:b/>
                <w:bCs/>
                <w:color w:val="000000" w:themeColor="text1"/>
                <w:sz w:val="24"/>
                <w:szCs w:val="24"/>
                <w14:textFill>
                  <w14:solidFill>
                    <w14:schemeClr w14:val="tx1"/>
                  </w14:solidFill>
                </w14:textFill>
              </w:rPr>
              <w:t>要求</w:t>
            </w:r>
          </w:p>
        </w:tc>
      </w:tr>
      <w:tr w14:paraId="4A440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4" w:hRule="atLeast"/>
          <w:jc w:val="center"/>
        </w:trPr>
        <w:tc>
          <w:tcPr>
            <w:tcW w:w="974" w:type="dxa"/>
            <w:vAlign w:val="center"/>
          </w:tcPr>
          <w:p w14:paraId="0F9721DF">
            <w:pPr>
              <w:pStyle w:val="13"/>
              <w:spacing w:line="400" w:lineRule="exact"/>
              <w:ind w:left="-1" w:leftChars="-1" w:hanging="1"/>
              <w:jc w:val="center"/>
              <w:rPr>
                <w:rFonts w:hint="default" w:ascii="Times New Roman" w:hAnsi="Times New Roman" w:cs="Times New Roman" w:eastAsiaTheme="minorEastAsia"/>
                <w:b/>
                <w:bCs/>
                <w:color w:val="000000" w:themeColor="text1"/>
                <w:sz w:val="24"/>
                <w:szCs w:val="24"/>
                <w14:textFill>
                  <w14:solidFill>
                    <w14:schemeClr w14:val="tx1"/>
                  </w14:solidFill>
                </w14:textFill>
              </w:rPr>
            </w:pPr>
            <w:r>
              <w:rPr>
                <w:rFonts w:hint="default" w:ascii="Times New Roman" w:hAnsi="Times New Roman" w:cs="Times New Roman" w:eastAsiaTheme="minorEastAsia"/>
                <w:b/>
                <w:bCs/>
                <w:color w:val="000000" w:themeColor="text1"/>
                <w:sz w:val="24"/>
                <w:szCs w:val="24"/>
                <w14:textFill>
                  <w14:solidFill>
                    <w14:schemeClr w14:val="tx1"/>
                  </w14:solidFill>
                </w14:textFill>
              </w:rPr>
              <w:t>数  量</w:t>
            </w:r>
          </w:p>
        </w:tc>
        <w:tc>
          <w:tcPr>
            <w:tcW w:w="7253" w:type="dxa"/>
            <w:vAlign w:val="center"/>
          </w:tcPr>
          <w:p w14:paraId="0649A2C3">
            <w:pPr>
              <w:pStyle w:val="13"/>
              <w:spacing w:line="400" w:lineRule="exact"/>
              <w:ind w:left="108"/>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color w:val="000000" w:themeColor="text1"/>
                <w:sz w:val="24"/>
                <w:szCs w:val="24"/>
                <w14:textFill>
                  <w14:solidFill>
                    <w14:schemeClr w14:val="tx1"/>
                  </w14:solidFill>
                </w14:textFill>
              </w:rPr>
              <w:t>每支队伍</w:t>
            </w:r>
            <w:r>
              <w:rPr>
                <w:rFonts w:hint="default" w:ascii="Times New Roman" w:hAnsi="Times New Roman" w:cs="Times New Roman" w:eastAsiaTheme="minorEastAsia"/>
                <w:color w:val="000000" w:themeColor="text1"/>
                <w:spacing w:val="-54"/>
                <w:sz w:val="24"/>
                <w:szCs w:val="24"/>
                <w14:textFill>
                  <w14:solidFill>
                    <w14:schemeClr w14:val="tx1"/>
                  </w14:solidFill>
                </w14:textFill>
              </w:rPr>
              <w:t xml:space="preserve"> </w:t>
            </w:r>
            <w:r>
              <w:rPr>
                <w:rFonts w:hint="default" w:ascii="Times New Roman" w:hAnsi="Times New Roman" w:cs="Times New Roman" w:eastAsiaTheme="minorEastAsia"/>
                <w:color w:val="000000" w:themeColor="text1"/>
                <w:spacing w:val="-56"/>
                <w:sz w:val="24"/>
                <w:szCs w:val="24"/>
                <w14:textFill>
                  <w14:solidFill>
                    <w14:schemeClr w14:val="tx1"/>
                  </w14:solidFill>
                </w14:textFill>
              </w:rPr>
              <w:t>1</w:t>
            </w:r>
            <w:r>
              <w:rPr>
                <w:rFonts w:hint="default" w:ascii="Times New Roman" w:hAnsi="Times New Roman" w:cs="Times New Roman" w:eastAsiaTheme="minorEastAsia"/>
                <w:color w:val="000000" w:themeColor="text1"/>
                <w:sz w:val="24"/>
                <w:szCs w:val="24"/>
                <w14:textFill>
                  <w14:solidFill>
                    <w14:schemeClr w14:val="tx1"/>
                  </w14:solidFill>
                </w14:textFill>
              </w:rPr>
              <w:t xml:space="preserve">台机器人。 </w:t>
            </w:r>
          </w:p>
        </w:tc>
      </w:tr>
      <w:tr w14:paraId="598DE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6" w:hRule="atLeast"/>
          <w:jc w:val="center"/>
        </w:trPr>
        <w:tc>
          <w:tcPr>
            <w:tcW w:w="974" w:type="dxa"/>
            <w:vAlign w:val="center"/>
          </w:tcPr>
          <w:p w14:paraId="6D677329">
            <w:pPr>
              <w:pStyle w:val="13"/>
              <w:spacing w:line="400" w:lineRule="exact"/>
              <w:ind w:left="-1" w:leftChars="-1" w:hanging="1"/>
              <w:jc w:val="center"/>
              <w:rPr>
                <w:rFonts w:hint="default" w:ascii="Times New Roman" w:hAnsi="Times New Roman" w:cs="Times New Roman" w:eastAsiaTheme="minorEastAsia"/>
                <w:b/>
                <w:bCs/>
                <w:color w:val="000000" w:themeColor="text1"/>
                <w:sz w:val="24"/>
                <w:szCs w:val="24"/>
                <w14:textFill>
                  <w14:solidFill>
                    <w14:schemeClr w14:val="tx1"/>
                  </w14:solidFill>
                </w14:textFill>
              </w:rPr>
            </w:pPr>
            <w:r>
              <w:rPr>
                <w:rFonts w:hint="default" w:ascii="Times New Roman" w:hAnsi="Times New Roman" w:cs="Times New Roman" w:eastAsiaTheme="minorEastAsia"/>
                <w:b/>
                <w:bCs/>
                <w:color w:val="000000" w:themeColor="text1"/>
                <w:sz w:val="24"/>
                <w:szCs w:val="24"/>
                <w14:textFill>
                  <w14:solidFill>
                    <w14:schemeClr w14:val="tx1"/>
                  </w14:solidFill>
                </w14:textFill>
              </w:rPr>
              <w:t>规  格</w:t>
            </w:r>
          </w:p>
        </w:tc>
        <w:tc>
          <w:tcPr>
            <w:tcW w:w="7253" w:type="dxa"/>
            <w:vAlign w:val="center"/>
          </w:tcPr>
          <w:p w14:paraId="43F28117">
            <w:pPr>
              <w:pStyle w:val="13"/>
              <w:spacing w:line="400" w:lineRule="exact"/>
              <w:ind w:left="108" w:right="-17"/>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color w:val="000000" w:themeColor="text1"/>
                <w:sz w:val="24"/>
                <w:szCs w:val="24"/>
                <w14:textFill>
                  <w14:solidFill>
                    <w14:schemeClr w14:val="tx1"/>
                  </w14:solidFill>
                </w14:textFill>
              </w:rPr>
              <w:t xml:space="preserve">机器人在起点区的最大尺寸为 </w:t>
            </w:r>
            <w:r>
              <w:rPr>
                <w:rFonts w:hint="default" w:ascii="Times New Roman" w:hAnsi="Times New Roman" w:cs="Times New Roman" w:eastAsiaTheme="minorEastAsia"/>
                <w:color w:val="000000" w:themeColor="text1"/>
                <w:spacing w:val="-6"/>
                <w:sz w:val="24"/>
                <w:szCs w:val="24"/>
                <w14:textFill>
                  <w14:solidFill>
                    <w14:schemeClr w14:val="tx1"/>
                  </w14:solidFill>
                </w14:textFill>
              </w:rPr>
              <w:t>300mm×300mm（长×宽），</w:t>
            </w:r>
            <w:r>
              <w:rPr>
                <w:rFonts w:hint="default" w:ascii="Times New Roman" w:hAnsi="Times New Roman" w:cs="Times New Roman" w:eastAsiaTheme="minorEastAsia"/>
                <w:color w:val="000000" w:themeColor="text1"/>
                <w:sz w:val="24"/>
                <w:szCs w:val="24"/>
                <w14:textFill>
                  <w14:solidFill>
                    <w14:schemeClr w14:val="tx1"/>
                  </w14:solidFill>
                </w14:textFill>
              </w:rPr>
              <w:t>离开起点后尺寸不限，</w:t>
            </w:r>
            <w:r>
              <w:rPr>
                <w:rFonts w:hint="default" w:ascii="Times New Roman" w:hAnsi="Times New Roman" w:cs="Times New Roman" w:eastAsiaTheme="minorEastAsia"/>
                <w:snapToGrid w:val="0"/>
                <w:color w:val="000000" w:themeColor="text1"/>
                <w:sz w:val="24"/>
                <w:szCs w:val="24"/>
                <w14:textFill>
                  <w14:solidFill>
                    <w14:schemeClr w14:val="tx1"/>
                  </w14:solidFill>
                </w14:textFill>
              </w:rPr>
              <w:t>参赛选手赛前</w:t>
            </w:r>
            <w:r>
              <w:rPr>
                <w:rFonts w:hint="default" w:ascii="Times New Roman" w:hAnsi="Times New Roman" w:cs="Times New Roman" w:eastAsiaTheme="minorEastAsia"/>
                <w:color w:val="000000" w:themeColor="text1"/>
                <w:sz w:val="24"/>
                <w:szCs w:val="24"/>
                <w14:textFill>
                  <w14:solidFill>
                    <w14:schemeClr w14:val="tx1"/>
                  </w14:solidFill>
                </w14:textFill>
              </w:rPr>
              <w:t>自行设计和构建机器人</w:t>
            </w:r>
            <w:r>
              <w:rPr>
                <w:rFonts w:hint="default" w:ascii="Times New Roman" w:hAnsi="Times New Roman" w:cs="Times New Roman" w:eastAsiaTheme="minorEastAsia"/>
                <w:color w:val="000000" w:themeColor="text1"/>
                <w:spacing w:val="-6"/>
                <w:sz w:val="24"/>
                <w:szCs w:val="24"/>
                <w14:textFill>
                  <w14:solidFill>
                    <w14:schemeClr w14:val="tx1"/>
                  </w14:solidFill>
                </w14:textFill>
              </w:rPr>
              <w:t>。</w:t>
            </w:r>
            <w:r>
              <w:rPr>
                <w:rFonts w:hint="default" w:ascii="Times New Roman" w:hAnsi="Times New Roman" w:cs="Times New Roman" w:eastAsiaTheme="minorEastAsia"/>
                <w:color w:val="000000" w:themeColor="text1"/>
                <w:sz w:val="24"/>
                <w:szCs w:val="24"/>
                <w14:textFill>
                  <w14:solidFill>
                    <w14:schemeClr w14:val="tx1"/>
                  </w14:solidFill>
                </w14:textFill>
              </w:rPr>
              <w:t xml:space="preserve"> </w:t>
            </w:r>
          </w:p>
        </w:tc>
      </w:tr>
      <w:tr w14:paraId="6EFFA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0" w:hRule="atLeast"/>
          <w:jc w:val="center"/>
        </w:trPr>
        <w:tc>
          <w:tcPr>
            <w:tcW w:w="974" w:type="dxa"/>
            <w:vAlign w:val="center"/>
          </w:tcPr>
          <w:p w14:paraId="0CC02203">
            <w:pPr>
              <w:pStyle w:val="13"/>
              <w:spacing w:line="400" w:lineRule="exact"/>
              <w:ind w:left="-1" w:leftChars="-1" w:hanging="1"/>
              <w:jc w:val="center"/>
              <w:rPr>
                <w:rFonts w:hint="default" w:ascii="Times New Roman" w:hAnsi="Times New Roman" w:cs="Times New Roman" w:eastAsiaTheme="minorEastAsia"/>
                <w:b/>
                <w:bCs/>
                <w:color w:val="000000" w:themeColor="text1"/>
                <w:sz w:val="24"/>
                <w:szCs w:val="24"/>
                <w14:textFill>
                  <w14:solidFill>
                    <w14:schemeClr w14:val="tx1"/>
                  </w14:solidFill>
                </w14:textFill>
              </w:rPr>
            </w:pPr>
            <w:r>
              <w:rPr>
                <w:rFonts w:hint="default" w:ascii="Times New Roman" w:hAnsi="Times New Roman" w:cs="Times New Roman" w:eastAsiaTheme="minorEastAsia"/>
                <w:b/>
                <w:bCs/>
                <w:color w:val="000000" w:themeColor="text1"/>
                <w:sz w:val="24"/>
                <w:szCs w:val="24"/>
                <w14:textFill>
                  <w14:solidFill>
                    <w14:schemeClr w14:val="tx1"/>
                  </w14:solidFill>
                </w14:textFill>
              </w:rPr>
              <w:t>控制器</w:t>
            </w:r>
          </w:p>
        </w:tc>
        <w:tc>
          <w:tcPr>
            <w:tcW w:w="7253" w:type="dxa"/>
            <w:vAlign w:val="center"/>
          </w:tcPr>
          <w:p w14:paraId="4FF37D19">
            <w:pPr>
              <w:pStyle w:val="13"/>
              <w:spacing w:line="400" w:lineRule="exact"/>
              <w:ind w:left="108" w:right="-17"/>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color w:val="000000" w:themeColor="text1"/>
                <w:sz w:val="24"/>
                <w:szCs w:val="24"/>
                <w14:textFill>
                  <w14:solidFill>
                    <w14:schemeClr w14:val="tx1"/>
                  </w14:solidFill>
                </w14:textFill>
              </w:rPr>
              <w:t>每台机器人只允许使用一个控制器。</w:t>
            </w:r>
          </w:p>
        </w:tc>
      </w:tr>
      <w:tr w14:paraId="6DEDD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4" w:hRule="atLeast"/>
          <w:jc w:val="center"/>
        </w:trPr>
        <w:tc>
          <w:tcPr>
            <w:tcW w:w="974" w:type="dxa"/>
            <w:vAlign w:val="center"/>
          </w:tcPr>
          <w:p w14:paraId="12B1F966">
            <w:pPr>
              <w:pStyle w:val="13"/>
              <w:spacing w:line="400" w:lineRule="exact"/>
              <w:ind w:left="-1" w:leftChars="-1" w:hanging="1"/>
              <w:jc w:val="center"/>
              <w:rPr>
                <w:rFonts w:hint="default" w:ascii="Times New Roman" w:hAnsi="Times New Roman" w:cs="Times New Roman" w:eastAsiaTheme="minorEastAsia"/>
                <w:b/>
                <w:bCs/>
                <w:color w:val="000000" w:themeColor="text1"/>
                <w:sz w:val="24"/>
                <w:szCs w:val="24"/>
                <w14:textFill>
                  <w14:solidFill>
                    <w14:schemeClr w14:val="tx1"/>
                  </w14:solidFill>
                </w14:textFill>
              </w:rPr>
            </w:pPr>
            <w:r>
              <w:rPr>
                <w:rFonts w:hint="default" w:ascii="Times New Roman" w:hAnsi="Times New Roman" w:cs="Times New Roman" w:eastAsiaTheme="minorEastAsia"/>
                <w:b/>
                <w:bCs/>
                <w:color w:val="000000" w:themeColor="text1"/>
                <w:sz w:val="24"/>
                <w:szCs w:val="24"/>
                <w14:textFill>
                  <w14:solidFill>
                    <w14:schemeClr w14:val="tx1"/>
                  </w14:solidFill>
                </w14:textFill>
              </w:rPr>
              <w:t>传感器</w:t>
            </w:r>
          </w:p>
        </w:tc>
        <w:tc>
          <w:tcPr>
            <w:tcW w:w="7253" w:type="dxa"/>
            <w:vAlign w:val="center"/>
          </w:tcPr>
          <w:p w14:paraId="73973C81">
            <w:pPr>
              <w:pStyle w:val="13"/>
              <w:spacing w:line="400" w:lineRule="exact"/>
              <w:ind w:left="108"/>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color w:val="000000" w:themeColor="text1"/>
                <w:sz w:val="24"/>
                <w:szCs w:val="24"/>
                <w14:textFill>
                  <w14:solidFill>
                    <w14:schemeClr w14:val="tx1"/>
                  </w14:solidFill>
                </w14:textFill>
              </w:rPr>
              <w:t>机器人允许使用的传感器种类（除循迹卡）、数量、安装位置不限。</w:t>
            </w:r>
          </w:p>
        </w:tc>
      </w:tr>
      <w:tr w14:paraId="4F997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5" w:hRule="atLeast"/>
          <w:jc w:val="center"/>
        </w:trPr>
        <w:tc>
          <w:tcPr>
            <w:tcW w:w="974" w:type="dxa"/>
            <w:vAlign w:val="center"/>
          </w:tcPr>
          <w:p w14:paraId="5B9F60B7">
            <w:pPr>
              <w:pStyle w:val="13"/>
              <w:spacing w:line="400" w:lineRule="exact"/>
              <w:ind w:left="-1" w:leftChars="-1" w:hanging="1"/>
              <w:jc w:val="center"/>
              <w:rPr>
                <w:rFonts w:hint="default" w:ascii="Times New Roman" w:hAnsi="Times New Roman" w:cs="Times New Roman" w:eastAsiaTheme="minorEastAsia"/>
                <w:b/>
                <w:bCs/>
                <w:color w:val="000000" w:themeColor="text1"/>
                <w:sz w:val="24"/>
                <w:szCs w:val="24"/>
                <w14:textFill>
                  <w14:solidFill>
                    <w14:schemeClr w14:val="tx1"/>
                  </w14:solidFill>
                </w14:textFill>
              </w:rPr>
            </w:pPr>
            <w:r>
              <w:rPr>
                <w:rFonts w:hint="default" w:ascii="Times New Roman" w:hAnsi="Times New Roman" w:cs="Times New Roman" w:eastAsiaTheme="minorEastAsia"/>
                <w:b/>
                <w:bCs/>
                <w:color w:val="000000" w:themeColor="text1"/>
                <w:sz w:val="24"/>
                <w:szCs w:val="24"/>
                <w14:textFill>
                  <w14:solidFill>
                    <w14:schemeClr w14:val="tx1"/>
                  </w14:solidFill>
                </w14:textFill>
              </w:rPr>
              <w:t>电  池</w:t>
            </w:r>
          </w:p>
        </w:tc>
        <w:tc>
          <w:tcPr>
            <w:tcW w:w="7253" w:type="dxa"/>
            <w:vAlign w:val="center"/>
          </w:tcPr>
          <w:p w14:paraId="39B044C5">
            <w:pPr>
              <w:pStyle w:val="13"/>
              <w:spacing w:line="400" w:lineRule="exact"/>
              <w:ind w:left="108"/>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color w:val="000000" w:themeColor="text1"/>
                <w:sz w:val="24"/>
                <w:szCs w:val="24"/>
                <w14:textFill>
                  <w14:solidFill>
                    <w14:schemeClr w14:val="tx1"/>
                  </w14:solidFill>
                </w14:textFill>
              </w:rPr>
              <w:t>每台机器人电池电压不得超过9伏 。</w:t>
            </w:r>
          </w:p>
        </w:tc>
      </w:tr>
      <w:tr w14:paraId="43C53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5" w:hRule="atLeast"/>
          <w:jc w:val="center"/>
        </w:trPr>
        <w:tc>
          <w:tcPr>
            <w:tcW w:w="974" w:type="dxa"/>
            <w:vAlign w:val="center"/>
          </w:tcPr>
          <w:p w14:paraId="46E4D8CB">
            <w:pPr>
              <w:pStyle w:val="13"/>
              <w:spacing w:line="400" w:lineRule="exact"/>
              <w:ind w:left="-1" w:leftChars="-1" w:hanging="1"/>
              <w:jc w:val="center"/>
              <w:rPr>
                <w:rFonts w:hint="default" w:ascii="Times New Roman" w:hAnsi="Times New Roman" w:cs="Times New Roman" w:eastAsiaTheme="minorEastAsia"/>
                <w:b/>
                <w:bCs/>
                <w:color w:val="000000" w:themeColor="text1"/>
                <w:sz w:val="24"/>
                <w:szCs w:val="24"/>
                <w14:textFill>
                  <w14:solidFill>
                    <w14:schemeClr w14:val="tx1"/>
                  </w14:solidFill>
                </w14:textFill>
              </w:rPr>
            </w:pPr>
            <w:r>
              <w:rPr>
                <w:rFonts w:hint="default" w:ascii="Times New Roman" w:hAnsi="Times New Roman" w:cs="Times New Roman" w:eastAsiaTheme="minorEastAsia"/>
                <w:b/>
                <w:bCs/>
                <w:color w:val="000000" w:themeColor="text1"/>
                <w:sz w:val="24"/>
                <w:szCs w:val="24"/>
                <w14:textFill>
                  <w14:solidFill>
                    <w14:schemeClr w14:val="tx1"/>
                  </w14:solidFill>
                </w14:textFill>
              </w:rPr>
              <w:t>检  录</w:t>
            </w:r>
          </w:p>
        </w:tc>
        <w:tc>
          <w:tcPr>
            <w:tcW w:w="7253" w:type="dxa"/>
            <w:vAlign w:val="center"/>
          </w:tcPr>
          <w:p w14:paraId="12595FBA">
            <w:pPr>
              <w:pStyle w:val="13"/>
              <w:spacing w:line="400" w:lineRule="exact"/>
              <w:ind w:left="108"/>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color w:val="000000" w:themeColor="text1"/>
                <w:sz w:val="24"/>
                <w:szCs w:val="24"/>
                <w14:textFill>
                  <w14:solidFill>
                    <w14:schemeClr w14:val="tx1"/>
                  </w14:solidFill>
                </w14:textFill>
              </w:rPr>
              <w:t>机器人可整机入场，但需通过全面检查，以确保符合相关规定。</w:t>
            </w:r>
            <w:r>
              <w:rPr>
                <w:rFonts w:hint="default" w:ascii="Times New Roman" w:hAnsi="Times New Roman" w:cs="Times New Roman" w:eastAsiaTheme="minorEastAsia"/>
                <w:snapToGrid w:val="0"/>
                <w:color w:val="000000" w:themeColor="text1"/>
                <w:sz w:val="24"/>
                <w:szCs w:val="24"/>
                <w14:textFill>
                  <w14:solidFill>
                    <w14:schemeClr w14:val="tx1"/>
                  </w14:solidFill>
                </w14:textFill>
              </w:rPr>
              <w:t>参赛选手</w:t>
            </w:r>
            <w:r>
              <w:rPr>
                <w:rFonts w:hint="default" w:ascii="Times New Roman" w:hAnsi="Times New Roman" w:cs="Times New Roman" w:eastAsiaTheme="minorEastAsia"/>
                <w:color w:val="000000" w:themeColor="text1"/>
                <w:sz w:val="24"/>
                <w:szCs w:val="24"/>
                <w14:textFill>
                  <w14:solidFill>
                    <w14:schemeClr w14:val="tx1"/>
                  </w14:solidFill>
                </w14:textFill>
              </w:rPr>
              <w:t xml:space="preserve">应对不符合规定的地方进行修整改进，方可参加比赛。 </w:t>
            </w:r>
          </w:p>
        </w:tc>
      </w:tr>
    </w:tbl>
    <w:p w14:paraId="3DBC3C8A">
      <w:pPr>
        <w:pStyle w:val="3"/>
        <w:spacing w:line="360" w:lineRule="auto"/>
        <w:ind w:left="0" w:firstLine="482" w:firstLineChars="200"/>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color w:val="000000" w:themeColor="text1"/>
          <w:sz w:val="24"/>
          <w:szCs w:val="24"/>
          <w14:textFill>
            <w14:solidFill>
              <w14:schemeClr w14:val="tx1"/>
            </w14:solidFill>
          </w14:textFill>
        </w:rPr>
        <w:t>4.任务说明</w:t>
      </w:r>
    </w:p>
    <w:p w14:paraId="605C37C9">
      <w:pPr>
        <w:pStyle w:val="5"/>
        <w:spacing w:before="0" w:line="360" w:lineRule="auto"/>
        <w:ind w:left="0" w:right="-26" w:firstLine="482" w:firstLineChars="200"/>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b/>
          <w:bCs/>
          <w:color w:val="000000" w:themeColor="text1"/>
          <w:sz w:val="24"/>
          <w:szCs w:val="24"/>
          <w14:textFill>
            <w14:solidFill>
              <w14:schemeClr w14:val="tx1"/>
            </w14:solidFill>
          </w14:textFill>
        </w:rPr>
        <w:t>4.1</w:t>
      </w:r>
      <w:r>
        <w:rPr>
          <w:rFonts w:hint="default" w:ascii="Times New Roman" w:hAnsi="Times New Roman" w:cs="Times New Roman" w:eastAsiaTheme="minorEastAsia"/>
          <w:color w:val="000000" w:themeColor="text1"/>
          <w:sz w:val="24"/>
          <w:szCs w:val="24"/>
          <w14:textFill>
            <w14:solidFill>
              <w14:schemeClr w14:val="tx1"/>
            </w14:solidFill>
          </w14:textFill>
        </w:rPr>
        <w:t>开始比赛时，将机器人放到</w:t>
      </w:r>
      <w:r>
        <w:rPr>
          <w:rFonts w:hint="default" w:ascii="Times New Roman" w:hAnsi="Times New Roman" w:cs="Times New Roman" w:eastAsiaTheme="minorEastAsia"/>
          <w:color w:val="000000" w:themeColor="text1"/>
          <w:sz w:val="24"/>
          <w:szCs w:val="24"/>
          <w:lang w:eastAsia="zh-CN"/>
          <w14:textFill>
            <w14:solidFill>
              <w14:schemeClr w14:val="tx1"/>
            </w14:solidFill>
          </w14:textFill>
        </w:rPr>
        <w:t>起点区</w:t>
      </w:r>
      <w:r>
        <w:rPr>
          <w:rFonts w:hint="default" w:ascii="Times New Roman" w:hAnsi="Times New Roman" w:cs="Times New Roman" w:eastAsiaTheme="minorEastAsia"/>
          <w:color w:val="000000" w:themeColor="text1"/>
          <w:sz w:val="24"/>
          <w:szCs w:val="24"/>
          <w14:textFill>
            <w14:solidFill>
              <w14:schemeClr w14:val="tx1"/>
            </w14:solidFill>
          </w14:textFill>
        </w:rPr>
        <w:t>，机器人方向朝轨迹线的运行方向，机器人靠近起始区的最前方（靠近黑色轨迹线），并居中摆放，等待裁判员口令。</w:t>
      </w:r>
    </w:p>
    <w:p w14:paraId="532F224D">
      <w:pPr>
        <w:pStyle w:val="5"/>
        <w:spacing w:before="0" w:line="360" w:lineRule="auto"/>
        <w:ind w:left="0" w:right="-26" w:firstLine="482" w:firstLineChars="200"/>
        <w:rPr>
          <w:rFonts w:hint="default" w:ascii="Times New Roman" w:hAnsi="Times New Roman" w:cs="Times New Roman" w:eastAsiaTheme="minorEastAsia"/>
          <w:color w:val="auto"/>
          <w:sz w:val="24"/>
          <w:szCs w:val="24"/>
          <w:lang w:val="en-US" w:eastAsia="zh-CN"/>
        </w:rPr>
      </w:pPr>
      <w:r>
        <w:rPr>
          <w:rFonts w:hint="default" w:ascii="Times New Roman" w:hAnsi="Times New Roman" w:cs="Times New Roman" w:eastAsiaTheme="minorEastAsia"/>
          <w:b/>
          <w:bCs/>
          <w:color w:val="auto"/>
          <w:sz w:val="24"/>
          <w:szCs w:val="24"/>
        </w:rPr>
        <w:t>4.2</w:t>
      </w:r>
      <w:r>
        <w:rPr>
          <w:rFonts w:hint="default" w:ascii="Times New Roman" w:hAnsi="Times New Roman" w:cs="Times New Roman" w:eastAsiaTheme="minorEastAsia"/>
          <w:color w:val="auto"/>
          <w:sz w:val="24"/>
          <w:szCs w:val="24"/>
        </w:rPr>
        <w:t>比赛场地轨迹线的交叉路口标有拐点标识，拐点标识</w:t>
      </w:r>
      <w:r>
        <w:rPr>
          <w:rFonts w:hint="default" w:ascii="Times New Roman" w:hAnsi="Times New Roman" w:cs="Times New Roman" w:eastAsiaTheme="minorEastAsia"/>
          <w:color w:val="auto"/>
          <w:sz w:val="24"/>
          <w:szCs w:val="24"/>
          <w:lang w:val="en-US" w:eastAsia="zh-CN"/>
        </w:rPr>
        <w:t>在当场抽签路线后</w:t>
      </w:r>
      <w:r>
        <w:rPr>
          <w:rFonts w:hint="default" w:ascii="Times New Roman" w:hAnsi="Times New Roman" w:cs="Times New Roman" w:eastAsiaTheme="minorEastAsia"/>
          <w:color w:val="auto"/>
          <w:sz w:val="24"/>
          <w:szCs w:val="24"/>
        </w:rPr>
        <w:t>公布；机器人沿轨迹线前进，每正确经过</w:t>
      </w:r>
      <w:r>
        <w:rPr>
          <w:rFonts w:hint="default" w:ascii="Times New Roman" w:hAnsi="Times New Roman" w:cs="Times New Roman" w:eastAsiaTheme="minorEastAsia"/>
          <w:color w:val="auto"/>
          <w:sz w:val="24"/>
          <w:szCs w:val="24"/>
          <w:lang w:eastAsia="zh-CN"/>
        </w:rPr>
        <w:t>一个</w:t>
      </w:r>
      <w:r>
        <w:rPr>
          <w:rFonts w:hint="default" w:ascii="Times New Roman" w:hAnsi="Times New Roman" w:cs="Times New Roman" w:eastAsiaTheme="minorEastAsia"/>
          <w:color w:val="auto"/>
          <w:sz w:val="24"/>
          <w:szCs w:val="24"/>
          <w:lang w:val="en-US" w:eastAsia="zh-CN"/>
        </w:rPr>
        <w:t>得分段</w:t>
      </w:r>
      <w:r>
        <w:rPr>
          <w:rFonts w:hint="default" w:ascii="Times New Roman" w:hAnsi="Times New Roman" w:cs="Times New Roman" w:eastAsiaTheme="minorEastAsia"/>
          <w:color w:val="auto"/>
          <w:sz w:val="24"/>
          <w:szCs w:val="24"/>
        </w:rPr>
        <w:t>就有对应得分。</w:t>
      </w:r>
      <w:r>
        <w:rPr>
          <w:rFonts w:hint="default" w:ascii="Times New Roman" w:hAnsi="Times New Roman" w:cs="Times New Roman" w:eastAsiaTheme="minorEastAsia"/>
          <w:color w:val="auto"/>
          <w:sz w:val="24"/>
          <w:szCs w:val="24"/>
          <w:lang w:val="en-US" w:eastAsia="zh-CN"/>
        </w:rPr>
        <w:t>拐点标识将在现场用红色小贴纸标注。</w:t>
      </w:r>
    </w:p>
    <w:p w14:paraId="4D9CF8F4">
      <w:pPr>
        <w:pStyle w:val="5"/>
        <w:spacing w:before="0" w:line="360" w:lineRule="auto"/>
        <w:ind w:left="0" w:right="-26" w:firstLine="482"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b/>
          <w:bCs/>
          <w:color w:val="auto"/>
          <w:sz w:val="24"/>
          <w:szCs w:val="24"/>
        </w:rPr>
        <w:t>4.3</w:t>
      </w:r>
      <w:r>
        <w:rPr>
          <w:rFonts w:hint="default" w:ascii="Times New Roman" w:hAnsi="Times New Roman" w:cs="Times New Roman" w:eastAsiaTheme="minorEastAsia"/>
          <w:color w:val="auto"/>
          <w:sz w:val="24"/>
          <w:szCs w:val="24"/>
        </w:rPr>
        <w:t>机器人行进过程中，必须沿着轨迹线向前运行，当机器人主体结构垂直投影全部脱离了轨迹线，被认为是脱线运行，视为挑战失败，当前得分有效。如果申请重启，所有得分无效，当机器人沿着轨迹线相反的方向走，行进至上一得分段时，视为挑战失败，当前得分有效，如果申请重启，所有得分无效。</w:t>
      </w:r>
    </w:p>
    <w:p w14:paraId="45FAFA5F">
      <w:pPr>
        <w:spacing w:line="360" w:lineRule="auto"/>
        <w:ind w:left="630" w:leftChars="200" w:hanging="210" w:hangingChars="100"/>
        <w:rPr>
          <w:rFonts w:hint="default" w:ascii="Times New Roman" w:hAnsi="Times New Roman" w:cs="Times New Roman" w:eastAsiaTheme="minorEastAsia"/>
          <w:b w:val="0"/>
          <w:bCs w:val="0"/>
          <w:color w:val="auto"/>
          <w:w w:val="99"/>
          <w:sz w:val="24"/>
          <w:szCs w:val="24"/>
          <w:lang w:val="en-US" w:eastAsia="zh-CN"/>
        </w:rPr>
      </w:pPr>
      <w:r>
        <w:rPr>
          <w:rFonts w:hint="default" w:ascii="Times New Roman" w:hAnsi="Times New Roman" w:cs="Times New Roman"/>
          <w:color w:val="auto"/>
        </w:rPr>
        <mc:AlternateContent>
          <mc:Choice Requires="wps">
            <w:drawing>
              <wp:anchor distT="0" distB="0" distL="114300" distR="114300" simplePos="0" relativeHeight="251682816" behindDoc="0" locked="0" layoutInCell="1" allowOverlap="1">
                <wp:simplePos x="0" y="0"/>
                <wp:positionH relativeFrom="column">
                  <wp:posOffset>177800</wp:posOffset>
                </wp:positionH>
                <wp:positionV relativeFrom="paragraph">
                  <wp:posOffset>351790</wp:posOffset>
                </wp:positionV>
                <wp:extent cx="209550" cy="191770"/>
                <wp:effectExtent l="6350" t="6350" r="12700" b="17780"/>
                <wp:wrapNone/>
                <wp:docPr id="51" name="椭圆 107"/>
                <wp:cNvGraphicFramePr/>
                <a:graphic xmlns:a="http://schemas.openxmlformats.org/drawingml/2006/main">
                  <a:graphicData uri="http://schemas.microsoft.com/office/word/2010/wordprocessingShape">
                    <wps:wsp>
                      <wps:cNvSpPr/>
                      <wps:spPr>
                        <a:xfrm>
                          <a:off x="0" y="0"/>
                          <a:ext cx="209550" cy="191770"/>
                        </a:xfrm>
                        <a:prstGeom prst="ellipse">
                          <a:avLst/>
                        </a:prstGeom>
                        <a:noFill/>
                        <a:ln w="12700" cap="flat" cmpd="sng">
                          <a:solidFill>
                            <a:srgbClr val="A6A6A6"/>
                          </a:solidFill>
                          <a:prstDash val="solid"/>
                          <a:miter/>
                          <a:headEnd type="none" w="med" len="med"/>
                          <a:tailEnd type="none" w="med" len="med"/>
                        </a:ln>
                      </wps:spPr>
                      <wps:bodyPr anchor="ctr" anchorCtr="0" upright="1"/>
                    </wps:wsp>
                  </a:graphicData>
                </a:graphic>
              </wp:anchor>
            </w:drawing>
          </mc:Choice>
          <mc:Fallback>
            <w:pict>
              <v:shape id="椭圆 107" o:spid="_x0000_s1026" o:spt="3" type="#_x0000_t3" style="position:absolute;left:0pt;margin-left:14pt;margin-top:27.7pt;height:15.1pt;width:16.5pt;z-index:251682816;v-text-anchor:middle;mso-width-relative:page;mso-height-relative:page;" filled="f" stroked="t" coordsize="21600,21600" o:gfxdata="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NDfWK1AAAAAcBAAAPAAAAAAAAAAEAIAAAACIAAABk&#10;cnMvZG93bnJldi54bWxQSwECFAAUAAAACACHTuJA1cw9IQoCAAAWBAAADgAAAAAAAAABACAAAAAj&#10;AQAAZHJzL2Uyb0RvYy54bWxQSwUGAAAAAAYABgBZAQAAnwUAAAAA&#10;">
                <v:fill on="f" focussize="0,0"/>
                <v:stroke weight="1pt" color="#A6A6A6" joinstyle="miter"/>
                <v:imagedata o:title=""/>
                <o:lock v:ext="edit" aspectratio="f"/>
              </v:shape>
            </w:pict>
          </mc:Fallback>
        </mc:AlternateContent>
      </w:r>
      <w:r>
        <w:rPr>
          <w:rFonts w:hint="default" w:ascii="Times New Roman" w:hAnsi="Times New Roman" w:cs="Times New Roman" w:eastAsiaTheme="minorEastAsia"/>
          <w:b/>
          <w:bCs/>
          <w:color w:val="auto"/>
          <w:sz w:val="24"/>
          <w:szCs w:val="24"/>
          <w:lang w:val="en-US" w:eastAsia="zh-CN"/>
        </w:rPr>
        <w:t>4.4</w:t>
      </w:r>
      <w:r>
        <w:rPr>
          <w:rFonts w:hint="default" w:ascii="Times New Roman" w:hAnsi="Times New Roman" w:cs="Times New Roman" w:eastAsiaTheme="minorEastAsia"/>
          <w:color w:val="auto"/>
          <w:kern w:val="2"/>
          <w:sz w:val="24"/>
          <w:szCs w:val="24"/>
          <w:lang w:val="en-US" w:eastAsia="zh-CN" w:bidi="ar-SA"/>
        </w:rPr>
        <w:t>完整过程为从起点沿轨迹到取物点取物，将物体放至终点。其中取物一次，取物点为   处，中学组取物时必须将物体脱离地面搬运。</w:t>
      </w:r>
    </w:p>
    <w:p w14:paraId="5B3F4F46">
      <w:pPr>
        <w:pStyle w:val="5"/>
        <w:spacing w:before="0" w:line="360" w:lineRule="auto"/>
        <w:ind w:left="0" w:right="-26" w:firstLine="482" w:firstLineChars="200"/>
        <w:rPr>
          <w:rFonts w:hint="default" w:ascii="Times New Roman" w:hAnsi="Times New Roman" w:cs="Times New Roman" w:eastAsiaTheme="minorEastAsia"/>
          <w:color w:val="auto"/>
          <w:sz w:val="24"/>
          <w:szCs w:val="24"/>
          <w:lang w:val="en-US" w:eastAsia="zh-CN"/>
        </w:rPr>
      </w:pPr>
      <w:r>
        <w:rPr>
          <w:rFonts w:hint="default" w:ascii="Times New Roman" w:hAnsi="Times New Roman" w:cs="Times New Roman" w:eastAsiaTheme="minorEastAsia"/>
          <w:b/>
          <w:bCs/>
          <w:color w:val="auto"/>
          <w:sz w:val="24"/>
          <w:szCs w:val="24"/>
          <w:lang w:val="en-US" w:eastAsia="zh-CN"/>
        </w:rPr>
        <w:t>4.5</w:t>
      </w:r>
      <w:r>
        <w:rPr>
          <w:rFonts w:hint="default" w:ascii="Times New Roman" w:hAnsi="Times New Roman" w:cs="Times New Roman" w:eastAsiaTheme="minorEastAsia"/>
          <w:color w:val="auto"/>
          <w:sz w:val="24"/>
          <w:szCs w:val="24"/>
          <w:lang w:val="en-US" w:eastAsia="zh-CN"/>
        </w:rPr>
        <w:t>每校参赛队伍有两队，报名时自行确认甲队和乙队，入场后由甲队代表抽签决定比赛场地图，乙队则为甲队的对称图形为场地图（场地图由组委会赛前确定图形三份，不公布，现场抽签）。</w:t>
      </w:r>
    </w:p>
    <w:p w14:paraId="21633B55">
      <w:pPr>
        <w:pStyle w:val="5"/>
        <w:spacing w:before="0" w:line="360" w:lineRule="auto"/>
        <w:ind w:left="0" w:right="-26" w:firstLine="482"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b/>
          <w:bCs/>
          <w:color w:val="auto"/>
          <w:sz w:val="24"/>
          <w:szCs w:val="24"/>
        </w:rPr>
        <w:t>4.</w:t>
      </w:r>
      <w:r>
        <w:rPr>
          <w:rFonts w:hint="default" w:ascii="Times New Roman" w:hAnsi="Times New Roman" w:cs="Times New Roman" w:eastAsiaTheme="minorEastAsia"/>
          <w:b/>
          <w:bCs/>
          <w:color w:val="auto"/>
          <w:sz w:val="24"/>
          <w:szCs w:val="24"/>
          <w:lang w:val="en-US" w:eastAsia="zh-CN"/>
        </w:rPr>
        <w:t>6</w:t>
      </w:r>
      <w:r>
        <w:rPr>
          <w:rFonts w:hint="default" w:ascii="Times New Roman" w:hAnsi="Times New Roman" w:cs="Times New Roman" w:eastAsiaTheme="minorEastAsia"/>
          <w:color w:val="auto"/>
          <w:sz w:val="24"/>
          <w:szCs w:val="24"/>
        </w:rPr>
        <w:t>每轮比赛时间为 120 秒</w:t>
      </w:r>
    </w:p>
    <w:p w14:paraId="1A3F8A80">
      <w:pPr>
        <w:pStyle w:val="3"/>
        <w:spacing w:line="360" w:lineRule="auto"/>
        <w:ind w:left="0" w:firstLine="482"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5.比赛流程</w:t>
      </w:r>
    </w:p>
    <w:p w14:paraId="1EE19587">
      <w:pPr>
        <w:spacing w:line="360" w:lineRule="auto"/>
        <w:ind w:firstLine="482"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b/>
          <w:bCs/>
          <w:color w:val="auto"/>
          <w:sz w:val="24"/>
          <w:szCs w:val="24"/>
        </w:rPr>
        <w:t xml:space="preserve">5.1 参赛顺序 </w:t>
      </w:r>
    </w:p>
    <w:p w14:paraId="7858C254">
      <w:pPr>
        <w:pStyle w:val="5"/>
        <w:spacing w:before="0" w:line="360" w:lineRule="auto"/>
        <w:ind w:left="0" w:right="-26"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比赛不分初赛与复赛，参赛队按抽签确定的顺序轮流上场比赛。每个参赛队</w:t>
      </w:r>
      <w:r>
        <w:rPr>
          <w:rFonts w:hint="default" w:ascii="Times New Roman" w:hAnsi="Times New Roman" w:cs="Times New Roman" w:eastAsiaTheme="minorEastAsia"/>
          <w:b/>
          <w:bCs/>
          <w:color w:val="auto"/>
          <w:sz w:val="24"/>
          <w:szCs w:val="24"/>
        </w:rPr>
        <w:t>有一次赛前调试的机会，调试时间结束后即参加比赛</w:t>
      </w:r>
      <w:r>
        <w:rPr>
          <w:rFonts w:hint="default" w:ascii="Times New Roman" w:hAnsi="Times New Roman" w:cs="Times New Roman" w:eastAsiaTheme="minorEastAsia"/>
          <w:color w:val="auto"/>
          <w:sz w:val="24"/>
          <w:szCs w:val="24"/>
        </w:rPr>
        <w:t xml:space="preserve">。比赛中上一队开始比赛时，会通知下一队候场准备。在规定时间内没有到场的队伍，将视为放弃比赛资格。 </w:t>
      </w:r>
    </w:p>
    <w:p w14:paraId="6E802C9A">
      <w:pPr>
        <w:spacing w:line="360" w:lineRule="auto"/>
        <w:ind w:firstLine="482" w:firstLineChars="200"/>
        <w:rPr>
          <w:rFonts w:hint="default" w:ascii="Times New Roman" w:hAnsi="Times New Roman" w:cs="Times New Roman" w:eastAsiaTheme="minorEastAsia"/>
          <w:b/>
          <w:bCs/>
          <w:color w:val="auto"/>
          <w:sz w:val="24"/>
          <w:szCs w:val="24"/>
        </w:rPr>
      </w:pPr>
      <w:r>
        <w:rPr>
          <w:rFonts w:hint="default" w:ascii="Times New Roman" w:hAnsi="Times New Roman" w:cs="Times New Roman" w:eastAsiaTheme="minorEastAsia"/>
          <w:b/>
          <w:bCs/>
          <w:color w:val="auto"/>
          <w:sz w:val="24"/>
          <w:szCs w:val="24"/>
        </w:rPr>
        <w:t>5.2编程调试</w:t>
      </w:r>
    </w:p>
    <w:p w14:paraId="06BDEAA5">
      <w:pPr>
        <w:spacing w:line="360" w:lineRule="auto"/>
        <w:ind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比赛开始前，统一公布比赛路线布局，参赛队在比赛开始前有</w:t>
      </w:r>
      <w:r>
        <w:rPr>
          <w:rFonts w:hint="default" w:ascii="Times New Roman" w:hAnsi="Times New Roman" w:cs="Times New Roman" w:eastAsiaTheme="minorEastAsia"/>
          <w:b/>
          <w:bCs/>
          <w:color w:val="auto"/>
          <w:sz w:val="24"/>
          <w:szCs w:val="24"/>
        </w:rPr>
        <w:t>60分钟</w:t>
      </w:r>
      <w:r>
        <w:rPr>
          <w:rFonts w:hint="default" w:ascii="Times New Roman" w:hAnsi="Times New Roman" w:cs="Times New Roman" w:eastAsiaTheme="minorEastAsia"/>
          <w:color w:val="auto"/>
          <w:sz w:val="24"/>
          <w:szCs w:val="24"/>
        </w:rPr>
        <w:t xml:space="preserve">的机器人程序调试时间。裁判组可根据实际情况调整调试时间。 </w:t>
      </w:r>
    </w:p>
    <w:p w14:paraId="4EA01BF0">
      <w:pPr>
        <w:pStyle w:val="5"/>
        <w:spacing w:before="0" w:line="360" w:lineRule="auto"/>
        <w:ind w:left="0" w:right="-26"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参赛选手需要按照赛场秩序，有序地排队进行编程及调试，不遵守秩序的参赛队可能会被取消参赛资格。编程调试结束后，所有参赛队伍需将机器人放置于裁判指定位置封存，</w:t>
      </w:r>
      <w:r>
        <w:rPr>
          <w:rFonts w:hint="default" w:ascii="Times New Roman" w:hAnsi="Times New Roman" w:cs="Times New Roman" w:eastAsiaTheme="minorEastAsia"/>
          <w:snapToGrid w:val="0"/>
          <w:color w:val="auto"/>
          <w:sz w:val="24"/>
          <w:szCs w:val="24"/>
        </w:rPr>
        <w:t>参赛选手</w:t>
      </w:r>
      <w:r>
        <w:rPr>
          <w:rFonts w:hint="default" w:ascii="Times New Roman" w:hAnsi="Times New Roman" w:cs="Times New Roman" w:eastAsiaTheme="minorEastAsia"/>
          <w:color w:val="auto"/>
          <w:sz w:val="24"/>
          <w:szCs w:val="24"/>
        </w:rPr>
        <w:t xml:space="preserve">未经允许不得再接触机器人，否则将被取消参赛资格。 </w:t>
      </w:r>
    </w:p>
    <w:p w14:paraId="73F29CCB">
      <w:pPr>
        <w:spacing w:line="360" w:lineRule="auto"/>
        <w:ind w:firstLine="482" w:firstLineChars="200"/>
        <w:rPr>
          <w:rFonts w:hint="default" w:ascii="Times New Roman" w:hAnsi="Times New Roman" w:cs="Times New Roman" w:eastAsiaTheme="minorEastAsia"/>
          <w:b/>
          <w:bCs/>
          <w:color w:val="auto"/>
          <w:sz w:val="24"/>
          <w:szCs w:val="24"/>
        </w:rPr>
      </w:pPr>
      <w:r>
        <w:rPr>
          <w:rFonts w:hint="default" w:ascii="Times New Roman" w:hAnsi="Times New Roman" w:cs="Times New Roman" w:eastAsiaTheme="minorEastAsia"/>
          <w:b/>
          <w:bCs/>
          <w:color w:val="auto"/>
          <w:sz w:val="24"/>
          <w:szCs w:val="24"/>
        </w:rPr>
        <w:t xml:space="preserve">5.3 赛前准备 </w:t>
      </w:r>
    </w:p>
    <w:p w14:paraId="6CFD90FF">
      <w:pPr>
        <w:pStyle w:val="5"/>
        <w:spacing w:before="0" w:line="360" w:lineRule="auto"/>
        <w:ind w:left="0" w:right="-26" w:firstLine="480" w:firstLineChars="200"/>
        <w:rPr>
          <w:rFonts w:hint="default" w:ascii="Times New Roman" w:hAnsi="Times New Roman" w:cs="Times New Roman" w:eastAsiaTheme="minorEastAsia"/>
          <w:b/>
          <w:bCs/>
          <w:color w:val="auto"/>
          <w:sz w:val="24"/>
          <w:szCs w:val="24"/>
        </w:rPr>
      </w:pPr>
      <w:r>
        <w:rPr>
          <w:rFonts w:hint="default" w:ascii="Times New Roman" w:hAnsi="Times New Roman" w:cs="Times New Roman" w:eastAsiaTheme="minorEastAsia"/>
          <w:color w:val="auto"/>
          <w:sz w:val="24"/>
          <w:szCs w:val="24"/>
        </w:rPr>
        <w:t>准备上场时，</w:t>
      </w:r>
      <w:r>
        <w:rPr>
          <w:rFonts w:hint="default" w:ascii="Times New Roman" w:hAnsi="Times New Roman" w:cs="Times New Roman" w:eastAsiaTheme="minorEastAsia"/>
          <w:snapToGrid w:val="0"/>
          <w:color w:val="auto"/>
          <w:sz w:val="24"/>
          <w:szCs w:val="24"/>
        </w:rPr>
        <w:t>参赛选手</w:t>
      </w:r>
      <w:r>
        <w:rPr>
          <w:rFonts w:hint="default" w:ascii="Times New Roman" w:hAnsi="Times New Roman" w:cs="Times New Roman" w:eastAsiaTheme="minorEastAsia"/>
          <w:color w:val="auto"/>
          <w:sz w:val="24"/>
          <w:szCs w:val="24"/>
        </w:rPr>
        <w:t>拿取自己的机器人，在裁判员或者工作人员的带领下进入比赛区。在规定时间内未到场的参赛队将被视为弃权。参赛选手上场时，站立在启动区附近。</w:t>
      </w:r>
      <w:r>
        <w:rPr>
          <w:rFonts w:hint="default" w:ascii="Times New Roman" w:hAnsi="Times New Roman" w:cs="Times New Roman" w:eastAsiaTheme="minorEastAsia"/>
          <w:snapToGrid w:val="0"/>
          <w:color w:val="auto"/>
          <w:sz w:val="24"/>
          <w:szCs w:val="24"/>
        </w:rPr>
        <w:t>参赛选手</w:t>
      </w:r>
      <w:r>
        <w:rPr>
          <w:rFonts w:hint="default" w:ascii="Times New Roman" w:hAnsi="Times New Roman" w:cs="Times New Roman" w:eastAsiaTheme="minorEastAsia"/>
          <w:color w:val="auto"/>
          <w:sz w:val="24"/>
          <w:szCs w:val="24"/>
        </w:rPr>
        <w:t xml:space="preserve">自行将机器人放入启动区，此时机器人的任何部分及其在地面的投影不能超出启动区。 </w:t>
      </w:r>
    </w:p>
    <w:p w14:paraId="091B9ED7">
      <w:pPr>
        <w:spacing w:line="360" w:lineRule="auto"/>
        <w:ind w:firstLine="482" w:firstLineChars="200"/>
        <w:rPr>
          <w:rFonts w:hint="default" w:ascii="Times New Roman" w:hAnsi="Times New Roman" w:cs="Times New Roman" w:eastAsiaTheme="minorEastAsia"/>
          <w:b/>
          <w:bCs/>
          <w:color w:val="auto"/>
          <w:sz w:val="24"/>
          <w:szCs w:val="24"/>
        </w:rPr>
      </w:pPr>
      <w:r>
        <w:rPr>
          <w:rFonts w:hint="default" w:ascii="Times New Roman" w:hAnsi="Times New Roman" w:cs="Times New Roman" w:eastAsiaTheme="minorEastAsia"/>
          <w:b/>
          <w:bCs/>
          <w:color w:val="auto"/>
          <w:sz w:val="24"/>
          <w:szCs w:val="24"/>
        </w:rPr>
        <w:t xml:space="preserve">5.4 启动 </w:t>
      </w:r>
    </w:p>
    <w:p w14:paraId="598AC9E7">
      <w:pPr>
        <w:pStyle w:val="5"/>
        <w:spacing w:before="0" w:line="360" w:lineRule="auto"/>
        <w:ind w:left="0" w:right="-26" w:firstLine="482"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b/>
          <w:bCs/>
          <w:color w:val="auto"/>
          <w:sz w:val="24"/>
          <w:szCs w:val="24"/>
        </w:rPr>
        <w:t xml:space="preserve">5.5 </w:t>
      </w:r>
      <w:r>
        <w:rPr>
          <w:rFonts w:hint="default" w:ascii="Times New Roman" w:hAnsi="Times New Roman" w:cs="Times New Roman" w:eastAsiaTheme="minorEastAsia"/>
          <w:color w:val="auto"/>
          <w:sz w:val="24"/>
          <w:szCs w:val="24"/>
        </w:rPr>
        <w:t>裁判员确认参赛队已准备好后，将发出“3，2，1，开始”的倒计数启动口令。随着倒计数的开始，</w:t>
      </w:r>
      <w:r>
        <w:rPr>
          <w:rFonts w:hint="default" w:ascii="Times New Roman" w:hAnsi="Times New Roman" w:cs="Times New Roman" w:eastAsiaTheme="minorEastAsia"/>
          <w:snapToGrid w:val="0"/>
          <w:color w:val="auto"/>
          <w:sz w:val="24"/>
          <w:szCs w:val="24"/>
        </w:rPr>
        <w:t>参赛选手</w:t>
      </w:r>
      <w:r>
        <w:rPr>
          <w:rFonts w:hint="default" w:ascii="Times New Roman" w:hAnsi="Times New Roman" w:cs="Times New Roman" w:eastAsiaTheme="minorEastAsia"/>
          <w:color w:val="auto"/>
          <w:sz w:val="24"/>
          <w:szCs w:val="24"/>
        </w:rPr>
        <w:t>可以用手靠近机器人，听到“开始”命令的第一个字，</w:t>
      </w:r>
      <w:r>
        <w:rPr>
          <w:rFonts w:hint="default" w:ascii="Times New Roman" w:hAnsi="Times New Roman" w:cs="Times New Roman" w:eastAsiaTheme="minorEastAsia"/>
          <w:snapToGrid w:val="0"/>
          <w:color w:val="auto"/>
          <w:sz w:val="24"/>
          <w:szCs w:val="24"/>
        </w:rPr>
        <w:t>参赛选手</w:t>
      </w:r>
      <w:r>
        <w:rPr>
          <w:rFonts w:hint="default" w:ascii="Times New Roman" w:hAnsi="Times New Roman" w:cs="Times New Roman" w:eastAsiaTheme="minorEastAsia"/>
          <w:color w:val="auto"/>
          <w:sz w:val="24"/>
          <w:szCs w:val="24"/>
        </w:rPr>
        <w:t xml:space="preserve">可以启动机器人。 </w:t>
      </w:r>
    </w:p>
    <w:p w14:paraId="74B62384">
      <w:pPr>
        <w:pStyle w:val="5"/>
        <w:spacing w:before="0" w:line="360" w:lineRule="auto"/>
        <w:ind w:left="0" w:right="-26" w:firstLine="482"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b/>
          <w:bCs/>
          <w:color w:val="auto"/>
          <w:sz w:val="24"/>
          <w:szCs w:val="24"/>
        </w:rPr>
        <w:t>5.6</w:t>
      </w:r>
      <w:r>
        <w:rPr>
          <w:rFonts w:hint="default" w:ascii="Times New Roman" w:hAnsi="Times New Roman" w:cs="Times New Roman" w:eastAsiaTheme="minorEastAsia"/>
          <w:b/>
          <w:bCs/>
          <w:color w:val="auto"/>
          <w:sz w:val="24"/>
          <w:szCs w:val="24"/>
          <w:lang w:eastAsia="zh-CN"/>
        </w:rPr>
        <w:t xml:space="preserve"> 在</w:t>
      </w:r>
      <w:r>
        <w:rPr>
          <w:rFonts w:hint="default" w:ascii="Times New Roman" w:hAnsi="Times New Roman" w:cs="Times New Roman" w:eastAsiaTheme="minorEastAsia"/>
          <w:color w:val="auto"/>
          <w:sz w:val="24"/>
          <w:szCs w:val="24"/>
        </w:rPr>
        <w:t>“开始”命令前启动机器人将被视为“重启”。机器人一旦启动，</w:t>
      </w:r>
      <w:r>
        <w:rPr>
          <w:rFonts w:hint="default" w:ascii="Times New Roman" w:hAnsi="Times New Roman" w:cs="Times New Roman" w:eastAsiaTheme="minorEastAsia"/>
          <w:snapToGrid w:val="0"/>
          <w:color w:val="auto"/>
          <w:sz w:val="24"/>
          <w:szCs w:val="24"/>
        </w:rPr>
        <w:t>参赛选手</w:t>
      </w:r>
      <w:r>
        <w:rPr>
          <w:rFonts w:hint="default" w:ascii="Times New Roman" w:hAnsi="Times New Roman" w:cs="Times New Roman" w:eastAsiaTheme="minorEastAsia"/>
          <w:color w:val="auto"/>
          <w:sz w:val="24"/>
          <w:szCs w:val="24"/>
        </w:rPr>
        <w:t xml:space="preserve">不得接触机器人（重启的情况除外）。 </w:t>
      </w:r>
    </w:p>
    <w:p w14:paraId="6DEAF053">
      <w:pPr>
        <w:spacing w:line="360" w:lineRule="auto"/>
        <w:ind w:right="-30" w:firstLine="482" w:firstLineChars="200"/>
        <w:rPr>
          <w:rFonts w:hint="default" w:ascii="Times New Roman" w:hAnsi="Times New Roman" w:cs="Times New Roman" w:eastAsiaTheme="minorEastAsia"/>
          <w:b/>
          <w:bCs/>
          <w:color w:val="auto"/>
          <w:sz w:val="24"/>
          <w:szCs w:val="24"/>
        </w:rPr>
      </w:pPr>
      <w:r>
        <w:rPr>
          <w:rFonts w:hint="default" w:ascii="Times New Roman" w:hAnsi="Times New Roman" w:cs="Times New Roman" w:eastAsiaTheme="minorEastAsia"/>
          <w:b/>
          <w:bCs/>
          <w:color w:val="auto"/>
          <w:sz w:val="24"/>
          <w:szCs w:val="24"/>
        </w:rPr>
        <w:t xml:space="preserve">5.7 重启 </w:t>
      </w:r>
    </w:p>
    <w:p w14:paraId="3E64ED4D">
      <w:pPr>
        <w:spacing w:line="360" w:lineRule="auto"/>
        <w:ind w:right="-30"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 xml:space="preserve">以下情况需要将机器人回启动区重新启动： </w:t>
      </w:r>
    </w:p>
    <w:p w14:paraId="24EF1B4E">
      <w:pPr>
        <w:numPr>
          <w:ilvl w:val="0"/>
          <w:numId w:val="2"/>
        </w:numPr>
        <w:spacing w:line="360" w:lineRule="auto"/>
        <w:ind w:right="-30"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snapToGrid w:val="0"/>
          <w:color w:val="auto"/>
          <w:sz w:val="24"/>
          <w:szCs w:val="24"/>
        </w:rPr>
        <w:t>参赛选手主动</w:t>
      </w:r>
      <w:r>
        <w:rPr>
          <w:rFonts w:hint="default" w:ascii="Times New Roman" w:hAnsi="Times New Roman" w:cs="Times New Roman" w:eastAsiaTheme="minorEastAsia"/>
          <w:color w:val="auto"/>
          <w:sz w:val="24"/>
          <w:szCs w:val="24"/>
        </w:rPr>
        <w:t xml:space="preserve">向裁判申请重启的； </w:t>
      </w:r>
    </w:p>
    <w:p w14:paraId="61A25202">
      <w:pPr>
        <w:numPr>
          <w:ilvl w:val="0"/>
          <w:numId w:val="2"/>
        </w:numPr>
        <w:spacing w:line="360" w:lineRule="auto"/>
        <w:ind w:right="-30"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机器人脱离轨迹线的；</w:t>
      </w:r>
    </w:p>
    <w:p w14:paraId="38BF2C20">
      <w:pPr>
        <w:numPr>
          <w:ilvl w:val="0"/>
          <w:numId w:val="2"/>
        </w:numPr>
        <w:spacing w:line="360" w:lineRule="auto"/>
        <w:ind w:right="-30"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选手未经允许接触机器人的；</w:t>
      </w:r>
    </w:p>
    <w:p w14:paraId="725F39F7">
      <w:pPr>
        <w:pStyle w:val="5"/>
        <w:spacing w:before="0" w:line="360" w:lineRule="auto"/>
        <w:ind w:left="0" w:right="-26" w:firstLine="480" w:firstLine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lang w:val="en-US" w:eastAsia="zh-CN"/>
        </w:rPr>
        <w:t>重启不扣分</w:t>
      </w:r>
      <w:r>
        <w:rPr>
          <w:rFonts w:hint="default" w:ascii="Times New Roman" w:hAnsi="Times New Roman" w:cs="Times New Roman" w:eastAsiaTheme="minorEastAsia"/>
          <w:color w:val="auto"/>
          <w:sz w:val="24"/>
          <w:szCs w:val="24"/>
        </w:rPr>
        <w:t>，重启次数不限，重启全程不停秒表。</w:t>
      </w:r>
      <w:r>
        <w:rPr>
          <w:rFonts w:hint="default" w:ascii="Times New Roman" w:hAnsi="Times New Roman" w:cs="Times New Roman" w:eastAsiaTheme="minorEastAsia"/>
          <w:b/>
          <w:bCs/>
          <w:color w:val="auto"/>
          <w:sz w:val="24"/>
          <w:szCs w:val="24"/>
        </w:rPr>
        <w:t xml:space="preserve"> </w:t>
      </w:r>
    </w:p>
    <w:p w14:paraId="639FFC1B">
      <w:pPr>
        <w:pStyle w:val="5"/>
        <w:spacing w:before="0" w:line="360" w:lineRule="auto"/>
        <w:ind w:left="0" w:firstLine="482" w:firstLineChars="200"/>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b/>
          <w:bCs/>
          <w:color w:val="000000" w:themeColor="text1"/>
          <w:sz w:val="24"/>
          <w:szCs w:val="24"/>
          <w14:textFill>
            <w14:solidFill>
              <w14:schemeClr w14:val="tx1"/>
            </w14:solidFill>
          </w14:textFill>
        </w:rPr>
        <w:t>5.8</w:t>
      </w:r>
      <w:r>
        <w:rPr>
          <w:rFonts w:hint="default" w:ascii="Times New Roman" w:hAnsi="Times New Roman" w:cs="Times New Roman" w:eastAsiaTheme="minorEastAsia"/>
          <w:b/>
          <w:bCs/>
          <w:color w:val="000000" w:themeColor="text1"/>
          <w:sz w:val="24"/>
          <w:szCs w:val="24"/>
          <w:lang w:eastAsia="zh-CN"/>
          <w14:textFill>
            <w14:solidFill>
              <w14:schemeClr w14:val="tx1"/>
            </w14:solidFill>
          </w14:textFill>
        </w:rPr>
        <w:t xml:space="preserve"> 比赛</w:t>
      </w:r>
      <w:r>
        <w:rPr>
          <w:rFonts w:hint="default" w:ascii="Times New Roman" w:hAnsi="Times New Roman" w:cs="Times New Roman" w:eastAsiaTheme="minorEastAsia"/>
          <w:b/>
          <w:bCs/>
          <w:color w:val="000000" w:themeColor="text1"/>
          <w:sz w:val="24"/>
          <w:szCs w:val="24"/>
          <w14:textFill>
            <w14:solidFill>
              <w14:schemeClr w14:val="tx1"/>
            </w14:solidFill>
          </w14:textFill>
        </w:rPr>
        <w:t xml:space="preserve">结束 </w:t>
      </w:r>
    </w:p>
    <w:p w14:paraId="1D3533D4">
      <w:pPr>
        <w:pStyle w:val="5"/>
        <w:spacing w:before="0" w:line="360" w:lineRule="auto"/>
        <w:ind w:left="0" w:right="-26" w:firstLine="480" w:firstLineChars="200"/>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color w:val="000000" w:themeColor="text1"/>
          <w:sz w:val="24"/>
          <w:szCs w:val="24"/>
          <w14:textFill>
            <w14:solidFill>
              <w14:schemeClr w14:val="tx1"/>
            </w14:solidFill>
          </w14:textFill>
        </w:rPr>
        <w:t xml:space="preserve">参赛队出现下列情况，裁判将停止计时，并记录时间。 </w:t>
      </w:r>
    </w:p>
    <w:p w14:paraId="1C027850">
      <w:pPr>
        <w:pStyle w:val="5"/>
        <w:spacing w:before="0" w:line="360" w:lineRule="auto"/>
        <w:ind w:left="0" w:right="-26" w:firstLine="480" w:firstLineChars="200"/>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color w:val="000000" w:themeColor="text1"/>
          <w:sz w:val="24"/>
          <w:szCs w:val="24"/>
          <w14:textFill>
            <w14:solidFill>
              <w14:schemeClr w14:val="tx1"/>
            </w14:solidFill>
          </w14:textFill>
        </w:rPr>
        <w:t>（1）机器人完成所有任务到达终点区；</w:t>
      </w:r>
    </w:p>
    <w:p w14:paraId="58D97940">
      <w:pPr>
        <w:pStyle w:val="5"/>
        <w:spacing w:before="0" w:line="360" w:lineRule="auto"/>
        <w:ind w:left="0" w:right="-26" w:firstLine="480" w:firstLineChars="200"/>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color w:val="000000" w:themeColor="text1"/>
          <w:sz w:val="24"/>
          <w:szCs w:val="24"/>
          <w14:textFill>
            <w14:solidFill>
              <w14:schemeClr w14:val="tx1"/>
            </w14:solidFill>
          </w14:textFill>
        </w:rPr>
        <w:t>（2）计时到达</w:t>
      </w:r>
      <w: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t xml:space="preserve"> </w:t>
      </w:r>
      <w:r>
        <w:rPr>
          <w:rFonts w:hint="default" w:ascii="Times New Roman" w:hAnsi="Times New Roman" w:cs="Times New Roman" w:eastAsiaTheme="minorEastAsia"/>
          <w:sz w:val="24"/>
          <w:szCs w:val="24"/>
        </w:rPr>
        <w:t>120</w:t>
      </w:r>
      <w:r>
        <w:rPr>
          <w:rFonts w:hint="default" w:ascii="Times New Roman" w:hAnsi="Times New Roman" w:cs="Times New Roman" w:eastAsiaTheme="minorEastAsia"/>
          <w:sz w:val="24"/>
          <w:szCs w:val="24"/>
          <w:lang w:val="en-US" w:eastAsia="zh-CN"/>
        </w:rPr>
        <w:t xml:space="preserve"> </w:t>
      </w:r>
      <w:r>
        <w:rPr>
          <w:rFonts w:hint="default" w:ascii="Times New Roman" w:hAnsi="Times New Roman" w:cs="Times New Roman" w:eastAsiaTheme="minorEastAsia"/>
          <w:sz w:val="24"/>
          <w:szCs w:val="24"/>
        </w:rPr>
        <w:t>秒</w:t>
      </w:r>
      <w:r>
        <w:rPr>
          <w:rFonts w:hint="default" w:ascii="Times New Roman" w:hAnsi="Times New Roman" w:cs="Times New Roman" w:eastAsiaTheme="minorEastAsia"/>
          <w:color w:val="000000" w:themeColor="text1"/>
          <w:sz w:val="24"/>
          <w:szCs w:val="24"/>
          <w14:textFill>
            <w14:solidFill>
              <w14:schemeClr w14:val="tx1"/>
            </w14:solidFill>
          </w14:textFill>
        </w:rPr>
        <w:t>；</w:t>
      </w:r>
    </w:p>
    <w:p w14:paraId="41792263">
      <w:pPr>
        <w:pStyle w:val="5"/>
        <w:spacing w:before="0" w:line="360" w:lineRule="auto"/>
        <w:ind w:left="0" w:right="-26" w:firstLine="480" w:firstLineChars="200"/>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color w:val="000000" w:themeColor="text1"/>
          <w:sz w:val="24"/>
          <w:szCs w:val="24"/>
          <w14:textFill>
            <w14:solidFill>
              <w14:schemeClr w14:val="tx1"/>
            </w14:solidFill>
          </w14:textFill>
        </w:rPr>
        <w:t xml:space="preserve">（3）参赛选手主动向裁判示意结束比赛； </w:t>
      </w:r>
    </w:p>
    <w:p w14:paraId="3DAB400C">
      <w:pPr>
        <w:spacing w:line="360" w:lineRule="auto"/>
        <w:ind w:right="3404" w:firstLine="482" w:firstLineChars="200"/>
        <w:rPr>
          <w:rFonts w:hint="default" w:ascii="Times New Roman" w:hAnsi="Times New Roman" w:cs="Times New Roman" w:eastAsiaTheme="minorEastAsia"/>
          <w:b/>
          <w:bCs/>
          <w:color w:val="000000" w:themeColor="text1"/>
          <w:sz w:val="24"/>
          <w:szCs w:val="24"/>
          <w14:textFill>
            <w14:solidFill>
              <w14:schemeClr w14:val="tx1"/>
            </w14:solidFill>
          </w14:textFill>
        </w:rPr>
      </w:pPr>
      <w:r>
        <w:rPr>
          <w:rFonts w:hint="default" w:ascii="Times New Roman" w:hAnsi="Times New Roman" w:cs="Times New Roman" w:eastAsiaTheme="minorEastAsia"/>
          <w:b/>
          <w:bCs/>
          <w:color w:val="000000" w:themeColor="text1"/>
          <w:sz w:val="24"/>
          <w:szCs w:val="24"/>
          <w14:textFill>
            <w14:solidFill>
              <w14:schemeClr w14:val="tx1"/>
            </w14:solidFill>
          </w14:textFill>
        </w:rPr>
        <w:t>5.9 最终</w:t>
      </w:r>
      <w:r>
        <w:rPr>
          <w:rFonts w:hint="default" w:ascii="Times New Roman" w:hAnsi="Times New Roman" w:cs="Times New Roman" w:eastAsiaTheme="minorEastAsia"/>
          <w:b/>
          <w:bCs/>
          <w:color w:val="000000" w:themeColor="text1"/>
          <w:sz w:val="24"/>
          <w:szCs w:val="24"/>
          <w:lang w:val="en-US" w:eastAsia="zh-CN"/>
          <w14:textFill>
            <w14:solidFill>
              <w14:schemeClr w14:val="tx1"/>
            </w14:solidFill>
          </w14:textFill>
        </w:rPr>
        <w:t>评定</w:t>
      </w:r>
      <w:r>
        <w:rPr>
          <w:rFonts w:hint="default" w:ascii="Times New Roman" w:hAnsi="Times New Roman" w:cs="Times New Roman" w:eastAsiaTheme="minorEastAsia"/>
          <w:b/>
          <w:bCs/>
          <w:color w:val="000000" w:themeColor="text1"/>
          <w:sz w:val="24"/>
          <w:szCs w:val="24"/>
          <w14:textFill>
            <w14:solidFill>
              <w14:schemeClr w14:val="tx1"/>
            </w14:solidFill>
          </w14:textFill>
        </w:rPr>
        <w:t xml:space="preserve"> </w:t>
      </w:r>
    </w:p>
    <w:p w14:paraId="3EB04729">
      <w:pPr>
        <w:pStyle w:val="5"/>
        <w:spacing w:before="0" w:line="360" w:lineRule="auto"/>
        <w:ind w:left="0" w:right="-26" w:firstLine="480" w:firstLineChars="200"/>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color w:val="000000" w:themeColor="text1"/>
          <w:sz w:val="24"/>
          <w:szCs w:val="24"/>
          <w14:textFill>
            <w14:solidFill>
              <w14:schemeClr w14:val="tx1"/>
            </w14:solidFill>
          </w14:textFill>
        </w:rPr>
        <w:t>比赛结束后</w:t>
      </w:r>
      <w:r>
        <w:rPr>
          <w:rFonts w:hint="default" w:ascii="Times New Roman" w:hAnsi="Times New Roman" w:cs="Times New Roman" w:eastAsiaTheme="minorEastAsia"/>
          <w:color w:val="000000" w:themeColor="text1"/>
          <w:sz w:val="24"/>
          <w:szCs w:val="24"/>
          <w:lang w:eastAsia="zh-CN"/>
          <w14:textFill>
            <w14:solidFill>
              <w14:schemeClr w14:val="tx1"/>
            </w14:solidFill>
          </w14:textFill>
        </w:rPr>
        <w:t>，以</w:t>
      </w:r>
      <w: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t>两轮总分高低先排，其中总分相同的，总时间少的排名靠前</w:t>
      </w:r>
      <w:r>
        <w:rPr>
          <w:rFonts w:hint="default" w:ascii="Times New Roman" w:hAnsi="Times New Roman" w:cs="Times New Roman" w:eastAsiaTheme="minorEastAsia"/>
          <w:color w:val="000000" w:themeColor="text1"/>
          <w:sz w:val="24"/>
          <w:szCs w:val="24"/>
          <w14:textFill>
            <w14:solidFill>
              <w14:schemeClr w14:val="tx1"/>
            </w14:solidFill>
          </w14:textFill>
        </w:rPr>
        <w:t>。</w:t>
      </w:r>
    </w:p>
    <w:p w14:paraId="513DF509">
      <w:pPr>
        <w:keepNext w:val="0"/>
        <w:keepLines w:val="0"/>
        <w:pageBreakBefore w:val="0"/>
        <w:kinsoku/>
        <w:wordWrap/>
        <w:overflowPunct/>
        <w:topLinePunct w:val="0"/>
        <w:bidi w:val="0"/>
        <w:adjustRightInd/>
        <w:snapToGrid/>
        <w:spacing w:line="560" w:lineRule="exact"/>
        <w:ind w:firstLine="482" w:firstLineChars="200"/>
        <w:textAlignment w:val="auto"/>
        <w:rPr>
          <w:rFonts w:hint="default"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pPr>
      <w:r>
        <w:rPr>
          <w:rFonts w:hint="default" w:ascii="Times New Roman" w:hAnsi="Times New Roman" w:cs="Times New Roman" w:eastAsiaTheme="minorEastAsia"/>
          <w:b/>
          <w:bCs/>
          <w:color w:val="000000" w:themeColor="text1"/>
          <w:kern w:val="2"/>
          <w:sz w:val="24"/>
          <w:szCs w:val="24"/>
          <w:lang w:val="en-US" w:eastAsia="zh-CN" w:bidi="ar-SA"/>
          <w14:textFill>
            <w14:solidFill>
              <w14:schemeClr w14:val="tx1"/>
            </w14:solidFill>
          </w14:textFill>
        </w:rPr>
        <w:t>参赛方式：</w:t>
      </w:r>
      <w:r>
        <w:rPr>
          <w:rFonts w:hint="default"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t>现场比赛时间、地点另行通知。</w:t>
      </w:r>
    </w:p>
    <w:p w14:paraId="5B209C33">
      <w:pPr>
        <w:spacing w:line="500" w:lineRule="exact"/>
        <w:contextualSpacing/>
        <w:rPr>
          <w:rFonts w:hint="default" w:ascii="Times New Roman" w:hAnsi="Times New Roman" w:eastAsia="方正小标宋简体" w:cs="Times New Roman"/>
          <w:sz w:val="24"/>
          <w:szCs w:val="24"/>
        </w:rPr>
      </w:pPr>
      <w:r>
        <w:rPr>
          <w:rFonts w:hint="default" w:ascii="Times New Roman" w:hAnsi="Times New Roman" w:eastAsia="方正小标宋简体" w:cs="Times New Roman"/>
          <w:sz w:val="24"/>
          <w:szCs w:val="24"/>
        </w:rPr>
        <w:t>附件：</w:t>
      </w:r>
    </w:p>
    <w:p w14:paraId="124A3037">
      <w:pPr>
        <w:spacing w:line="500" w:lineRule="exact"/>
        <w:contextualSpacing/>
        <w:jc w:val="center"/>
        <w:rPr>
          <w:rFonts w:hint="default" w:ascii="Times New Roman" w:hAnsi="Times New Roman" w:eastAsia="方正小标宋简体" w:cs="Times New Roman"/>
          <w:sz w:val="24"/>
          <w:szCs w:val="24"/>
        </w:rPr>
      </w:pPr>
      <w:r>
        <w:rPr>
          <w:rFonts w:hint="default" w:ascii="Times New Roman" w:hAnsi="Times New Roman" w:eastAsia="方正小标宋简体" w:cs="Times New Roman"/>
          <w:sz w:val="24"/>
          <w:szCs w:val="24"/>
        </w:rPr>
        <w:t>机器人轨迹赛计分表</w:t>
      </w:r>
    </w:p>
    <w:p w14:paraId="3A8DD977">
      <w:pPr>
        <w:spacing w:line="500" w:lineRule="exact"/>
        <w:contextualSpacing/>
        <w:jc w:val="left"/>
        <w:rPr>
          <w:rFonts w:hint="default" w:ascii="Times New Roman" w:hAnsi="Times New Roman" w:eastAsia="方正小标宋简体" w:cs="Times New Roman"/>
          <w:sz w:val="24"/>
          <w:szCs w:val="24"/>
        </w:rPr>
      </w:pPr>
      <w:r>
        <w:rPr>
          <w:rFonts w:hint="default" w:ascii="Times New Roman" w:hAnsi="Times New Roman" w:eastAsia="方正小标宋简体" w:cs="Times New Roman"/>
          <w:sz w:val="24"/>
          <w:szCs w:val="24"/>
        </w:rPr>
        <w:t>组别：</w:t>
      </w:r>
      <w:r>
        <w:rPr>
          <w:rFonts w:hint="default" w:ascii="Times New Roman" w:hAnsi="Times New Roman" w:cs="Times New Roman"/>
          <w:b/>
          <w:bCs/>
          <w:color w:val="000000" w:themeColor="text1"/>
          <w:sz w:val="24"/>
          <w:szCs w:val="24"/>
          <w:u w:val="single"/>
          <w14:textFill>
            <w14:solidFill>
              <w14:schemeClr w14:val="tx1"/>
            </w14:solidFill>
          </w14:textFill>
        </w:rPr>
        <w:t xml:space="preserve">        </w:t>
      </w:r>
      <w:r>
        <w:rPr>
          <w:rFonts w:hint="default" w:ascii="Times New Roman" w:hAnsi="Times New Roman" w:cs="Times New Roman"/>
          <w:b/>
          <w:bCs/>
          <w:color w:val="000000" w:themeColor="text1"/>
          <w:sz w:val="24"/>
          <w:szCs w:val="24"/>
          <w:u w:val="single"/>
          <w:lang w:val="en-US" w:eastAsia="zh-CN"/>
          <w14:textFill>
            <w14:solidFill>
              <w14:schemeClr w14:val="tx1"/>
            </w14:solidFill>
          </w14:textFill>
        </w:rPr>
        <w:t xml:space="preserve"> </w:t>
      </w:r>
      <w:r>
        <w:rPr>
          <w:rFonts w:hint="default" w:ascii="Times New Roman" w:hAnsi="Times New Roman" w:eastAsia="方正小标宋简体" w:cs="Times New Roman"/>
          <w:sz w:val="24"/>
          <w:szCs w:val="24"/>
        </w:rPr>
        <w:t>学校：</w:t>
      </w:r>
      <w:r>
        <w:rPr>
          <w:rFonts w:hint="default" w:ascii="Times New Roman" w:hAnsi="Times New Roman" w:cs="Times New Roman"/>
          <w:b/>
          <w:bCs/>
          <w:color w:val="000000" w:themeColor="text1"/>
          <w:sz w:val="24"/>
          <w:szCs w:val="24"/>
          <w:u w:val="single"/>
          <w14:textFill>
            <w14:solidFill>
              <w14:schemeClr w14:val="tx1"/>
            </w14:solidFill>
          </w14:textFill>
        </w:rPr>
        <w:t xml:space="preserve">                </w:t>
      </w:r>
      <w:r>
        <w:rPr>
          <w:rFonts w:hint="default" w:ascii="Times New Roman" w:hAnsi="Times New Roman" w:eastAsia="方正小标宋简体" w:cs="Times New Roman"/>
          <w:sz w:val="24"/>
          <w:szCs w:val="24"/>
        </w:rPr>
        <w:t>选手：</w:t>
      </w:r>
      <w:r>
        <w:rPr>
          <w:rFonts w:hint="default" w:ascii="Times New Roman" w:hAnsi="Times New Roman" w:cs="Times New Roman"/>
          <w:b/>
          <w:bCs/>
          <w:color w:val="000000" w:themeColor="text1"/>
          <w:sz w:val="24"/>
          <w:szCs w:val="24"/>
          <w:u w:val="single"/>
          <w14:textFill>
            <w14:solidFill>
              <w14:schemeClr w14:val="tx1"/>
            </w14:solidFill>
          </w14:textFill>
        </w:rPr>
        <w:t xml:space="preserve">                    </w:t>
      </w:r>
      <w:r>
        <w:rPr>
          <w:rFonts w:hint="default" w:ascii="Times New Roman" w:hAnsi="Times New Roman" w:eastAsia="方正小标宋简体" w:cs="Times New Roman"/>
          <w:sz w:val="24"/>
          <w:szCs w:val="24"/>
        </w:rPr>
        <w:t>（甲队、乙队）</w:t>
      </w:r>
    </w:p>
    <w:tbl>
      <w:tblPr>
        <w:tblStyle w:val="11"/>
        <w:tblW w:w="100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2"/>
        <w:gridCol w:w="1296"/>
        <w:gridCol w:w="1700"/>
        <w:gridCol w:w="1771"/>
        <w:gridCol w:w="1743"/>
        <w:gridCol w:w="1429"/>
        <w:gridCol w:w="1442"/>
      </w:tblGrid>
      <w:tr w14:paraId="33FA7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2" w:type="dxa"/>
            <w:tcBorders>
              <w:tl2br w:val="nil"/>
              <w:tr2bl w:val="nil"/>
            </w:tcBorders>
          </w:tcPr>
          <w:p w14:paraId="1B56CAE7">
            <w:pPr>
              <w:spacing w:line="400" w:lineRule="exact"/>
              <w:jc w:val="center"/>
              <w:rPr>
                <w:rFonts w:hint="default" w:ascii="Times New Roman" w:hAnsi="Times New Roman" w:cs="Times New Roman" w:eastAsiaTheme="minorEastAsia"/>
                <w:b/>
                <w:bCs/>
                <w:color w:val="000000" w:themeColor="text1"/>
                <w:sz w:val="24"/>
                <w:szCs w:val="24"/>
                <w14:textFill>
                  <w14:solidFill>
                    <w14:schemeClr w14:val="tx1"/>
                  </w14:solidFill>
                </w14:textFill>
              </w:rPr>
            </w:pPr>
            <w:r>
              <w:rPr>
                <w:rFonts w:hint="default" w:ascii="Times New Roman" w:hAnsi="Times New Roman" w:cs="Times New Roman" w:eastAsiaTheme="minorEastAsia"/>
                <w:b/>
                <w:bCs/>
                <w:color w:val="000000" w:themeColor="text1"/>
                <w:sz w:val="24"/>
                <w:szCs w:val="24"/>
                <w14:textFill>
                  <w14:solidFill>
                    <w14:schemeClr w14:val="tx1"/>
                  </w14:solidFill>
                </w14:textFill>
              </w:rPr>
              <w:t>序号</w:t>
            </w:r>
          </w:p>
        </w:tc>
        <w:tc>
          <w:tcPr>
            <w:tcW w:w="1296" w:type="dxa"/>
            <w:tcBorders>
              <w:tl2br w:val="nil"/>
              <w:tr2bl w:val="nil"/>
            </w:tcBorders>
          </w:tcPr>
          <w:p w14:paraId="30B40C1D">
            <w:pPr>
              <w:spacing w:line="400" w:lineRule="exact"/>
              <w:jc w:val="center"/>
              <w:rPr>
                <w:rFonts w:hint="default" w:ascii="Times New Roman" w:hAnsi="Times New Roman" w:cs="Times New Roman" w:eastAsiaTheme="minorEastAsia"/>
                <w:b/>
                <w:bCs/>
                <w:color w:val="000000" w:themeColor="text1"/>
                <w:sz w:val="24"/>
                <w:szCs w:val="24"/>
                <w:lang w:eastAsia="zh-CN"/>
                <w14:textFill>
                  <w14:solidFill>
                    <w14:schemeClr w14:val="tx1"/>
                  </w14:solidFill>
                </w14:textFill>
              </w:rPr>
            </w:pPr>
            <w:r>
              <w:rPr>
                <w:rFonts w:hint="default" w:ascii="Times New Roman" w:hAnsi="Times New Roman" w:cs="Times New Roman" w:eastAsiaTheme="minorEastAsia"/>
                <w:b/>
                <w:bCs/>
                <w:color w:val="000000" w:themeColor="text1"/>
                <w:sz w:val="24"/>
                <w:szCs w:val="24"/>
                <w:lang w:val="en-US" w:eastAsia="zh-CN"/>
                <w14:textFill>
                  <w14:solidFill>
                    <w14:schemeClr w14:val="tx1"/>
                  </w14:solidFill>
                </w14:textFill>
              </w:rPr>
              <w:t>项目</w:t>
            </w:r>
          </w:p>
        </w:tc>
        <w:tc>
          <w:tcPr>
            <w:tcW w:w="5214" w:type="dxa"/>
            <w:gridSpan w:val="3"/>
            <w:tcBorders>
              <w:tl2br w:val="nil"/>
              <w:tr2bl w:val="nil"/>
            </w:tcBorders>
          </w:tcPr>
          <w:p w14:paraId="03079499">
            <w:pPr>
              <w:spacing w:line="400" w:lineRule="exact"/>
              <w:jc w:val="center"/>
              <w:rPr>
                <w:rFonts w:hint="default" w:ascii="Times New Roman" w:hAnsi="Times New Roman" w:cs="Times New Roman" w:eastAsiaTheme="minorEastAsia"/>
                <w:b/>
                <w:bCs/>
                <w:color w:val="000000" w:themeColor="text1"/>
                <w:sz w:val="24"/>
                <w:szCs w:val="24"/>
                <w14:textFill>
                  <w14:solidFill>
                    <w14:schemeClr w14:val="tx1"/>
                  </w14:solidFill>
                </w14:textFill>
              </w:rPr>
            </w:pPr>
            <w:r>
              <w:rPr>
                <w:rFonts w:hint="default" w:ascii="Times New Roman" w:hAnsi="Times New Roman" w:cs="Times New Roman" w:eastAsiaTheme="minorEastAsia"/>
                <w:b/>
                <w:bCs/>
                <w:color w:val="000000" w:themeColor="text1"/>
                <w:sz w:val="24"/>
                <w:szCs w:val="24"/>
                <w:lang w:val="en-US" w:eastAsia="zh-CN"/>
                <w14:textFill>
                  <w14:solidFill>
                    <w14:schemeClr w14:val="tx1"/>
                  </w14:solidFill>
                </w14:textFill>
              </w:rPr>
              <w:t>得分与</w:t>
            </w:r>
            <w:r>
              <w:rPr>
                <w:rFonts w:hint="default" w:ascii="Times New Roman" w:hAnsi="Times New Roman" w:cs="Times New Roman" w:eastAsiaTheme="minorEastAsia"/>
                <w:b/>
                <w:bCs/>
                <w:color w:val="000000" w:themeColor="text1"/>
                <w:sz w:val="24"/>
                <w:szCs w:val="24"/>
                <w14:textFill>
                  <w14:solidFill>
                    <w14:schemeClr w14:val="tx1"/>
                  </w14:solidFill>
                </w14:textFill>
              </w:rPr>
              <w:t>分值</w:t>
            </w:r>
          </w:p>
        </w:tc>
        <w:tc>
          <w:tcPr>
            <w:tcW w:w="1429" w:type="dxa"/>
            <w:tcBorders>
              <w:tl2br w:val="nil"/>
              <w:tr2bl w:val="nil"/>
            </w:tcBorders>
          </w:tcPr>
          <w:p w14:paraId="3D3DD8DA">
            <w:pPr>
              <w:tabs>
                <w:tab w:val="left" w:pos="195"/>
                <w:tab w:val="center" w:pos="502"/>
              </w:tabs>
              <w:spacing w:line="400" w:lineRule="exact"/>
              <w:jc w:val="center"/>
              <w:rPr>
                <w:rFonts w:hint="default" w:ascii="Times New Roman" w:hAnsi="Times New Roman" w:cs="Times New Roman" w:eastAsiaTheme="minorEastAsia"/>
                <w:b/>
                <w:bCs/>
                <w:color w:val="000000" w:themeColor="text1"/>
                <w:sz w:val="24"/>
                <w:szCs w:val="24"/>
                <w:lang w:val="en-US" w:eastAsia="zh-CN"/>
                <w14:textFill>
                  <w14:solidFill>
                    <w14:schemeClr w14:val="tx1"/>
                  </w14:solidFill>
                </w14:textFill>
              </w:rPr>
            </w:pPr>
            <w:r>
              <w:rPr>
                <w:rFonts w:hint="default" w:ascii="Times New Roman" w:hAnsi="Times New Roman" w:cs="Times New Roman" w:eastAsiaTheme="minorEastAsia"/>
                <w:b/>
                <w:bCs/>
                <w:color w:val="000000" w:themeColor="text1"/>
                <w:sz w:val="24"/>
                <w:szCs w:val="24"/>
                <w14:textFill>
                  <w14:solidFill>
                    <w14:schemeClr w14:val="tx1"/>
                  </w14:solidFill>
                </w14:textFill>
              </w:rPr>
              <w:t>第一轮</w:t>
            </w:r>
            <w:r>
              <w:rPr>
                <w:rFonts w:hint="default" w:ascii="Times New Roman" w:hAnsi="Times New Roman" w:cs="Times New Roman" w:eastAsiaTheme="minorEastAsia"/>
                <w:b/>
                <w:bCs/>
                <w:color w:val="000000" w:themeColor="text1"/>
                <w:sz w:val="24"/>
                <w:szCs w:val="24"/>
                <w:lang w:val="en-US" w:eastAsia="zh-CN"/>
                <w14:textFill>
                  <w14:solidFill>
                    <w14:schemeClr w14:val="tx1"/>
                  </w14:solidFill>
                </w14:textFill>
              </w:rPr>
              <w:t>得分</w:t>
            </w:r>
          </w:p>
        </w:tc>
        <w:tc>
          <w:tcPr>
            <w:tcW w:w="1442" w:type="dxa"/>
            <w:tcBorders>
              <w:tl2br w:val="nil"/>
              <w:tr2bl w:val="nil"/>
            </w:tcBorders>
          </w:tcPr>
          <w:p w14:paraId="09AFD26B">
            <w:pPr>
              <w:tabs>
                <w:tab w:val="left" w:pos="195"/>
                <w:tab w:val="center" w:pos="502"/>
              </w:tabs>
              <w:spacing w:line="400" w:lineRule="exact"/>
              <w:jc w:val="center"/>
              <w:rPr>
                <w:rFonts w:hint="default" w:ascii="Times New Roman" w:hAnsi="Times New Roman" w:cs="Times New Roman" w:eastAsiaTheme="minorEastAsia"/>
                <w:b/>
                <w:bCs/>
                <w:color w:val="000000" w:themeColor="text1"/>
                <w:sz w:val="24"/>
                <w:szCs w:val="24"/>
                <w:lang w:val="en-US" w:eastAsia="zh-CN"/>
                <w14:textFill>
                  <w14:solidFill>
                    <w14:schemeClr w14:val="tx1"/>
                  </w14:solidFill>
                </w14:textFill>
              </w:rPr>
            </w:pPr>
            <w:r>
              <w:rPr>
                <w:rFonts w:hint="default" w:ascii="Times New Roman" w:hAnsi="Times New Roman" w:cs="Times New Roman" w:eastAsiaTheme="minorEastAsia"/>
                <w:b/>
                <w:bCs/>
                <w:color w:val="000000" w:themeColor="text1"/>
                <w:sz w:val="24"/>
                <w:szCs w:val="24"/>
                <w14:textFill>
                  <w14:solidFill>
                    <w14:schemeClr w14:val="tx1"/>
                  </w14:solidFill>
                </w14:textFill>
              </w:rPr>
              <w:t>第二轮</w:t>
            </w:r>
            <w:r>
              <w:rPr>
                <w:rFonts w:hint="default" w:ascii="Times New Roman" w:hAnsi="Times New Roman" w:cs="Times New Roman" w:eastAsiaTheme="minorEastAsia"/>
                <w:b/>
                <w:bCs/>
                <w:color w:val="000000" w:themeColor="text1"/>
                <w:sz w:val="24"/>
                <w:szCs w:val="24"/>
                <w:lang w:val="en-US" w:eastAsia="zh-CN"/>
                <w14:textFill>
                  <w14:solidFill>
                    <w14:schemeClr w14:val="tx1"/>
                  </w14:solidFill>
                </w14:textFill>
              </w:rPr>
              <w:t>得分</w:t>
            </w:r>
          </w:p>
        </w:tc>
      </w:tr>
      <w:tr w14:paraId="5ADD4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712" w:type="dxa"/>
            <w:vMerge w:val="restart"/>
            <w:tcBorders>
              <w:tl2br w:val="nil"/>
              <w:tr2bl w:val="nil"/>
            </w:tcBorders>
            <w:vAlign w:val="center"/>
          </w:tcPr>
          <w:p w14:paraId="3D3B4682">
            <w:pPr>
              <w:spacing w:line="400" w:lineRule="exact"/>
              <w:jc w:val="center"/>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color w:val="000000" w:themeColor="text1"/>
                <w:sz w:val="24"/>
                <w:szCs w:val="24"/>
                <w14:textFill>
                  <w14:solidFill>
                    <w14:schemeClr w14:val="tx1"/>
                  </w14:solidFill>
                </w14:textFill>
              </w:rPr>
              <w:t>1</w:t>
            </w:r>
          </w:p>
        </w:tc>
        <w:tc>
          <w:tcPr>
            <w:tcW w:w="1296" w:type="dxa"/>
            <w:vMerge w:val="restart"/>
            <w:tcBorders>
              <w:tl2br w:val="nil"/>
              <w:tr2bl w:val="nil"/>
            </w:tcBorders>
            <w:vAlign w:val="center"/>
          </w:tcPr>
          <w:p w14:paraId="5218D013">
            <w:pPr>
              <w:pStyle w:val="13"/>
              <w:spacing w:line="400" w:lineRule="exact"/>
              <w:jc w:val="cente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pPr>
            <w: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t>分数线</w:t>
            </w:r>
          </w:p>
        </w:tc>
        <w:tc>
          <w:tcPr>
            <w:tcW w:w="1700" w:type="dxa"/>
            <w:tcBorders>
              <w:tl2br w:val="nil"/>
              <w:tr2bl w:val="nil"/>
            </w:tcBorders>
            <w:vAlign w:val="center"/>
          </w:tcPr>
          <w:p w14:paraId="6CC90C95">
            <w:pPr>
              <w:pStyle w:val="13"/>
              <w:spacing w:line="400" w:lineRule="exact"/>
              <w:jc w:val="cente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pPr>
            <w: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t>30分</w:t>
            </w:r>
          </w:p>
        </w:tc>
        <w:tc>
          <w:tcPr>
            <w:tcW w:w="1771" w:type="dxa"/>
            <w:tcBorders>
              <w:tl2br w:val="nil"/>
              <w:tr2bl w:val="nil"/>
            </w:tcBorders>
            <w:vAlign w:val="center"/>
          </w:tcPr>
          <w:p w14:paraId="6FCADAD4">
            <w:pPr>
              <w:pStyle w:val="13"/>
              <w:spacing w:line="400" w:lineRule="exact"/>
              <w:jc w:val="cente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pPr>
            <w: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t>80分</w:t>
            </w:r>
          </w:p>
        </w:tc>
        <w:tc>
          <w:tcPr>
            <w:tcW w:w="1743" w:type="dxa"/>
            <w:tcBorders>
              <w:tl2br w:val="nil"/>
              <w:tr2bl w:val="nil"/>
            </w:tcBorders>
            <w:vAlign w:val="center"/>
          </w:tcPr>
          <w:p w14:paraId="4046580F">
            <w:pPr>
              <w:spacing w:line="400" w:lineRule="exact"/>
              <w:jc w:val="center"/>
              <w:rPr>
                <w:rFonts w:hint="default" w:ascii="Times New Roman" w:hAnsi="Times New Roman" w:cs="Times New Roman" w:eastAsiaTheme="minorEastAsia"/>
                <w:color w:val="000000" w:themeColor="text1"/>
                <w:sz w:val="24"/>
                <w:szCs w:val="24"/>
                <w:lang w:val="en-US"/>
                <w14:textFill>
                  <w14:solidFill>
                    <w14:schemeClr w14:val="tx1"/>
                  </w14:solidFill>
                </w14:textFill>
              </w:rPr>
            </w:pPr>
            <w: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t>100分</w:t>
            </w:r>
          </w:p>
        </w:tc>
        <w:tc>
          <w:tcPr>
            <w:tcW w:w="1429" w:type="dxa"/>
            <w:vMerge w:val="restart"/>
            <w:tcBorders>
              <w:tl2br w:val="nil"/>
              <w:tr2bl w:val="nil"/>
            </w:tcBorders>
          </w:tcPr>
          <w:p w14:paraId="63179E3D">
            <w:pPr>
              <w:spacing w:line="400" w:lineRule="exact"/>
              <w:jc w:val="center"/>
              <w:rPr>
                <w:rFonts w:hint="default" w:ascii="Times New Roman" w:hAnsi="Times New Roman" w:cs="Times New Roman" w:eastAsiaTheme="minorEastAsia"/>
                <w:color w:val="000000" w:themeColor="text1"/>
                <w:sz w:val="24"/>
                <w:szCs w:val="24"/>
                <w14:textFill>
                  <w14:solidFill>
                    <w14:schemeClr w14:val="tx1"/>
                  </w14:solidFill>
                </w14:textFill>
              </w:rPr>
            </w:pPr>
          </w:p>
        </w:tc>
        <w:tc>
          <w:tcPr>
            <w:tcW w:w="1442" w:type="dxa"/>
            <w:vMerge w:val="restart"/>
            <w:tcBorders>
              <w:tl2br w:val="nil"/>
              <w:tr2bl w:val="nil"/>
            </w:tcBorders>
          </w:tcPr>
          <w:p w14:paraId="745B0199">
            <w:pPr>
              <w:spacing w:line="400" w:lineRule="exact"/>
              <w:jc w:val="center"/>
              <w:rPr>
                <w:rFonts w:hint="default" w:ascii="Times New Roman" w:hAnsi="Times New Roman" w:cs="Times New Roman" w:eastAsiaTheme="minorEastAsia"/>
                <w:color w:val="000000" w:themeColor="text1"/>
                <w:sz w:val="24"/>
                <w:szCs w:val="24"/>
                <w14:textFill>
                  <w14:solidFill>
                    <w14:schemeClr w14:val="tx1"/>
                  </w14:solidFill>
                </w14:textFill>
              </w:rPr>
            </w:pPr>
          </w:p>
        </w:tc>
      </w:tr>
      <w:tr w14:paraId="0BDA4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712" w:type="dxa"/>
            <w:vMerge w:val="continue"/>
            <w:tcBorders>
              <w:tl2br w:val="nil"/>
              <w:tr2bl w:val="nil"/>
            </w:tcBorders>
            <w:vAlign w:val="center"/>
          </w:tcPr>
          <w:p w14:paraId="1F88A155">
            <w:pPr>
              <w:pStyle w:val="13"/>
              <w:spacing w:line="400" w:lineRule="exact"/>
              <w:jc w:val="center"/>
              <w:rPr>
                <w:rFonts w:hint="default" w:ascii="Times New Roman" w:hAnsi="Times New Roman" w:cs="Times New Roman"/>
              </w:rPr>
            </w:pPr>
          </w:p>
        </w:tc>
        <w:tc>
          <w:tcPr>
            <w:tcW w:w="1296" w:type="dxa"/>
            <w:vMerge w:val="continue"/>
            <w:tcBorders>
              <w:tl2br w:val="nil"/>
              <w:tr2bl w:val="nil"/>
            </w:tcBorders>
            <w:vAlign w:val="center"/>
          </w:tcPr>
          <w:p w14:paraId="5236909E">
            <w:pPr>
              <w:pStyle w:val="13"/>
              <w:spacing w:line="400" w:lineRule="exact"/>
              <w:jc w:val="center"/>
              <w:rPr>
                <w:rFonts w:hint="default" w:ascii="Times New Roman" w:hAnsi="Times New Roman" w:cs="Times New Roman"/>
              </w:rPr>
            </w:pPr>
          </w:p>
        </w:tc>
        <w:tc>
          <w:tcPr>
            <w:tcW w:w="1700" w:type="dxa"/>
            <w:tcBorders>
              <w:tl2br w:val="nil"/>
              <w:tr2bl w:val="nil"/>
            </w:tcBorders>
            <w:vAlign w:val="center"/>
          </w:tcPr>
          <w:p w14:paraId="3AA5DDCE">
            <w:pPr>
              <w:pStyle w:val="13"/>
              <w:spacing w:line="400" w:lineRule="exact"/>
              <w:jc w:val="cente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pPr>
            <w: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t>完成项为1项</w:t>
            </w:r>
          </w:p>
        </w:tc>
        <w:tc>
          <w:tcPr>
            <w:tcW w:w="1771" w:type="dxa"/>
            <w:tcBorders>
              <w:tl2br w:val="nil"/>
              <w:tr2bl w:val="nil"/>
            </w:tcBorders>
            <w:vAlign w:val="center"/>
          </w:tcPr>
          <w:p w14:paraId="5066BE15">
            <w:pPr>
              <w:pStyle w:val="13"/>
              <w:spacing w:line="400" w:lineRule="exact"/>
              <w:jc w:val="center"/>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t>完成项为2项</w:t>
            </w:r>
          </w:p>
        </w:tc>
        <w:tc>
          <w:tcPr>
            <w:tcW w:w="1743" w:type="dxa"/>
            <w:tcBorders>
              <w:tl2br w:val="nil"/>
              <w:tr2bl w:val="nil"/>
            </w:tcBorders>
            <w:vAlign w:val="center"/>
          </w:tcPr>
          <w:p w14:paraId="6F8F1AAC">
            <w:pPr>
              <w:pStyle w:val="13"/>
              <w:spacing w:line="400" w:lineRule="exact"/>
              <w:jc w:val="center"/>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t>完成项为3项</w:t>
            </w:r>
          </w:p>
        </w:tc>
        <w:tc>
          <w:tcPr>
            <w:tcW w:w="1429" w:type="dxa"/>
            <w:vMerge w:val="continue"/>
            <w:tcBorders>
              <w:tl2br w:val="nil"/>
              <w:tr2bl w:val="nil"/>
            </w:tcBorders>
          </w:tcPr>
          <w:p w14:paraId="6B5E4ACE">
            <w:pPr>
              <w:pStyle w:val="13"/>
              <w:spacing w:line="400" w:lineRule="exact"/>
              <w:jc w:val="center"/>
              <w:rPr>
                <w:rFonts w:hint="default" w:ascii="Times New Roman" w:hAnsi="Times New Roman" w:cs="Times New Roman" w:eastAsiaTheme="minorEastAsia"/>
                <w:color w:val="000000" w:themeColor="text1"/>
                <w:sz w:val="24"/>
                <w:szCs w:val="24"/>
                <w14:textFill>
                  <w14:solidFill>
                    <w14:schemeClr w14:val="tx1"/>
                  </w14:solidFill>
                </w14:textFill>
              </w:rPr>
            </w:pPr>
          </w:p>
        </w:tc>
        <w:tc>
          <w:tcPr>
            <w:tcW w:w="1442" w:type="dxa"/>
            <w:vMerge w:val="continue"/>
            <w:tcBorders>
              <w:tl2br w:val="nil"/>
              <w:tr2bl w:val="nil"/>
            </w:tcBorders>
          </w:tcPr>
          <w:p w14:paraId="7319EFCE">
            <w:pPr>
              <w:pStyle w:val="13"/>
              <w:spacing w:line="400" w:lineRule="exact"/>
              <w:jc w:val="center"/>
              <w:rPr>
                <w:rFonts w:hint="default" w:ascii="Times New Roman" w:hAnsi="Times New Roman" w:cs="Times New Roman" w:eastAsiaTheme="minorEastAsia"/>
                <w:color w:val="000000" w:themeColor="text1"/>
                <w:sz w:val="24"/>
                <w:szCs w:val="24"/>
                <w14:textFill>
                  <w14:solidFill>
                    <w14:schemeClr w14:val="tx1"/>
                  </w14:solidFill>
                </w14:textFill>
              </w:rPr>
            </w:pPr>
          </w:p>
        </w:tc>
      </w:tr>
      <w:tr w14:paraId="1E4E1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2" w:type="dxa"/>
            <w:tcBorders>
              <w:tl2br w:val="nil"/>
              <w:tr2bl w:val="nil"/>
            </w:tcBorders>
            <w:vAlign w:val="center"/>
          </w:tcPr>
          <w:p w14:paraId="3134347A">
            <w:pPr>
              <w:spacing w:line="400" w:lineRule="exact"/>
              <w:jc w:val="center"/>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color w:val="000000" w:themeColor="text1"/>
                <w:sz w:val="24"/>
                <w:szCs w:val="24"/>
                <w14:textFill>
                  <w14:solidFill>
                    <w14:schemeClr w14:val="tx1"/>
                  </w14:solidFill>
                </w14:textFill>
              </w:rPr>
              <w:t>2</w:t>
            </w:r>
          </w:p>
        </w:tc>
        <w:tc>
          <w:tcPr>
            <w:tcW w:w="1296" w:type="dxa"/>
            <w:tcBorders>
              <w:tl2br w:val="nil"/>
              <w:tr2bl w:val="nil"/>
            </w:tcBorders>
            <w:vAlign w:val="center"/>
          </w:tcPr>
          <w:p w14:paraId="1CDE85B9">
            <w:pPr>
              <w:spacing w:line="400" w:lineRule="exact"/>
              <w:jc w:val="cente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pPr>
            <w: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t>取物成功</w:t>
            </w:r>
          </w:p>
        </w:tc>
        <w:tc>
          <w:tcPr>
            <w:tcW w:w="5214" w:type="dxa"/>
            <w:gridSpan w:val="3"/>
            <w:tcBorders>
              <w:tl2br w:val="nil"/>
              <w:tr2bl w:val="nil"/>
            </w:tcBorders>
          </w:tcPr>
          <w:p w14:paraId="446E7A62">
            <w:pPr>
              <w:spacing w:line="400" w:lineRule="exact"/>
              <w:jc w:val="center"/>
              <w:rPr>
                <w:rFonts w:hint="default" w:ascii="Times New Roman" w:hAnsi="Times New Roman" w:cs="Times New Roman" w:eastAsiaTheme="minorEastAsia"/>
                <w:color w:val="000000" w:themeColor="text1"/>
                <w:sz w:val="24"/>
                <w:szCs w:val="24"/>
                <w:lang w:val="en-US"/>
                <w14:textFill>
                  <w14:solidFill>
                    <w14:schemeClr w14:val="tx1"/>
                  </w14:solidFill>
                </w14:textFill>
              </w:rPr>
            </w:pPr>
            <w: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t>50分</w:t>
            </w:r>
          </w:p>
        </w:tc>
        <w:tc>
          <w:tcPr>
            <w:tcW w:w="1429" w:type="dxa"/>
            <w:tcBorders>
              <w:tl2br w:val="nil"/>
              <w:tr2bl w:val="nil"/>
            </w:tcBorders>
          </w:tcPr>
          <w:p w14:paraId="02115FC0">
            <w:pPr>
              <w:spacing w:line="400" w:lineRule="exact"/>
              <w:jc w:val="center"/>
              <w:rPr>
                <w:rFonts w:hint="default" w:ascii="Times New Roman" w:hAnsi="Times New Roman" w:cs="Times New Roman" w:eastAsiaTheme="minorEastAsia"/>
                <w:color w:val="000000" w:themeColor="text1"/>
                <w:sz w:val="24"/>
                <w:szCs w:val="24"/>
                <w14:textFill>
                  <w14:solidFill>
                    <w14:schemeClr w14:val="tx1"/>
                  </w14:solidFill>
                </w14:textFill>
              </w:rPr>
            </w:pPr>
          </w:p>
        </w:tc>
        <w:tc>
          <w:tcPr>
            <w:tcW w:w="1442" w:type="dxa"/>
            <w:tcBorders>
              <w:tl2br w:val="nil"/>
              <w:tr2bl w:val="nil"/>
            </w:tcBorders>
          </w:tcPr>
          <w:p w14:paraId="290D1C3B">
            <w:pPr>
              <w:spacing w:line="400" w:lineRule="exact"/>
              <w:jc w:val="center"/>
              <w:rPr>
                <w:rFonts w:hint="default" w:ascii="Times New Roman" w:hAnsi="Times New Roman" w:cs="Times New Roman" w:eastAsiaTheme="minorEastAsia"/>
                <w:color w:val="000000" w:themeColor="text1"/>
                <w:sz w:val="24"/>
                <w:szCs w:val="24"/>
                <w14:textFill>
                  <w14:solidFill>
                    <w14:schemeClr w14:val="tx1"/>
                  </w14:solidFill>
                </w14:textFill>
              </w:rPr>
            </w:pPr>
          </w:p>
        </w:tc>
      </w:tr>
      <w:tr w14:paraId="26981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2" w:type="dxa"/>
            <w:tcBorders>
              <w:tl2br w:val="nil"/>
              <w:tr2bl w:val="nil"/>
            </w:tcBorders>
          </w:tcPr>
          <w:p w14:paraId="52B15F2F">
            <w:pPr>
              <w:spacing w:line="400" w:lineRule="exact"/>
              <w:jc w:val="center"/>
              <w:rPr>
                <w:rFonts w:hint="default" w:ascii="Times New Roman" w:hAnsi="Times New Roman" w:cs="Times New Roman" w:eastAsiaTheme="minorEastAsia"/>
                <w:color w:val="000000" w:themeColor="text1"/>
                <w:sz w:val="24"/>
                <w:szCs w:val="24"/>
                <w:lang w:eastAsia="zh-CN"/>
                <w14:textFill>
                  <w14:solidFill>
                    <w14:schemeClr w14:val="tx1"/>
                  </w14:solidFill>
                </w14:textFill>
              </w:rPr>
            </w:pPr>
            <w: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t>3</w:t>
            </w:r>
          </w:p>
        </w:tc>
        <w:tc>
          <w:tcPr>
            <w:tcW w:w="6510" w:type="dxa"/>
            <w:gridSpan w:val="4"/>
            <w:tcBorders>
              <w:tl2br w:val="nil"/>
              <w:tr2bl w:val="nil"/>
            </w:tcBorders>
          </w:tcPr>
          <w:p w14:paraId="3D6D3173">
            <w:pPr>
              <w:spacing w:line="400" w:lineRule="exact"/>
              <w:jc w:val="center"/>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color w:val="000000" w:themeColor="text1"/>
                <w:sz w:val="24"/>
                <w:szCs w:val="24"/>
                <w14:textFill>
                  <w14:solidFill>
                    <w14:schemeClr w14:val="tx1"/>
                  </w14:solidFill>
                </w14:textFill>
              </w:rPr>
              <w:t>总分</w:t>
            </w:r>
          </w:p>
        </w:tc>
        <w:tc>
          <w:tcPr>
            <w:tcW w:w="1429" w:type="dxa"/>
            <w:tcBorders>
              <w:tl2br w:val="nil"/>
              <w:tr2bl w:val="nil"/>
            </w:tcBorders>
          </w:tcPr>
          <w:p w14:paraId="32B522A8">
            <w:pPr>
              <w:spacing w:line="400" w:lineRule="exact"/>
              <w:jc w:val="center"/>
              <w:rPr>
                <w:rFonts w:hint="default" w:ascii="Times New Roman" w:hAnsi="Times New Roman" w:cs="Times New Roman" w:eastAsiaTheme="minorEastAsia"/>
                <w:color w:val="000000" w:themeColor="text1"/>
                <w:sz w:val="24"/>
                <w:szCs w:val="24"/>
                <w14:textFill>
                  <w14:solidFill>
                    <w14:schemeClr w14:val="tx1"/>
                  </w14:solidFill>
                </w14:textFill>
              </w:rPr>
            </w:pPr>
          </w:p>
        </w:tc>
        <w:tc>
          <w:tcPr>
            <w:tcW w:w="1442" w:type="dxa"/>
            <w:tcBorders>
              <w:tl2br w:val="nil"/>
              <w:tr2bl w:val="nil"/>
            </w:tcBorders>
          </w:tcPr>
          <w:p w14:paraId="602AB37E">
            <w:pPr>
              <w:spacing w:line="400" w:lineRule="exact"/>
              <w:jc w:val="center"/>
              <w:rPr>
                <w:rFonts w:hint="default" w:ascii="Times New Roman" w:hAnsi="Times New Roman" w:cs="Times New Roman" w:eastAsiaTheme="minorEastAsia"/>
                <w:color w:val="000000" w:themeColor="text1"/>
                <w:sz w:val="24"/>
                <w:szCs w:val="24"/>
                <w14:textFill>
                  <w14:solidFill>
                    <w14:schemeClr w14:val="tx1"/>
                  </w14:solidFill>
                </w14:textFill>
              </w:rPr>
            </w:pPr>
          </w:p>
        </w:tc>
      </w:tr>
      <w:tr w14:paraId="440EC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2" w:type="dxa"/>
            <w:tcBorders>
              <w:tl2br w:val="nil"/>
              <w:tr2bl w:val="nil"/>
            </w:tcBorders>
          </w:tcPr>
          <w:p w14:paraId="0487C9BD">
            <w:pPr>
              <w:spacing w:line="400" w:lineRule="exact"/>
              <w:jc w:val="cente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pPr>
            <w: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t>4</w:t>
            </w:r>
          </w:p>
        </w:tc>
        <w:tc>
          <w:tcPr>
            <w:tcW w:w="6510" w:type="dxa"/>
            <w:gridSpan w:val="4"/>
            <w:tcBorders>
              <w:tl2br w:val="nil"/>
              <w:tr2bl w:val="nil"/>
            </w:tcBorders>
          </w:tcPr>
          <w:p w14:paraId="58B7A287">
            <w:pPr>
              <w:spacing w:line="400" w:lineRule="exact"/>
              <w:jc w:val="center"/>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color w:val="000000" w:themeColor="text1"/>
                <w:sz w:val="24"/>
                <w:szCs w:val="24"/>
                <w14:textFill>
                  <w14:solidFill>
                    <w14:schemeClr w14:val="tx1"/>
                  </w14:solidFill>
                </w14:textFill>
              </w:rPr>
              <w:t>时间</w:t>
            </w:r>
          </w:p>
        </w:tc>
        <w:tc>
          <w:tcPr>
            <w:tcW w:w="1429" w:type="dxa"/>
            <w:tcBorders>
              <w:tl2br w:val="nil"/>
              <w:tr2bl w:val="nil"/>
            </w:tcBorders>
          </w:tcPr>
          <w:p w14:paraId="4202A7E1">
            <w:pPr>
              <w:spacing w:line="400" w:lineRule="exact"/>
              <w:jc w:val="center"/>
              <w:rPr>
                <w:rFonts w:hint="default" w:ascii="Times New Roman" w:hAnsi="Times New Roman" w:cs="Times New Roman" w:eastAsiaTheme="minorEastAsia"/>
                <w:color w:val="000000" w:themeColor="text1"/>
                <w:sz w:val="24"/>
                <w:szCs w:val="24"/>
                <w14:textFill>
                  <w14:solidFill>
                    <w14:schemeClr w14:val="tx1"/>
                  </w14:solidFill>
                </w14:textFill>
              </w:rPr>
            </w:pPr>
          </w:p>
        </w:tc>
        <w:tc>
          <w:tcPr>
            <w:tcW w:w="1442" w:type="dxa"/>
            <w:tcBorders>
              <w:tl2br w:val="nil"/>
              <w:tr2bl w:val="nil"/>
            </w:tcBorders>
          </w:tcPr>
          <w:p w14:paraId="1034B7D5">
            <w:pPr>
              <w:spacing w:line="400" w:lineRule="exact"/>
              <w:jc w:val="center"/>
              <w:rPr>
                <w:rFonts w:hint="default" w:ascii="Times New Roman" w:hAnsi="Times New Roman" w:cs="Times New Roman" w:eastAsiaTheme="minorEastAsia"/>
                <w:color w:val="000000" w:themeColor="text1"/>
                <w:sz w:val="24"/>
                <w:szCs w:val="24"/>
                <w14:textFill>
                  <w14:solidFill>
                    <w14:schemeClr w14:val="tx1"/>
                  </w14:solidFill>
                </w14:textFill>
              </w:rPr>
            </w:pPr>
          </w:p>
        </w:tc>
      </w:tr>
      <w:tr w14:paraId="3BD51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12" w:type="dxa"/>
            <w:tcBorders>
              <w:tl2br w:val="nil"/>
              <w:tr2bl w:val="nil"/>
            </w:tcBorders>
            <w:vAlign w:val="center"/>
          </w:tcPr>
          <w:p w14:paraId="52742BB5">
            <w:pPr>
              <w:spacing w:line="400" w:lineRule="exact"/>
              <w:jc w:val="cente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pPr>
            <w: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t>5</w:t>
            </w:r>
          </w:p>
        </w:tc>
        <w:tc>
          <w:tcPr>
            <w:tcW w:w="6510" w:type="dxa"/>
            <w:gridSpan w:val="4"/>
            <w:tcBorders>
              <w:tl2br w:val="nil"/>
              <w:tr2bl w:val="nil"/>
            </w:tcBorders>
          </w:tcPr>
          <w:p w14:paraId="30762BB3">
            <w:pPr>
              <w:spacing w:line="400" w:lineRule="exact"/>
              <w:jc w:val="center"/>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color w:val="000000" w:themeColor="text1"/>
                <w:sz w:val="24"/>
                <w:szCs w:val="24"/>
                <w14:textFill>
                  <w14:solidFill>
                    <w14:schemeClr w14:val="tx1"/>
                  </w14:solidFill>
                </w14:textFill>
              </w:rPr>
              <w:t>两轮总分</w:t>
            </w:r>
          </w:p>
        </w:tc>
        <w:tc>
          <w:tcPr>
            <w:tcW w:w="2871" w:type="dxa"/>
            <w:gridSpan w:val="2"/>
            <w:tcBorders>
              <w:tl2br w:val="nil"/>
              <w:tr2bl w:val="nil"/>
            </w:tcBorders>
          </w:tcPr>
          <w:p w14:paraId="4525C25F">
            <w:pPr>
              <w:spacing w:line="400" w:lineRule="exact"/>
              <w:jc w:val="center"/>
              <w:rPr>
                <w:rFonts w:hint="default" w:ascii="Times New Roman" w:hAnsi="Times New Roman" w:cs="Times New Roman" w:eastAsiaTheme="minorEastAsia"/>
                <w:color w:val="000000" w:themeColor="text1"/>
                <w:sz w:val="24"/>
                <w:szCs w:val="24"/>
                <w14:textFill>
                  <w14:solidFill>
                    <w14:schemeClr w14:val="tx1"/>
                  </w14:solidFill>
                </w14:textFill>
              </w:rPr>
            </w:pPr>
          </w:p>
        </w:tc>
      </w:tr>
      <w:tr w14:paraId="5AD06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712" w:type="dxa"/>
            <w:tcBorders>
              <w:tl2br w:val="nil"/>
              <w:tr2bl w:val="nil"/>
            </w:tcBorders>
            <w:vAlign w:val="center"/>
          </w:tcPr>
          <w:p w14:paraId="08219289">
            <w:pPr>
              <w:spacing w:line="400" w:lineRule="exact"/>
              <w:jc w:val="cente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pPr>
            <w: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t>6</w:t>
            </w:r>
          </w:p>
        </w:tc>
        <w:tc>
          <w:tcPr>
            <w:tcW w:w="6510" w:type="dxa"/>
            <w:gridSpan w:val="4"/>
            <w:tcBorders>
              <w:tl2br w:val="nil"/>
              <w:tr2bl w:val="nil"/>
            </w:tcBorders>
          </w:tcPr>
          <w:p w14:paraId="211590B8">
            <w:pPr>
              <w:spacing w:line="400" w:lineRule="exact"/>
              <w:jc w:val="center"/>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default" w:ascii="Times New Roman" w:hAnsi="Times New Roman" w:cs="Times New Roman" w:eastAsiaTheme="minorEastAsia"/>
                <w:color w:val="000000" w:themeColor="text1"/>
                <w:sz w:val="24"/>
                <w:szCs w:val="24"/>
                <w14:textFill>
                  <w14:solidFill>
                    <w14:schemeClr w14:val="tx1"/>
                  </w14:solidFill>
                </w14:textFill>
              </w:rPr>
              <w:t>两轮总时间</w:t>
            </w:r>
          </w:p>
        </w:tc>
        <w:tc>
          <w:tcPr>
            <w:tcW w:w="2871" w:type="dxa"/>
            <w:gridSpan w:val="2"/>
            <w:tcBorders>
              <w:tl2br w:val="nil"/>
              <w:tr2bl w:val="nil"/>
            </w:tcBorders>
          </w:tcPr>
          <w:p w14:paraId="3F9CD4E0">
            <w:pPr>
              <w:spacing w:line="400" w:lineRule="exact"/>
              <w:jc w:val="center"/>
              <w:rPr>
                <w:rFonts w:hint="default" w:ascii="Times New Roman" w:hAnsi="Times New Roman" w:cs="Times New Roman" w:eastAsiaTheme="minorEastAsia"/>
                <w:color w:val="000000" w:themeColor="text1"/>
                <w:sz w:val="24"/>
                <w:szCs w:val="24"/>
                <w14:textFill>
                  <w14:solidFill>
                    <w14:schemeClr w14:val="tx1"/>
                  </w14:solidFill>
                </w14:textFill>
              </w:rPr>
            </w:pPr>
          </w:p>
        </w:tc>
      </w:tr>
    </w:tbl>
    <w:p w14:paraId="76050845">
      <w:pPr>
        <w:rPr>
          <w:rFonts w:hint="default" w:ascii="Times New Roman" w:hAnsi="Times New Roman" w:eastAsia="方正小标宋简体" w:cs="Times New Roman"/>
          <w:sz w:val="24"/>
          <w:szCs w:val="24"/>
        </w:rPr>
      </w:pPr>
    </w:p>
    <w:p w14:paraId="634DCE19">
      <w:pPr>
        <w:rPr>
          <w:rFonts w:hint="default" w:ascii="Times New Roman" w:hAnsi="Times New Roman" w:eastAsia="方正小标宋简体" w:cs="Times New Roman"/>
          <w:sz w:val="24"/>
          <w:szCs w:val="24"/>
        </w:rPr>
      </w:pPr>
      <w:r>
        <w:rPr>
          <w:rFonts w:hint="default" w:ascii="Times New Roman" w:hAnsi="Times New Roman" w:eastAsia="方正小标宋简体" w:cs="Times New Roman"/>
          <w:sz w:val="24"/>
          <w:szCs w:val="24"/>
          <w:lang w:val="en-US" w:eastAsia="zh-CN"/>
        </w:rPr>
        <w:t xml:space="preserve">选手确认签名：  </w:t>
      </w:r>
      <w:r>
        <w:rPr>
          <w:rFonts w:hint="default" w:ascii="Times New Roman" w:hAnsi="Times New Roman" w:cs="Times New Roman"/>
          <w:b/>
          <w:bCs/>
          <w:color w:val="000000" w:themeColor="text1"/>
          <w:sz w:val="24"/>
          <w:szCs w:val="24"/>
          <w:u w:val="single"/>
          <w14:textFill>
            <w14:solidFill>
              <w14:schemeClr w14:val="tx1"/>
            </w14:solidFill>
          </w14:textFill>
        </w:rPr>
        <w:t xml:space="preserve">        </w:t>
      </w:r>
      <w:r>
        <w:rPr>
          <w:rFonts w:hint="default" w:ascii="Times New Roman" w:hAnsi="Times New Roman" w:cs="Times New Roman"/>
          <w:b/>
          <w:bCs/>
          <w:color w:val="000000" w:themeColor="text1"/>
          <w:sz w:val="24"/>
          <w:szCs w:val="24"/>
          <w:u w:val="single"/>
          <w:lang w:eastAsia="zh-CN"/>
          <w14:textFill>
            <w14:solidFill>
              <w14:schemeClr w14:val="tx1"/>
            </w14:solidFill>
          </w14:textFill>
        </w:rPr>
        <w:t>、</w:t>
      </w:r>
      <w:r>
        <w:rPr>
          <w:rFonts w:hint="default" w:ascii="Times New Roman" w:hAnsi="Times New Roman" w:cs="Times New Roman"/>
          <w:b/>
          <w:bCs/>
          <w:color w:val="000000" w:themeColor="text1"/>
          <w:sz w:val="24"/>
          <w:szCs w:val="24"/>
          <w:u w:val="single"/>
          <w14:textFill>
            <w14:solidFill>
              <w14:schemeClr w14:val="tx1"/>
            </w14:solidFill>
          </w14:textFill>
        </w:rPr>
        <w:t xml:space="preserve">          </w:t>
      </w:r>
    </w:p>
    <w:p w14:paraId="03A5677D">
      <w:pPr>
        <w:rPr>
          <w:rFonts w:hint="default" w:ascii="Times New Roman" w:hAnsi="Times New Roman" w:cs="Times New Roman"/>
          <w:b/>
          <w:bCs/>
          <w:color w:val="000000" w:themeColor="text1"/>
          <w:sz w:val="24"/>
          <w:szCs w:val="24"/>
          <w14:textFill>
            <w14:solidFill>
              <w14:schemeClr w14:val="tx1"/>
            </w14:solidFill>
          </w14:textFill>
        </w:rPr>
      </w:pPr>
      <w:r>
        <w:rPr>
          <w:rFonts w:hint="default" w:ascii="Times New Roman" w:hAnsi="Times New Roman" w:eastAsia="方正小标宋简体" w:cs="Times New Roman"/>
          <w:sz w:val="24"/>
          <w:szCs w:val="24"/>
        </w:rPr>
        <w:t>裁判员</w:t>
      </w:r>
      <w:r>
        <w:rPr>
          <w:rFonts w:hint="default" w:ascii="Times New Roman" w:hAnsi="Times New Roman" w:eastAsia="方正小标宋简体" w:cs="Times New Roman"/>
          <w:sz w:val="24"/>
          <w:szCs w:val="24"/>
          <w:lang w:val="en-US" w:eastAsia="zh-CN"/>
        </w:rPr>
        <w:t>确认</w:t>
      </w:r>
      <w:r>
        <w:rPr>
          <w:rFonts w:hint="default" w:ascii="Times New Roman" w:hAnsi="Times New Roman" w:eastAsia="方正小标宋简体" w:cs="Times New Roman"/>
          <w:sz w:val="24"/>
          <w:szCs w:val="24"/>
        </w:rPr>
        <w:t>签</w:t>
      </w:r>
      <w:r>
        <w:rPr>
          <w:rFonts w:hint="default" w:ascii="Times New Roman" w:hAnsi="Times New Roman" w:eastAsia="方正小标宋简体" w:cs="Times New Roman"/>
          <w:sz w:val="24"/>
          <w:szCs w:val="24"/>
          <w:lang w:val="en-US" w:eastAsia="zh-CN"/>
        </w:rPr>
        <w:t>名</w:t>
      </w:r>
      <w:r>
        <w:rPr>
          <w:rFonts w:hint="default" w:ascii="Times New Roman" w:hAnsi="Times New Roman" w:eastAsia="方正小标宋简体" w:cs="Times New Roman"/>
          <w:sz w:val="24"/>
          <w:szCs w:val="24"/>
        </w:rPr>
        <w:t>：</w:t>
      </w:r>
      <w:r>
        <w:rPr>
          <w:rFonts w:hint="default" w:ascii="Times New Roman" w:hAnsi="Times New Roman" w:cs="Times New Roman"/>
          <w:b/>
          <w:bCs/>
          <w:color w:val="000000" w:themeColor="text1"/>
          <w:sz w:val="24"/>
          <w:szCs w:val="24"/>
          <w:u w:val="single"/>
          <w14:textFill>
            <w14:solidFill>
              <w14:schemeClr w14:val="tx1"/>
            </w14:solidFill>
          </w14:textFill>
        </w:rPr>
        <w:t xml:space="preserve">                   </w:t>
      </w:r>
      <w:r>
        <w:rPr>
          <w:rFonts w:hint="default" w:ascii="Times New Roman" w:hAnsi="Times New Roman" w:cs="Times New Roman"/>
          <w:b/>
          <w:bCs/>
          <w:color w:val="000000" w:themeColor="text1"/>
          <w:sz w:val="24"/>
          <w:szCs w:val="24"/>
          <w14:textFill>
            <w14:solidFill>
              <w14:schemeClr w14:val="tx1"/>
            </w14:solidFill>
          </w14:textFill>
        </w:rPr>
        <w:t xml:space="preserve"> </w:t>
      </w:r>
    </w:p>
    <w:sectPr>
      <w:footerReference r:id="rId3" w:type="default"/>
      <w:pgSz w:w="11906" w:h="16838"/>
      <w:pgMar w:top="1440" w:right="1080" w:bottom="1440" w:left="108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embedRegular r:id="rId1" w:fontKey="{467D6EB1-743A-4A5B-83F5-AED9582456DB}"/>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63ADC">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B3763E"/>
    <w:multiLevelType w:val="singleLevel"/>
    <w:tmpl w:val="8FB3763E"/>
    <w:lvl w:ilvl="0" w:tentative="0">
      <w:start w:val="1"/>
      <w:numFmt w:val="decimal"/>
      <w:suff w:val="space"/>
      <w:lvlText w:val="%1."/>
      <w:lvlJc w:val="left"/>
    </w:lvl>
  </w:abstractNum>
  <w:abstractNum w:abstractNumId="1">
    <w:nsid w:val="24AEF2CA"/>
    <w:multiLevelType w:val="singleLevel"/>
    <w:tmpl w:val="24AEF2CA"/>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JlMGRjZTg1Y2RmYWM1ZjZjNmNhZTA5YTdmN2UwNzgifQ=="/>
  </w:docVars>
  <w:rsids>
    <w:rsidRoot w:val="14957CB1"/>
    <w:rsid w:val="000D77CA"/>
    <w:rsid w:val="001D068C"/>
    <w:rsid w:val="005F4632"/>
    <w:rsid w:val="007D160A"/>
    <w:rsid w:val="009545D9"/>
    <w:rsid w:val="00A96C45"/>
    <w:rsid w:val="00AF1E86"/>
    <w:rsid w:val="00B455BD"/>
    <w:rsid w:val="00BD02AA"/>
    <w:rsid w:val="00D059F2"/>
    <w:rsid w:val="00D12628"/>
    <w:rsid w:val="00D869BA"/>
    <w:rsid w:val="00E14A1B"/>
    <w:rsid w:val="00F30437"/>
    <w:rsid w:val="011A67F6"/>
    <w:rsid w:val="0213141D"/>
    <w:rsid w:val="03165668"/>
    <w:rsid w:val="050D7BA2"/>
    <w:rsid w:val="052E64FC"/>
    <w:rsid w:val="05F2103B"/>
    <w:rsid w:val="062A64C0"/>
    <w:rsid w:val="06954AF6"/>
    <w:rsid w:val="07165DC9"/>
    <w:rsid w:val="0822787F"/>
    <w:rsid w:val="0AF03B7E"/>
    <w:rsid w:val="0BEF4CA9"/>
    <w:rsid w:val="0C1D705A"/>
    <w:rsid w:val="0CBB102F"/>
    <w:rsid w:val="0DE46363"/>
    <w:rsid w:val="0EED539E"/>
    <w:rsid w:val="0FE67CD9"/>
    <w:rsid w:val="10086339"/>
    <w:rsid w:val="102F1EAF"/>
    <w:rsid w:val="10DF6D44"/>
    <w:rsid w:val="145A12C7"/>
    <w:rsid w:val="14957CB1"/>
    <w:rsid w:val="162419F3"/>
    <w:rsid w:val="189D00F6"/>
    <w:rsid w:val="190873AA"/>
    <w:rsid w:val="19EC1DBA"/>
    <w:rsid w:val="1A8C5823"/>
    <w:rsid w:val="1AA366FF"/>
    <w:rsid w:val="1D203D3D"/>
    <w:rsid w:val="1DC046F7"/>
    <w:rsid w:val="1DD968F2"/>
    <w:rsid w:val="1E3E73CA"/>
    <w:rsid w:val="1E9D7C8B"/>
    <w:rsid w:val="21DF2C72"/>
    <w:rsid w:val="237A5348"/>
    <w:rsid w:val="23917787"/>
    <w:rsid w:val="23CD5D48"/>
    <w:rsid w:val="26A56B60"/>
    <w:rsid w:val="26DB38EB"/>
    <w:rsid w:val="27EE571E"/>
    <w:rsid w:val="29F22F85"/>
    <w:rsid w:val="2C444745"/>
    <w:rsid w:val="2E2C36E3"/>
    <w:rsid w:val="33240766"/>
    <w:rsid w:val="33651B7C"/>
    <w:rsid w:val="33DE095E"/>
    <w:rsid w:val="364A5C0A"/>
    <w:rsid w:val="37FB65FF"/>
    <w:rsid w:val="39FF3483"/>
    <w:rsid w:val="3C1D0A65"/>
    <w:rsid w:val="3F716530"/>
    <w:rsid w:val="411544C7"/>
    <w:rsid w:val="42B749AD"/>
    <w:rsid w:val="442977AB"/>
    <w:rsid w:val="4468744F"/>
    <w:rsid w:val="46C328A4"/>
    <w:rsid w:val="47D51982"/>
    <w:rsid w:val="4AF3760A"/>
    <w:rsid w:val="4B83273C"/>
    <w:rsid w:val="4BF559AA"/>
    <w:rsid w:val="4C0669B0"/>
    <w:rsid w:val="4C667968"/>
    <w:rsid w:val="4CCE0B6D"/>
    <w:rsid w:val="4D7D197D"/>
    <w:rsid w:val="4DD3727F"/>
    <w:rsid w:val="4E8B0A28"/>
    <w:rsid w:val="4FE234DC"/>
    <w:rsid w:val="50EC68A2"/>
    <w:rsid w:val="52BD356F"/>
    <w:rsid w:val="533407C0"/>
    <w:rsid w:val="53965BE5"/>
    <w:rsid w:val="54164A93"/>
    <w:rsid w:val="559A1A81"/>
    <w:rsid w:val="56E702D0"/>
    <w:rsid w:val="57221BA6"/>
    <w:rsid w:val="5827444F"/>
    <w:rsid w:val="597700A6"/>
    <w:rsid w:val="599E4BE5"/>
    <w:rsid w:val="5A375651"/>
    <w:rsid w:val="5B3B6725"/>
    <w:rsid w:val="5E115985"/>
    <w:rsid w:val="5F661D01"/>
    <w:rsid w:val="617F7164"/>
    <w:rsid w:val="63610CC0"/>
    <w:rsid w:val="63E91153"/>
    <w:rsid w:val="65515201"/>
    <w:rsid w:val="65555741"/>
    <w:rsid w:val="655F16CC"/>
    <w:rsid w:val="66CD48D4"/>
    <w:rsid w:val="677D2756"/>
    <w:rsid w:val="68831B76"/>
    <w:rsid w:val="68AB4F58"/>
    <w:rsid w:val="691B1DAE"/>
    <w:rsid w:val="693B79E8"/>
    <w:rsid w:val="6977664B"/>
    <w:rsid w:val="69B73C1C"/>
    <w:rsid w:val="6A9242F2"/>
    <w:rsid w:val="6AF64881"/>
    <w:rsid w:val="6D950341"/>
    <w:rsid w:val="6E2A65EF"/>
    <w:rsid w:val="6E8C4D2D"/>
    <w:rsid w:val="703E600D"/>
    <w:rsid w:val="71092E34"/>
    <w:rsid w:val="714733A3"/>
    <w:rsid w:val="71941F5C"/>
    <w:rsid w:val="71C948F5"/>
    <w:rsid w:val="72DB097C"/>
    <w:rsid w:val="72EE70B8"/>
    <w:rsid w:val="738933C9"/>
    <w:rsid w:val="742452F2"/>
    <w:rsid w:val="74E80580"/>
    <w:rsid w:val="768D5349"/>
    <w:rsid w:val="76B178AE"/>
    <w:rsid w:val="76B86E8E"/>
    <w:rsid w:val="76F21902"/>
    <w:rsid w:val="7729009B"/>
    <w:rsid w:val="784F737E"/>
    <w:rsid w:val="78A94652"/>
    <w:rsid w:val="79C618C2"/>
    <w:rsid w:val="7C114D3B"/>
    <w:rsid w:val="7EBE5749"/>
    <w:rsid w:val="7FB8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3"/>
    <w:basedOn w:val="1"/>
    <w:next w:val="1"/>
    <w:autoRedefine/>
    <w:qFormat/>
    <w:uiPriority w:val="1"/>
    <w:pPr>
      <w:ind w:left="602"/>
      <w:outlineLvl w:val="2"/>
    </w:pPr>
    <w:rPr>
      <w:rFonts w:ascii="宋体" w:hAnsi="宋体"/>
      <w:b/>
      <w:bCs/>
      <w:sz w:val="24"/>
      <w:szCs w:val="24"/>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customStyle="1" w:styleId="2">
    <w:name w:val="段"/>
    <w:next w:val="1"/>
    <w:autoRedefine/>
    <w:qFormat/>
    <w:uiPriority w:val="0"/>
    <w:pPr>
      <w:autoSpaceDE w:val="0"/>
      <w:autoSpaceDN w:val="0"/>
      <w:ind w:firstLine="200"/>
      <w:jc w:val="both"/>
    </w:pPr>
    <w:rPr>
      <w:rFonts w:ascii="宋体" w:hAnsi="Calibri" w:eastAsia="宋体" w:cs="Times New Roman"/>
      <w:sz w:val="21"/>
      <w:szCs w:val="22"/>
      <w:lang w:val="en-US" w:eastAsia="zh-CN" w:bidi="ar-SA"/>
    </w:rPr>
  </w:style>
  <w:style w:type="paragraph" w:styleId="4">
    <w:name w:val="annotation text"/>
    <w:basedOn w:val="1"/>
    <w:qFormat/>
    <w:uiPriority w:val="0"/>
    <w:pPr>
      <w:jc w:val="left"/>
    </w:pPr>
  </w:style>
  <w:style w:type="paragraph" w:styleId="5">
    <w:name w:val="Body Text"/>
    <w:basedOn w:val="1"/>
    <w:autoRedefine/>
    <w:qFormat/>
    <w:uiPriority w:val="1"/>
    <w:pPr>
      <w:spacing w:before="154"/>
      <w:ind w:left="120"/>
    </w:pPr>
    <w:rPr>
      <w:rFonts w:ascii="宋体" w:hAnsi="宋体"/>
      <w:sz w:val="24"/>
      <w:szCs w:val="24"/>
    </w:rPr>
  </w:style>
  <w:style w:type="paragraph" w:styleId="6">
    <w:name w:val="Balloon Text"/>
    <w:basedOn w:val="1"/>
    <w:link w:val="14"/>
    <w:autoRedefine/>
    <w:qFormat/>
    <w:uiPriority w:val="0"/>
    <w:rPr>
      <w:sz w:val="18"/>
      <w:szCs w:val="18"/>
    </w:rPr>
  </w:style>
  <w:style w:type="paragraph" w:styleId="7">
    <w:name w:val="footer"/>
    <w:basedOn w:val="1"/>
    <w:autoRedefine/>
    <w:qFormat/>
    <w:uiPriority w:val="99"/>
    <w:pPr>
      <w:tabs>
        <w:tab w:val="center" w:pos="4153"/>
        <w:tab w:val="right" w:pos="8306"/>
      </w:tabs>
      <w:snapToGrid w:val="0"/>
    </w:pPr>
    <w:rPr>
      <w:sz w:val="18"/>
      <w:szCs w:val="18"/>
    </w:rPr>
  </w:style>
  <w:style w:type="paragraph" w:styleId="8">
    <w:name w:val="header"/>
    <w:basedOn w:val="1"/>
    <w:link w:val="15"/>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autoRedefine/>
    <w:unhideWhenUsed/>
    <w:qFormat/>
    <w:uiPriority w:val="99"/>
    <w:pPr>
      <w:widowControl/>
      <w:jc w:val="left"/>
    </w:pPr>
    <w:rPr>
      <w:rFonts w:ascii="宋体" w:hAnsi="宋体" w:cs="宋体"/>
      <w:kern w:val="0"/>
      <w:sz w:val="24"/>
      <w:szCs w:val="24"/>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Table Paragraph"/>
    <w:basedOn w:val="1"/>
    <w:autoRedefine/>
    <w:qFormat/>
    <w:uiPriority w:val="1"/>
  </w:style>
  <w:style w:type="character" w:customStyle="1" w:styleId="14">
    <w:name w:val="批注框文本 Char"/>
    <w:basedOn w:val="12"/>
    <w:link w:val="6"/>
    <w:autoRedefine/>
    <w:qFormat/>
    <w:uiPriority w:val="0"/>
    <w:rPr>
      <w:rFonts w:ascii="Calibri" w:hAnsi="Calibri" w:eastAsia="宋体" w:cs="Times New Roman"/>
      <w:kern w:val="2"/>
      <w:sz w:val="18"/>
      <w:szCs w:val="18"/>
    </w:rPr>
  </w:style>
  <w:style w:type="character" w:customStyle="1" w:styleId="15">
    <w:name w:val="页眉 Char"/>
    <w:basedOn w:val="12"/>
    <w:link w:val="8"/>
    <w:autoRedefine/>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812dbce1-75af-499a-a490-549c4dc69941</errorID>
      <errorWord>修整改进</errorWord>
      <group>L1_Grammar</group>
      <groupName>语法问题</groupName>
      <ability>L2_Grammar</ability>
      <abilityName>语法错误</abilityName>
      <candidateList>
        <item>整改</item>
      </candidateList>
      <explain/>
      <paraID>12595FBA</paraID>
      <start>44</start>
      <end>48</end>
      <status>ignored</status>
      <modifiedWord/>
      <trackRevisions>false</trackRevisions>
    </reviewItem>
    <reviewItem>
      <errorID>0fd6230e-cdd6-4d8f-8991-30d8c12ec669</errorID>
      <errorWord>倒计数</errorWord>
      <group>L1_Word</group>
      <groupName>字词问题</groupName>
      <ability>L2_Typo</ability>
      <abilityName>字词错误</abilityName>
      <candidateList>
        <item>倒计时</item>
      </candidateList>
      <explain>存在发音相近字词的误用。</explain>
      <paraID>598AC9E7</paraID>
      <start>42</start>
      <end>45</end>
      <status>ignored</status>
      <modifiedWord/>
      <trackRevisions>false</trackRevisions>
    </reviewItem>
    <reviewItem>
      <errorID>43d0202a-d4e1-41ac-9823-4ef5e81db705</errorID>
      <errorWord>比赛</errorWord>
      <group>L1_Word</group>
      <groupName>字词问题</groupName>
      <ability>L2_Typo</ability>
      <abilityName>字词错误</abilityName>
      <candidateList>
        <item> 比赛</item>
      </candidateList>
      <explain/>
      <paraID>639FFC1B</paraID>
      <start>3</start>
      <end>6</end>
      <status>modified</status>
      <modifiedWord> 比赛</modifiedWord>
      <trackRevisions>false</trackRevisions>
    </reviewItem>
    <reviewItem>
      <errorID>b29b1ac0-9f4d-4251-b38d-0de79009bd33</errorID>
      <errorWord>先排</errorWord>
      <group>L1_Word</group>
      <groupName>字词问题</groupName>
      <ability>L2_Typo</ability>
      <abilityName>字词错误</abilityName>
      <candidateList>
        <item>排名</item>
      </candidateList>
      <explain/>
      <paraID>3EB04729</paraID>
      <start>13</start>
      <end>15</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f1c503-3c4c-4283-9de8-56dce4b8e4c5}">
  <ds:schemaRefs/>
</ds:datastoreItem>
</file>

<file path=docProps/app.xml><?xml version="1.0" encoding="utf-8"?>
<Properties xmlns="http://schemas.openxmlformats.org/officeDocument/2006/extended-properties" xmlns:vt="http://schemas.openxmlformats.org/officeDocument/2006/docPropsVTypes">
  <Template>Normal</Template>
  <Pages>4</Pages>
  <Words>2011</Words>
  <Characters>2100</Characters>
  <Lines>17</Lines>
  <Paragraphs>4</Paragraphs>
  <TotalTime>0</TotalTime>
  <ScaleCrop>false</ScaleCrop>
  <LinksUpToDate>false</LinksUpToDate>
  <CharactersWithSpaces>2245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2023-08-28T14:07:00Z</dcterms:created>
  <dc:creator>icecling</dc:creator>
  <cp:lastModifiedBy>Administrator</cp:lastModifiedBy>
  <cp:lastPrinted>2026-07-31T08:54:55Z</cp:lastPrinted>
  <dcterms:modified xsi:type="dcterms:W3CDTF">2026-07-31T08:55:51Z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C3DBA0BFC2E84C61BC276C153FD0D8DF_13</vt:lpwstr>
  </property>
  <property fmtid="{D5CDD505-2E9C-101B-9397-08002B2CF9AE}" pid="4" name="KSOTemplateDocerSaveRecord">
    <vt:lpwstr>eyJoZGlkIjoiOTJlMGRjZTg1Y2RmYWM1ZjZjNmNhZTA5YTdmN2UwNzgiLCJ1c2VySWQiOiI1MDE5MzQ2NTMifQ==</vt:lpwstr>
  </property>
</Properties>
</file>