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napToGrid w:val="0"/>
        <w:spacing w:line="540" w:lineRule="exact"/>
        <w:rPr>
          <w:rFonts w:hint="eastAsia" w:ascii="汉鼎简黑体" w:hAnsi="汉鼎简黑体" w:eastAsia="汉鼎简黑体"/>
          <w:sz w:val="32"/>
        </w:rPr>
      </w:pPr>
    </w:p>
    <w:p>
      <w:pPr>
        <w:pStyle w:val="22"/>
        <w:snapToGrid w:val="0"/>
        <w:spacing w:after="160" w:line="540" w:lineRule="exact"/>
      </w:pPr>
    </w:p>
    <w:p>
      <w:pPr>
        <w:pStyle w:val="21"/>
        <w:spacing w:after="0" w:line="1200" w:lineRule="atLeast"/>
        <w:rPr>
          <w:rFonts w:hint="eastAsia" w:ascii="方正大标宋简体" w:eastAsia="方正大标宋简体"/>
          <w:b w:val="0"/>
          <w:w w:val="66"/>
          <w:szCs w:val="140"/>
        </w:rPr>
      </w:pPr>
      <w:r>
        <w:rPr>
          <w:rFonts w:hint="eastAsia" w:ascii="方正大标宋简体" w:eastAsia="方正大标宋简体"/>
          <w:color w:val="FF0000"/>
          <w:sz w:val="140"/>
          <w:szCs w:val="1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99695</wp:posOffset>
            </wp:positionV>
            <wp:extent cx="5724525" cy="2227580"/>
            <wp:effectExtent l="0" t="0" r="9525" b="1270"/>
            <wp:wrapNone/>
            <wp:docPr id="2" name="图片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大标宋简体" w:eastAsia="方正大标宋简体"/>
          <w:b w:val="0"/>
          <w:w w:val="66"/>
          <w:szCs w:val="140"/>
        </w:rPr>
        <w:t xml:space="preserve"> </w:t>
      </w:r>
    </w:p>
    <w:p>
      <w:pPr>
        <w:pStyle w:val="21"/>
        <w:spacing w:after="0" w:line="440" w:lineRule="exact"/>
        <w:ind w:left="0" w:right="0" w:firstLine="0"/>
        <w:rPr>
          <w:rFonts w:hint="eastAsia" w:ascii="方正大标宋简体" w:eastAsia="方正大标宋简体"/>
          <w:b w:val="0"/>
          <w:w w:val="66"/>
          <w:szCs w:val="140"/>
        </w:rPr>
      </w:pPr>
    </w:p>
    <w:p>
      <w:pPr>
        <w:tabs>
          <w:tab w:val="left" w:pos="8364"/>
        </w:tabs>
        <w:ind w:firstLine="0"/>
        <w:jc w:val="center"/>
        <w:rPr>
          <w:rFonts w:ascii="Times New Roman" w:eastAsia="仿宋_GB2312"/>
        </w:rPr>
      </w:pPr>
      <w:r>
        <w:rPr>
          <w:rFonts w:hint="eastAsia" w:ascii="Times New Roman" w:eastAsia="仿宋_GB2312"/>
        </w:rPr>
        <w:t>太政人〔2019〕</w:t>
      </w:r>
      <w:r>
        <w:rPr>
          <w:rFonts w:hint="eastAsia" w:ascii="Times New Roman" w:eastAsia="仿宋_GB2312"/>
          <w:lang w:val="en-US" w:eastAsia="zh-CN"/>
        </w:rPr>
        <w:t>39</w:t>
      </w:r>
      <w:r>
        <w:rPr>
          <w:rFonts w:hint="eastAsia" w:ascii="Times New Roman" w:eastAsia="仿宋_GB2312"/>
        </w:rPr>
        <w:t>号</w:t>
      </w:r>
    </w:p>
    <w:p>
      <w:pPr>
        <w:pStyle w:val="11"/>
        <w:snapToGrid w:val="0"/>
        <w:spacing w:after="640"/>
        <w:ind w:left="-40"/>
        <w:jc w:val="both"/>
      </w:pPr>
      <w:r>
        <w:rPr>
          <w:rFonts w:hAnsi="汉鼎简仿宋"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hidden="1" allowOverlap="1">
                <wp:simplePos x="0" y="0"/>
                <wp:positionH relativeFrom="column">
                  <wp:posOffset>0</wp:posOffset>
                </wp:positionH>
                <wp:positionV relativeFrom="margin">
                  <wp:posOffset>2693035</wp:posOffset>
                </wp:positionV>
                <wp:extent cx="5615940" cy="0"/>
                <wp:effectExtent l="0" t="0" r="0" b="0"/>
                <wp:wrapTopAndBottom/>
                <wp:docPr id="1" name="直线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212.05pt;height:0pt;width:442.2pt;mso-position-vertical-relative:margin;mso-wrap-distance-bottom:0pt;mso-wrap-distance-top:0pt;visibility:hidden;z-index:251658240;mso-width-relative:page;mso-height-relative:page;" filled="f" stroked="t" coordsize="21600,21600" o:allowincell="f" o:gfxdata="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3S/xbWAAAACAEAAA8AAAAAAAAAAQAgAAAA&#10;IgAAAGRycy9kb3ducmV2LnhtbFBLAQIUABQAAAAIAIdO4kCWqIyh1AEAAJkDAAAOAAAAAAAAAAEA&#10;IAAAACUBAABkcnMvZTJvRG9jLnhtbFBLBQYAAAAABgAGAFkBAABrBQAAAAA=&#10;">
                <v:fill on="f" focussize="0,0"/>
                <v:stroke weight="3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10"/>
        <w:rPr>
          <w:rFonts w:hint="eastAsia" w:ascii="方正大标宋简体" w:eastAsia="方正大标宋简体"/>
        </w:rPr>
      </w:pPr>
    </w:p>
    <w:p>
      <w:pPr>
        <w:pStyle w:val="10"/>
        <w:rPr>
          <w:rFonts w:hint="eastAsia" w:ascii="方正大标宋简体" w:eastAsia="方正大标宋简体"/>
        </w:rPr>
      </w:pPr>
      <w:r>
        <w:rPr>
          <w:rFonts w:hint="eastAsia" w:ascii="方正大标宋简体" w:eastAsia="方正大标宋简体"/>
        </w:rPr>
        <w:t>市政府关于</w:t>
      </w:r>
      <w:r>
        <w:rPr>
          <w:rFonts w:hint="eastAsia" w:ascii="方正大标宋简体" w:eastAsia="方正大标宋简体"/>
          <w:lang w:eastAsia="zh-CN"/>
        </w:rPr>
        <w:t>金鑫</w:t>
      </w:r>
      <w:r>
        <w:rPr>
          <w:rFonts w:hint="eastAsia" w:ascii="方正大标宋简体" w:eastAsia="方正大标宋简体"/>
        </w:rPr>
        <w:t>同志</w:t>
      </w:r>
      <w:r>
        <w:rPr>
          <w:rFonts w:hint="eastAsia" w:ascii="方正大标宋简体" w:eastAsia="方正大标宋简体"/>
          <w:lang w:eastAsia="zh-CN"/>
        </w:rPr>
        <w:t>职务调整</w:t>
      </w:r>
      <w:r>
        <w:rPr>
          <w:rFonts w:hint="eastAsia" w:ascii="方正大标宋简体" w:eastAsia="方正大标宋简体"/>
        </w:rPr>
        <w:t>的通知</w:t>
      </w:r>
    </w:p>
    <w:p>
      <w:pPr>
        <w:spacing w:line="580" w:lineRule="exact"/>
        <w:rPr>
          <w:rFonts w:hint="eastAsia"/>
          <w:sz w:val="44"/>
        </w:rPr>
      </w:pPr>
    </w:p>
    <w:p>
      <w:pPr>
        <w:spacing w:line="600" w:lineRule="exact"/>
        <w:ind w:firstLine="0"/>
        <w:rPr>
          <w:rFonts w:ascii="Times New Roman" w:eastAsia="仿宋_GB2312"/>
        </w:rPr>
      </w:pPr>
      <w:r>
        <w:rPr>
          <w:rFonts w:hint="eastAsia" w:ascii="Times New Roman" w:eastAsia="仿宋_GB2312"/>
        </w:rPr>
        <w:t>市</w:t>
      </w:r>
      <w:r>
        <w:rPr>
          <w:rFonts w:hint="eastAsia" w:eastAsia="仿宋_GB2312"/>
          <w:spacing w:val="-20"/>
          <w:sz w:val="32"/>
          <w:szCs w:val="32"/>
          <w:lang w:eastAsia="zh-CN"/>
        </w:rPr>
        <w:t>应急管理</w:t>
      </w:r>
      <w:r>
        <w:rPr>
          <w:rFonts w:hint="eastAsia"/>
          <w:spacing w:val="-20"/>
          <w:sz w:val="32"/>
          <w:szCs w:val="32"/>
        </w:rPr>
        <w:t>局</w:t>
      </w:r>
      <w:r>
        <w:rPr>
          <w:rFonts w:hint="eastAsia" w:ascii="Times New Roman" w:eastAsia="仿宋_GB2312"/>
        </w:rPr>
        <w:t>：</w:t>
      </w:r>
    </w:p>
    <w:p>
      <w:pPr>
        <w:pStyle w:val="20"/>
        <w:tabs>
          <w:tab w:val="left" w:pos="1588"/>
        </w:tabs>
        <w:spacing w:line="600" w:lineRule="exact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经研究决定：</w:t>
      </w:r>
      <w:bookmarkStart w:id="0" w:name="_GoBack"/>
      <w:bookmarkEnd w:id="0"/>
    </w:p>
    <w:p>
      <w:pPr>
        <w:pStyle w:val="20"/>
        <w:tabs>
          <w:tab w:val="left" w:pos="1588"/>
        </w:tabs>
        <w:spacing w:line="600" w:lineRule="exact"/>
        <w:ind w:left="0" w:leftChars="0" w:firstLine="0" w:firstLineChars="0"/>
        <w:rPr>
          <w:rFonts w:hint="eastAsia" w:ascii="仿宋_GB2312" w:eastAsia="仿宋_GB2312"/>
          <w:szCs w:val="32"/>
        </w:rPr>
      </w:pPr>
      <w:r>
        <w:rPr>
          <w:rFonts w:hint="eastAsia" w:ascii="宋体" w:hAnsi="宋体" w:eastAsia="仿宋_GB2312"/>
          <w:szCs w:val="32"/>
          <w:lang w:val="en-US" w:eastAsia="zh-CN"/>
        </w:rPr>
        <w:t xml:space="preserve">    </w:t>
      </w:r>
      <w:r>
        <w:rPr>
          <w:rFonts w:hint="eastAsia" w:ascii="宋体" w:hAnsi="宋体" w:eastAsia="仿宋_GB2312"/>
          <w:szCs w:val="32"/>
        </w:rPr>
        <w:t>金鑫同志任市安全生产监察大队大队长</w:t>
      </w:r>
      <w:r>
        <w:rPr>
          <w:rFonts w:hint="eastAsia" w:ascii="宋体" w:hAnsi="宋体" w:eastAsia="仿宋_GB2312"/>
          <w:szCs w:val="32"/>
          <w:lang w:eastAsia="zh-CN"/>
        </w:rPr>
        <w:t>。</w:t>
      </w:r>
    </w:p>
    <w:p>
      <w:pPr>
        <w:spacing w:line="580" w:lineRule="exact"/>
        <w:rPr>
          <w:rFonts w:hint="eastAsia" w:ascii="仿宋_GB2312" w:eastAsia="仿宋_GB2312"/>
          <w:szCs w:val="32"/>
        </w:rPr>
      </w:pPr>
    </w:p>
    <w:p>
      <w:pPr>
        <w:pStyle w:val="20"/>
        <w:tabs>
          <w:tab w:val="left" w:pos="1588"/>
        </w:tabs>
        <w:spacing w:line="560" w:lineRule="exact"/>
        <w:ind w:left="1957" w:hanging="1333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 xml:space="preserve">                           太仓市人民政府</w:t>
      </w:r>
    </w:p>
    <w:p>
      <w:pPr>
        <w:spacing w:line="580" w:lineRule="exact"/>
        <w:ind w:right="1602" w:rightChars="507"/>
        <w:jc w:val="right"/>
        <w:rPr>
          <w:rFonts w:hint="eastAsia" w:ascii="Times New Roman" w:eastAsia="仿宋_GB2312"/>
        </w:rPr>
      </w:pPr>
      <w:r>
        <w:rPr>
          <w:rFonts w:hint="eastAsia" w:ascii="Times New Roman" w:eastAsia="仿宋_GB2312"/>
        </w:rPr>
        <w:t>2019年</w:t>
      </w:r>
      <w:r>
        <w:rPr>
          <w:rFonts w:hint="eastAsia" w:ascii="Times New Roman" w:eastAsia="仿宋_GB2312"/>
          <w:lang w:val="en-US" w:eastAsia="zh-CN"/>
        </w:rPr>
        <w:t>12</w:t>
      </w:r>
      <w:r>
        <w:rPr>
          <w:rFonts w:hint="eastAsia" w:ascii="Times New Roman" w:eastAsia="仿宋_GB2312"/>
        </w:rPr>
        <w:t>月</w:t>
      </w:r>
      <w:r>
        <w:rPr>
          <w:rFonts w:hint="eastAsia" w:ascii="Times New Roman" w:eastAsia="仿宋_GB2312"/>
          <w:lang w:val="en-US" w:eastAsia="zh-CN"/>
        </w:rPr>
        <w:t>31</w:t>
      </w:r>
      <w:r>
        <w:rPr>
          <w:rFonts w:hint="eastAsia" w:ascii="Times New Roman" w:eastAsia="仿宋_GB2312"/>
        </w:rPr>
        <w:t>日</w:t>
      </w:r>
    </w:p>
    <w:p>
      <w:pPr>
        <w:spacing w:line="560" w:lineRule="exact"/>
        <w:ind w:firstLine="632" w:firstLineChars="200"/>
        <w:rPr>
          <w:rFonts w:hint="eastAsia" w:ascii="Times New Roman" w:eastAsia="仿宋_GB2312"/>
          <w:lang w:eastAsia="zh-CN"/>
        </w:rPr>
      </w:pPr>
      <w:r>
        <w:rPr>
          <w:rFonts w:hint="eastAsia" w:ascii="Times New Roman" w:eastAsia="仿宋_GB2312"/>
          <w:lang w:eastAsia="zh-CN"/>
        </w:rPr>
        <w:t>（此件公开发布）</w:t>
      </w:r>
    </w:p>
    <w:p>
      <w:pPr>
        <w:spacing w:line="560" w:lineRule="exact"/>
        <w:ind w:firstLine="0"/>
        <w:rPr>
          <w:rFonts w:hint="eastAsia" w:ascii="Times New Roman" w:eastAsia="仿宋_GB2312"/>
          <w:lang w:eastAsia="zh-CN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ind w:left="1078" w:hanging="1082" w:hangingChars="392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抄送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市委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>组织部，市人社局。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2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pStyle w:val="15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太仓市人民政府办公室                 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 xml:space="preserve">  201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</w:rPr>
              <w:t>9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>
              <w:rPr>
                <w:rFonts w:hint="eastAsia" w:ascii="Times New Roman" w:eastAsia="仿宋_GB2312"/>
                <w:b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</w:rPr>
      </w:pPr>
    </w:p>
    <w:sectPr>
      <w:pgSz w:w="11906" w:h="16838"/>
      <w:pgMar w:top="1814" w:right="1531" w:bottom="1985" w:left="1531" w:header="851" w:footer="1474" w:gutter="0"/>
      <w:pgNumType w:start="1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鼎简仿宋">
    <w:panose1 w:val="02010609010101010101"/>
    <w:charset w:val="86"/>
    <w:family w:val="roman"/>
    <w:pitch w:val="default"/>
    <w:sig w:usb0="00000000" w:usb1="00000000" w:usb2="00000000" w:usb3="00000000" w:csb0="00000000" w:csb1="00000000"/>
  </w:font>
  <w:font w:name="汉鼎简大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汉鼎简楷体">
    <w:altName w:val="楷体_GB2312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decorative"/>
    <w:pitch w:val="default"/>
    <w:sig w:usb0="00000287" w:usb1="00000000" w:usb2="00000000" w:usb3="00000000" w:csb0="2000009F" w:csb1="DFD70000"/>
  </w:font>
  <w:font w:name="汉鼎简黑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attachedTemplate r:id="rId1"/>
  <w:documentProtection w:enforcement="0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82"/>
    <w:rsid w:val="00000D19"/>
    <w:rsid w:val="00003841"/>
    <w:rsid w:val="00081671"/>
    <w:rsid w:val="000D3AA4"/>
    <w:rsid w:val="001021A3"/>
    <w:rsid w:val="00102DF7"/>
    <w:rsid w:val="00112728"/>
    <w:rsid w:val="00122C9F"/>
    <w:rsid w:val="003023FC"/>
    <w:rsid w:val="003304E1"/>
    <w:rsid w:val="00365C1A"/>
    <w:rsid w:val="00404E82"/>
    <w:rsid w:val="00423CBB"/>
    <w:rsid w:val="00443EAB"/>
    <w:rsid w:val="00447723"/>
    <w:rsid w:val="004631A1"/>
    <w:rsid w:val="00463453"/>
    <w:rsid w:val="004A5E94"/>
    <w:rsid w:val="00506B71"/>
    <w:rsid w:val="005110E9"/>
    <w:rsid w:val="005B2DEB"/>
    <w:rsid w:val="005D4F62"/>
    <w:rsid w:val="006131E7"/>
    <w:rsid w:val="00615B05"/>
    <w:rsid w:val="006663F1"/>
    <w:rsid w:val="00681CD0"/>
    <w:rsid w:val="00692939"/>
    <w:rsid w:val="006F5F5E"/>
    <w:rsid w:val="00764BA1"/>
    <w:rsid w:val="007726EF"/>
    <w:rsid w:val="00774593"/>
    <w:rsid w:val="007A417A"/>
    <w:rsid w:val="007C0B84"/>
    <w:rsid w:val="007C77FD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2441"/>
    <w:rsid w:val="009D40E0"/>
    <w:rsid w:val="009D4655"/>
    <w:rsid w:val="009F5851"/>
    <w:rsid w:val="00A25566"/>
    <w:rsid w:val="00A91AC5"/>
    <w:rsid w:val="00B737CD"/>
    <w:rsid w:val="00B82947"/>
    <w:rsid w:val="00B839BD"/>
    <w:rsid w:val="00B909C5"/>
    <w:rsid w:val="00BC1586"/>
    <w:rsid w:val="00C30F6D"/>
    <w:rsid w:val="00C64067"/>
    <w:rsid w:val="00C64242"/>
    <w:rsid w:val="00D144E1"/>
    <w:rsid w:val="00D35EE3"/>
    <w:rsid w:val="00D53A91"/>
    <w:rsid w:val="00D707F0"/>
    <w:rsid w:val="00DB52DE"/>
    <w:rsid w:val="00DC4E10"/>
    <w:rsid w:val="00DE6BB2"/>
    <w:rsid w:val="00DF7192"/>
    <w:rsid w:val="00E206FC"/>
    <w:rsid w:val="00ED33AE"/>
    <w:rsid w:val="00ED55C5"/>
    <w:rsid w:val="00EE0E61"/>
    <w:rsid w:val="00F44326"/>
    <w:rsid w:val="00F977BA"/>
    <w:rsid w:val="044D3E94"/>
    <w:rsid w:val="06707EA7"/>
    <w:rsid w:val="0D034B28"/>
    <w:rsid w:val="13CA47BF"/>
    <w:rsid w:val="21691E14"/>
    <w:rsid w:val="2BEA485C"/>
    <w:rsid w:val="34782D22"/>
    <w:rsid w:val="3FEE5D00"/>
    <w:rsid w:val="43DF538B"/>
    <w:rsid w:val="48053EB9"/>
    <w:rsid w:val="4D675BF8"/>
    <w:rsid w:val="534C3A60"/>
    <w:rsid w:val="55067198"/>
    <w:rsid w:val="61C415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1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12">
    <w:name w:val="标题2"/>
    <w:basedOn w:val="1"/>
    <w:next w:val="1"/>
    <w:qFormat/>
    <w:uiPriority w:val="0"/>
    <w:pPr>
      <w:ind w:firstLine="0"/>
      <w:jc w:val="center"/>
    </w:pPr>
    <w:rPr>
      <w:rFonts w:ascii="汉鼎简楷体" w:hAnsi="Book Antiqua" w:eastAsia="汉鼎简楷体"/>
    </w:rPr>
  </w:style>
  <w:style w:type="paragraph" w:customStyle="1" w:styleId="13">
    <w:name w:val="标题3"/>
    <w:basedOn w:val="1"/>
    <w:next w:val="1"/>
    <w:qFormat/>
    <w:uiPriority w:val="0"/>
    <w:rPr>
      <w:rFonts w:ascii="汉鼎简黑体" w:eastAsia="汉鼎简黑体"/>
    </w:rPr>
  </w:style>
  <w:style w:type="paragraph" w:customStyle="1" w:styleId="14">
    <w:name w:val="密级"/>
    <w:basedOn w:val="1"/>
    <w:qFormat/>
    <w:uiPriority w:val="0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15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16">
    <w:name w:val="抄送栏"/>
    <w:basedOn w:val="1"/>
    <w:qFormat/>
    <w:uiPriority w:val="0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17">
    <w:name w:val="线型"/>
    <w:basedOn w:val="16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8">
    <w:name w:val="印发栏"/>
    <w:basedOn w:val="3"/>
    <w:qFormat/>
    <w:uiPriority w:val="0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19">
    <w:name w:val="印数"/>
    <w:basedOn w:val="18"/>
    <w:qFormat/>
    <w:uiPriority w:val="0"/>
    <w:pPr>
      <w:jc w:val="right"/>
    </w:pPr>
  </w:style>
  <w:style w:type="paragraph" w:customStyle="1" w:styleId="20">
    <w:name w:val="附件栏"/>
    <w:basedOn w:val="1"/>
    <w:qFormat/>
    <w:uiPriority w:val="0"/>
  </w:style>
  <w:style w:type="paragraph" w:customStyle="1" w:styleId="21">
    <w:name w:val="文头"/>
    <w:basedOn w:val="1"/>
    <w:qFormat/>
    <w:uiPriority w:val="0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4"/>
    <w:qFormat/>
    <w:uiPriority w:val="0"/>
    <w:pPr>
      <w:spacing w:line="397" w:lineRule="atLeast"/>
    </w:pPr>
    <w:rPr>
      <w:rFonts w:ascii="汉鼎简黑体" w:hAnsi="汉鼎简黑体" w:eastAsia="汉鼎简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457;201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太政发2019</Template>
  <Company>wyk</Company>
  <Pages>4</Pages>
  <Words>216</Words>
  <Characters>1234</Characters>
  <Lines>10</Lines>
  <Paragraphs>2</Paragraphs>
  <TotalTime>0</TotalTime>
  <ScaleCrop>false</ScaleCrop>
  <LinksUpToDate>false</LinksUpToDate>
  <CharactersWithSpaces>1448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2019-03-19T06:33:00Z</dcterms:created>
  <dc:creator>微软用户</dc:creator>
  <cp:lastModifiedBy>Administrator</cp:lastModifiedBy>
  <cp:lastPrinted>2020-01-20T06:59:44Z</cp:lastPrinted>
  <dcterms:modified xsi:type="dcterms:W3CDTF">2020-01-20T07:00:29Z</dcterms:modified>
  <dc:title>下行文（平行文）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