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DE2" w:rsidRPr="00AB2320" w:rsidRDefault="00AB0D89">
      <w:pPr>
        <w:pStyle w:val="ad"/>
        <w:snapToGrid w:val="0"/>
        <w:spacing w:line="580" w:lineRule="exact"/>
        <w:rPr>
          <w:rFonts w:ascii="Times New Roman" w:eastAsia="汉鼎简黑体"/>
          <w:sz w:val="32"/>
        </w:rPr>
      </w:pPr>
      <w:r w:rsidRPr="00AB0D89">
        <w:rPr>
          <w:rFonts w:ascii="Times New Roman" w:eastAsia="方正大标宋简体"/>
          <w:color w:val="FF0000"/>
          <w:sz w:val="140"/>
          <w:szCs w:val="1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 o:spid="_x0000_s1027" type="#_x0000_t75" alt="未标题-2" style="position:absolute;left:0;text-align:left;margin-left:.75pt;margin-top:25.75pt;width:445.4pt;height:173.2pt;z-index:-251667968;mso-width-relative:page;mso-height-relative:page">
            <v:imagedata r:id="rId7" o:title="未标题-2"/>
          </v:shape>
        </w:pict>
      </w:r>
    </w:p>
    <w:p w:rsidR="00E41DE2" w:rsidRPr="00AB2320" w:rsidRDefault="00E41DE2">
      <w:pPr>
        <w:pStyle w:val="af3"/>
        <w:snapToGrid w:val="0"/>
        <w:spacing w:line="580" w:lineRule="exact"/>
        <w:rPr>
          <w:rFonts w:ascii="Times New Roman" w:hAnsi="Times New Roman"/>
        </w:rPr>
      </w:pPr>
    </w:p>
    <w:p w:rsidR="00E41DE2" w:rsidRPr="00AB2320" w:rsidRDefault="00E41DE2">
      <w:pPr>
        <w:pStyle w:val="ab"/>
        <w:spacing w:after="0" w:line="580" w:lineRule="exact"/>
        <w:ind w:left="0" w:right="0" w:firstLine="0"/>
        <w:rPr>
          <w:rFonts w:ascii="Times New Roman" w:eastAsia="方正大标宋简体"/>
          <w:b w:val="0"/>
          <w:w w:val="66"/>
          <w:szCs w:val="140"/>
        </w:rPr>
      </w:pPr>
    </w:p>
    <w:p w:rsidR="00E41DE2" w:rsidRPr="00AB2320" w:rsidRDefault="00E41DE2">
      <w:pPr>
        <w:pStyle w:val="ab"/>
        <w:spacing w:after="0" w:line="580" w:lineRule="exact"/>
        <w:ind w:left="0" w:right="0" w:firstLine="0"/>
        <w:rPr>
          <w:rFonts w:ascii="Times New Roman" w:eastAsia="方正大标宋简体"/>
          <w:b w:val="0"/>
          <w:w w:val="66"/>
          <w:szCs w:val="140"/>
        </w:rPr>
      </w:pPr>
    </w:p>
    <w:p w:rsidR="00E41DE2" w:rsidRPr="00AB2320" w:rsidRDefault="00E41DE2">
      <w:pPr>
        <w:pStyle w:val="ab"/>
        <w:spacing w:after="0" w:line="580" w:lineRule="exact"/>
        <w:ind w:left="0" w:right="0" w:firstLine="0"/>
        <w:rPr>
          <w:rFonts w:ascii="Times New Roman" w:eastAsia="方正大标宋简体"/>
          <w:b w:val="0"/>
          <w:w w:val="66"/>
          <w:szCs w:val="140"/>
        </w:rPr>
      </w:pPr>
    </w:p>
    <w:p w:rsidR="00E41DE2" w:rsidRPr="00AB2320" w:rsidRDefault="00AB2320">
      <w:pPr>
        <w:tabs>
          <w:tab w:val="left" w:pos="8364"/>
        </w:tabs>
        <w:spacing w:line="580" w:lineRule="exact"/>
        <w:ind w:firstLine="0"/>
        <w:jc w:val="center"/>
        <w:rPr>
          <w:rFonts w:ascii="Times New Roman" w:eastAsia="仿宋_GB2312"/>
        </w:rPr>
      </w:pPr>
      <w:proofErr w:type="gramStart"/>
      <w:r w:rsidRPr="00AB2320">
        <w:rPr>
          <w:rFonts w:ascii="Times New Roman" w:eastAsia="仿宋_GB2312"/>
        </w:rPr>
        <w:t>太政办</w:t>
      </w:r>
      <w:proofErr w:type="gramEnd"/>
      <w:r w:rsidRPr="00AB2320">
        <w:rPr>
          <w:rFonts w:ascii="Times New Roman" w:eastAsia="仿宋_GB2312"/>
        </w:rPr>
        <w:t>〔</w:t>
      </w:r>
      <w:r w:rsidRPr="00AB2320">
        <w:rPr>
          <w:rFonts w:ascii="Times New Roman" w:eastAsia="仿宋_GB2312"/>
        </w:rPr>
        <w:t>2020</w:t>
      </w:r>
      <w:r w:rsidRPr="00AB2320">
        <w:rPr>
          <w:rFonts w:ascii="Times New Roman" w:eastAsia="仿宋_GB2312"/>
        </w:rPr>
        <w:t>〕</w:t>
      </w:r>
      <w:r w:rsidR="00E22A09">
        <w:rPr>
          <w:rFonts w:ascii="Times New Roman" w:eastAsia="仿宋_GB2312" w:hint="eastAsia"/>
        </w:rPr>
        <w:t>166</w:t>
      </w:r>
      <w:r w:rsidRPr="00AB2320">
        <w:rPr>
          <w:rFonts w:ascii="Times New Roman" w:eastAsia="仿宋_GB2312"/>
        </w:rPr>
        <w:t>号</w:t>
      </w:r>
    </w:p>
    <w:p w:rsidR="00E41DE2" w:rsidRPr="00AB2320" w:rsidRDefault="00E41DE2">
      <w:pPr>
        <w:pStyle w:val="ac"/>
        <w:snapToGrid w:val="0"/>
        <w:spacing w:after="0" w:line="580" w:lineRule="exact"/>
        <w:ind w:right="0"/>
        <w:jc w:val="both"/>
        <w:rPr>
          <w:rFonts w:ascii="Times New Roman"/>
        </w:rPr>
      </w:pPr>
    </w:p>
    <w:p w:rsidR="00E41DE2" w:rsidRPr="00AB2320" w:rsidRDefault="00AB0D89">
      <w:pPr>
        <w:pStyle w:val="ac"/>
        <w:snapToGrid w:val="0"/>
        <w:spacing w:after="0" w:line="580" w:lineRule="exact"/>
        <w:ind w:right="0"/>
        <w:jc w:val="both"/>
        <w:rPr>
          <w:rFonts w:ascii="Times New Roman"/>
        </w:rPr>
      </w:pPr>
      <w:r>
        <w:rPr>
          <w:rFonts w:ascii="Times New Roman"/>
          <w:snapToGrid/>
        </w:rPr>
        <w:pict>
          <v:line id="_x0000_s1026" style="position:absolute;left:0;text-align:left;z-index:251647488;visibility:hidden;mso-wrap-distance-top:0;mso-wrap-distance-bottom:0;mso-position-vertical-relative:margin;mso-width-relative:page;mso-height-relative:page" from="0,212.05pt" to="442.2pt,212.05pt" o:gfxdata="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90v8W1gAAAAgBAAAPAAAAAAAAAAEAIAAA&#10;ACIAAABkcnMvZG93bnJldi54bWxQSwECFAAUAAAACACHTuJAkvYHkNUBAACZAwAADgAAAAAAAAAB&#10;ACAAAAAlAQAAZHJzL2Uyb0RvYy54bWxQSwUGAAAAAAYABgBZAQAAbAUAAAAA&#10;" o:allowincell="f" strokecolor="red" strokeweight="3pt">
            <w10:wrap type="topAndBottom" anchory="margin"/>
          </v:line>
        </w:pict>
      </w:r>
    </w:p>
    <w:p w:rsidR="00AB2320" w:rsidRPr="00AB2320" w:rsidRDefault="00AB2320" w:rsidP="00AB2320">
      <w:pPr>
        <w:spacing w:line="600" w:lineRule="exact"/>
        <w:ind w:firstLine="0"/>
        <w:jc w:val="center"/>
        <w:rPr>
          <w:rFonts w:ascii="Times New Roman" w:eastAsia="方正大标宋简体"/>
          <w:sz w:val="44"/>
        </w:rPr>
      </w:pPr>
      <w:r w:rsidRPr="00AB2320">
        <w:rPr>
          <w:rFonts w:ascii="Times New Roman" w:eastAsia="方正大标宋简体"/>
          <w:sz w:val="44"/>
        </w:rPr>
        <w:t>市政府办公室印发</w:t>
      </w:r>
    </w:p>
    <w:p w:rsidR="00AB2320" w:rsidRPr="00AB2320" w:rsidRDefault="00AB2320" w:rsidP="00AB2320">
      <w:pPr>
        <w:spacing w:line="600" w:lineRule="exact"/>
        <w:ind w:firstLine="0"/>
        <w:jc w:val="center"/>
        <w:rPr>
          <w:rFonts w:ascii="Times New Roman" w:eastAsia="方正大标宋简体"/>
          <w:sz w:val="44"/>
        </w:rPr>
      </w:pPr>
      <w:r w:rsidRPr="00AB2320">
        <w:rPr>
          <w:rFonts w:ascii="Times New Roman" w:eastAsia="方正大标宋简体"/>
          <w:sz w:val="44"/>
        </w:rPr>
        <w:t>太仓市旅游公共安全事件应急预案的通知</w:t>
      </w:r>
    </w:p>
    <w:p w:rsidR="00AB2320" w:rsidRPr="00AB2320" w:rsidRDefault="00AB2320" w:rsidP="00AB2320">
      <w:pPr>
        <w:spacing w:line="600" w:lineRule="exact"/>
        <w:ind w:firstLine="0"/>
        <w:rPr>
          <w:rFonts w:ascii="Times New Roman" w:eastAsia="仿宋_GB2312"/>
          <w:szCs w:val="32"/>
        </w:rPr>
      </w:pPr>
    </w:p>
    <w:p w:rsidR="00AB2320" w:rsidRPr="00AB2320" w:rsidRDefault="00AB2320" w:rsidP="00AB2320">
      <w:pPr>
        <w:spacing w:line="600" w:lineRule="exact"/>
        <w:ind w:firstLine="0"/>
        <w:rPr>
          <w:rFonts w:ascii="Times New Roman" w:eastAsia="仿宋_GB2312"/>
          <w:szCs w:val="32"/>
        </w:rPr>
      </w:pPr>
      <w:r w:rsidRPr="00AB2320">
        <w:rPr>
          <w:rFonts w:ascii="Times New Roman" w:eastAsia="仿宋_GB2312"/>
          <w:szCs w:val="32"/>
        </w:rPr>
        <w:t>各镇人民政府，太仓港经济技术开发区、太仓高新区、旅游度假区管委会，科教新城管委会，娄东街道、陆渡街道办事处，市各委办局，各直属单位，健雄学院：</w:t>
      </w:r>
    </w:p>
    <w:p w:rsidR="00AB2320" w:rsidRPr="00AB2320" w:rsidRDefault="00AB2320" w:rsidP="00AB2320">
      <w:pPr>
        <w:spacing w:line="600" w:lineRule="exact"/>
        <w:ind w:firstLineChars="200" w:firstLine="640"/>
        <w:rPr>
          <w:rFonts w:ascii="Times New Roman" w:eastAsia="仿宋_GB2312"/>
          <w:szCs w:val="32"/>
        </w:rPr>
      </w:pPr>
      <w:r w:rsidRPr="00AB2320">
        <w:rPr>
          <w:rFonts w:ascii="Times New Roman" w:eastAsia="仿宋_GB2312"/>
          <w:szCs w:val="32"/>
        </w:rPr>
        <w:t>经市政府同意，现将修订后的《太仓市旅游公共安全事件应急预案》印发给你们，请认真组织实施。</w:t>
      </w:r>
    </w:p>
    <w:p w:rsidR="00AB2320" w:rsidRDefault="00AB2320" w:rsidP="00AB2320">
      <w:pPr>
        <w:spacing w:line="600" w:lineRule="exact"/>
        <w:ind w:firstLineChars="200" w:firstLine="640"/>
        <w:rPr>
          <w:rFonts w:ascii="Times New Roman" w:eastAsia="仿宋_GB2312"/>
        </w:rPr>
      </w:pPr>
    </w:p>
    <w:p w:rsidR="00AB2320" w:rsidRPr="00AB2320" w:rsidRDefault="00AB2320" w:rsidP="00AB2320">
      <w:pPr>
        <w:spacing w:line="600" w:lineRule="exact"/>
        <w:ind w:firstLineChars="200" w:firstLine="640"/>
        <w:rPr>
          <w:rFonts w:ascii="Times New Roman" w:eastAsia="仿宋_GB2312"/>
        </w:rPr>
      </w:pPr>
      <w:r w:rsidRPr="00AB2320">
        <w:rPr>
          <w:rFonts w:ascii="Times New Roman" w:eastAsia="仿宋_GB2312"/>
        </w:rPr>
        <w:t xml:space="preserve">                         </w:t>
      </w:r>
      <w:r w:rsidRPr="00AB2320">
        <w:rPr>
          <w:rFonts w:ascii="Times New Roman" w:eastAsia="仿宋_GB2312"/>
        </w:rPr>
        <w:t>太仓市人民政府办公室</w:t>
      </w:r>
    </w:p>
    <w:p w:rsidR="00AB2320" w:rsidRPr="00AB2320" w:rsidRDefault="00AB2320" w:rsidP="00AB2320">
      <w:pPr>
        <w:spacing w:line="600" w:lineRule="exact"/>
        <w:ind w:firstLineChars="200" w:firstLine="640"/>
        <w:rPr>
          <w:rFonts w:ascii="Times New Roman" w:eastAsia="仿宋_GB2312"/>
        </w:rPr>
      </w:pPr>
      <w:r w:rsidRPr="00AB2320">
        <w:rPr>
          <w:rFonts w:ascii="Times New Roman" w:eastAsia="仿宋_GB2312"/>
        </w:rPr>
        <w:t xml:space="preserve">                            2020</w:t>
      </w:r>
      <w:r w:rsidRPr="00AB2320">
        <w:rPr>
          <w:rFonts w:ascii="Times New Roman" w:eastAsia="仿宋_GB2312"/>
        </w:rPr>
        <w:t>年</w:t>
      </w:r>
      <w:r w:rsidRPr="00AB2320">
        <w:rPr>
          <w:rFonts w:ascii="Times New Roman" w:eastAsia="仿宋_GB2312"/>
        </w:rPr>
        <w:t>10</w:t>
      </w:r>
      <w:r w:rsidRPr="00AB2320">
        <w:rPr>
          <w:rFonts w:ascii="Times New Roman" w:eastAsia="仿宋_GB2312"/>
        </w:rPr>
        <w:t>月</w:t>
      </w:r>
      <w:r w:rsidR="00E22A09">
        <w:rPr>
          <w:rFonts w:ascii="Times New Roman" w:eastAsia="仿宋_GB2312" w:hint="eastAsia"/>
        </w:rPr>
        <w:t>26</w:t>
      </w:r>
      <w:r w:rsidRPr="00AB2320">
        <w:rPr>
          <w:rFonts w:ascii="Times New Roman" w:eastAsia="仿宋_GB2312"/>
        </w:rPr>
        <w:t>日</w:t>
      </w:r>
    </w:p>
    <w:p w:rsidR="00AB2320" w:rsidRDefault="00AB2320" w:rsidP="00AB2320">
      <w:pPr>
        <w:spacing w:line="560" w:lineRule="exact"/>
        <w:ind w:firstLineChars="200" w:firstLine="640"/>
        <w:jc w:val="left"/>
        <w:rPr>
          <w:rFonts w:ascii="Times New Roman" w:eastAsia="仿宋_GB2312"/>
        </w:rPr>
      </w:pPr>
      <w:r w:rsidRPr="00AB2320">
        <w:rPr>
          <w:rFonts w:ascii="Times New Roman" w:eastAsia="仿宋_GB2312"/>
        </w:rPr>
        <w:t>（此件公开发布）</w:t>
      </w:r>
    </w:p>
    <w:p w:rsidR="00AB2320" w:rsidRPr="00AB2320" w:rsidRDefault="00AB2320" w:rsidP="00210FAD">
      <w:pPr>
        <w:pStyle w:val="a0"/>
        <w:ind w:firstLine="0"/>
        <w:jc w:val="center"/>
        <w:rPr>
          <w:rFonts w:ascii="方正大标宋简体" w:eastAsia="方正大标宋简体"/>
          <w:sz w:val="40"/>
          <w:szCs w:val="40"/>
        </w:rPr>
      </w:pPr>
      <w:r>
        <w:rPr>
          <w:rFonts w:eastAsia="仿宋_GB2312"/>
        </w:rPr>
        <w:br w:type="page"/>
      </w:r>
      <w:r w:rsidRPr="00AB2320">
        <w:rPr>
          <w:rFonts w:ascii="方正大标宋简体" w:eastAsia="方正大标宋简体" w:hint="eastAsia"/>
          <w:sz w:val="40"/>
          <w:szCs w:val="40"/>
        </w:rPr>
        <w:lastRenderedPageBreak/>
        <w:t>太仓市旅游公共安全事件应急预案</w:t>
      </w:r>
    </w:p>
    <w:p w:rsidR="00AB2320" w:rsidRPr="00AB2320" w:rsidRDefault="00AB2320" w:rsidP="00210FAD">
      <w:pPr>
        <w:spacing w:line="560" w:lineRule="exact"/>
        <w:ind w:firstLine="0"/>
        <w:jc w:val="center"/>
        <w:rPr>
          <w:rFonts w:ascii="Times New Roman" w:eastAsia="楷体_GB2312"/>
          <w:szCs w:val="32"/>
        </w:rPr>
      </w:pPr>
      <w:r w:rsidRPr="00AB2320">
        <w:rPr>
          <w:rFonts w:ascii="Times New Roman" w:eastAsia="楷体_GB2312"/>
          <w:szCs w:val="32"/>
        </w:rPr>
        <w:t>（</w:t>
      </w:r>
      <w:r w:rsidRPr="00AB2320">
        <w:rPr>
          <w:rFonts w:ascii="Times New Roman" w:eastAsia="楷体_GB2312"/>
          <w:szCs w:val="32"/>
        </w:rPr>
        <w:t>2020</w:t>
      </w:r>
      <w:r w:rsidRPr="00AB2320">
        <w:rPr>
          <w:rFonts w:ascii="Times New Roman" w:eastAsia="楷体_GB2312"/>
          <w:szCs w:val="32"/>
        </w:rPr>
        <w:t>年修订版）</w:t>
      </w:r>
    </w:p>
    <w:p w:rsidR="00AB2320" w:rsidRPr="00AB2320" w:rsidRDefault="00AB2320" w:rsidP="00AB2320">
      <w:pPr>
        <w:spacing w:line="560" w:lineRule="exact"/>
        <w:jc w:val="center"/>
        <w:rPr>
          <w:rFonts w:ascii="Times New Roman" w:eastAsia="仿宋_GB2312"/>
          <w:szCs w:val="32"/>
        </w:rPr>
      </w:pPr>
    </w:p>
    <w:p w:rsidR="00AB2320" w:rsidRPr="00AB2320" w:rsidRDefault="00AB2320" w:rsidP="00AB2320">
      <w:pPr>
        <w:spacing w:line="560" w:lineRule="exact"/>
        <w:ind w:firstLineChars="200" w:firstLine="640"/>
        <w:rPr>
          <w:rFonts w:ascii="Times New Roman" w:eastAsia="黑体"/>
          <w:szCs w:val="32"/>
        </w:rPr>
      </w:pPr>
      <w:r w:rsidRPr="00AB2320">
        <w:rPr>
          <w:rFonts w:ascii="Times New Roman" w:eastAsia="黑体"/>
          <w:szCs w:val="32"/>
        </w:rPr>
        <w:t>1</w:t>
      </w:r>
      <w:r>
        <w:rPr>
          <w:rFonts w:ascii="Times New Roman" w:eastAsia="黑体" w:hint="eastAsia"/>
          <w:szCs w:val="32"/>
        </w:rPr>
        <w:t xml:space="preserve"> </w:t>
      </w:r>
      <w:r w:rsidRPr="00AB2320">
        <w:rPr>
          <w:rFonts w:ascii="Times New Roman" w:eastAsia="黑体"/>
          <w:szCs w:val="32"/>
        </w:rPr>
        <w:t>总则</w:t>
      </w:r>
    </w:p>
    <w:p w:rsidR="00AB2320" w:rsidRPr="00AB2320" w:rsidRDefault="00AB2320" w:rsidP="00AB2320">
      <w:pPr>
        <w:spacing w:line="560" w:lineRule="exact"/>
        <w:ind w:firstLineChars="200" w:firstLine="640"/>
        <w:rPr>
          <w:rFonts w:ascii="Times New Roman" w:eastAsia="楷体_GB2312"/>
          <w:color w:val="000000"/>
          <w:szCs w:val="32"/>
        </w:rPr>
      </w:pPr>
      <w:r w:rsidRPr="00AB2320">
        <w:rPr>
          <w:rFonts w:ascii="Times New Roman" w:eastAsia="楷体_GB2312"/>
          <w:szCs w:val="32"/>
        </w:rPr>
        <w:t>1.1</w:t>
      </w:r>
      <w:r>
        <w:rPr>
          <w:rFonts w:ascii="Times New Roman" w:eastAsia="楷体_GB2312" w:hint="eastAsia"/>
          <w:szCs w:val="32"/>
        </w:rPr>
        <w:t xml:space="preserve"> </w:t>
      </w:r>
      <w:r w:rsidRPr="00AB2320">
        <w:rPr>
          <w:rFonts w:ascii="Times New Roman" w:eastAsia="楷体_GB2312"/>
          <w:szCs w:val="32"/>
        </w:rPr>
        <w:t>编制目的和依据</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为加强旅游安全风险预警，提高本市处置各种旅游公共安全事件的水平和能力，及时、高效、有序地做好旅游公共安全事件救援工作，最大限度地预防和减少旅游公共安全事件及其造成的损害，保障旅游者、旅游从业人员的生命财产安全，维护旅游公共秩序，服务全域旅游发展，满足人民群众对美好生活的向往，特制订本预案。</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依据《中华人民共和国旅游法》《中华人民共和国安全生产法》《中华人民共和国突发事件应对法》《生产安全事故报告和调查处理条例》《旅行社条例》《旅游安全管理办法》以及《江苏省旅游条例》《江苏省实施〈中华人民共和国突发事件应对法〉办法》《江苏省突发事件应急预案管理办法》《江苏省突发公共事件总体应急预案》《苏州市旅游条例》《苏州市突发事件预警信息发布管理办法》《太仓市突发公共事件总体应急预案》等有关法律、法规、应急预案的要求，制订本预案。</w:t>
      </w:r>
    </w:p>
    <w:p w:rsidR="00210FAD"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楷体_GB2312"/>
          <w:color w:val="000000"/>
          <w:sz w:val="32"/>
          <w:szCs w:val="32"/>
        </w:rPr>
      </w:pPr>
      <w:r w:rsidRPr="00AB2320">
        <w:rPr>
          <w:rFonts w:ascii="Times New Roman" w:eastAsia="楷体_GB2312"/>
          <w:sz w:val="32"/>
          <w:szCs w:val="32"/>
        </w:rPr>
        <w:t>1.2</w:t>
      </w:r>
      <w:r>
        <w:rPr>
          <w:rFonts w:ascii="Times New Roman" w:eastAsia="楷体_GB2312" w:hint="eastAsia"/>
          <w:sz w:val="32"/>
          <w:szCs w:val="32"/>
        </w:rPr>
        <w:t xml:space="preserve"> </w:t>
      </w:r>
      <w:r w:rsidRPr="00AB2320">
        <w:rPr>
          <w:rFonts w:ascii="Times New Roman" w:eastAsia="楷体_GB2312"/>
          <w:sz w:val="32"/>
          <w:szCs w:val="32"/>
        </w:rPr>
        <w:t>适用范围</w:t>
      </w:r>
    </w:p>
    <w:p w:rsidR="00AB2320" w:rsidRPr="00AB2320" w:rsidRDefault="00AB2320" w:rsidP="00210FAD">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lastRenderedPageBreak/>
        <w:t>本预案适用于在太仓市境内发布旅游公共安全预警和处置太仓市境内旅游者、旅游从业人员因自然灾害、事故灾难、公共卫生事件和社会安全事件而发生的旅游公共安全事件。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楷体_GB2312"/>
          <w:sz w:val="32"/>
          <w:szCs w:val="32"/>
        </w:rPr>
      </w:pPr>
      <w:r w:rsidRPr="00AB2320">
        <w:rPr>
          <w:rFonts w:ascii="Times New Roman" w:eastAsia="楷体_GB2312"/>
          <w:sz w:val="32"/>
          <w:szCs w:val="32"/>
        </w:rPr>
        <w:t>1.3</w:t>
      </w:r>
      <w:r>
        <w:rPr>
          <w:rFonts w:ascii="Times New Roman" w:eastAsia="楷体_GB2312" w:hint="eastAsia"/>
          <w:sz w:val="32"/>
          <w:szCs w:val="32"/>
        </w:rPr>
        <w:t xml:space="preserve"> </w:t>
      </w:r>
      <w:r w:rsidRPr="00AB2320">
        <w:rPr>
          <w:rFonts w:ascii="Times New Roman" w:eastAsia="楷体_GB2312"/>
          <w:sz w:val="32"/>
          <w:szCs w:val="32"/>
        </w:rPr>
        <w:t>工作原则</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以人为本，救援第一；统一领导，分级负责；属地救护，就近处置；平战结合，以平备战。</w:t>
      </w:r>
    </w:p>
    <w:p w:rsidR="00AB2320" w:rsidRPr="00AB2320" w:rsidRDefault="00AB2320" w:rsidP="00AB2320">
      <w:pPr>
        <w:spacing w:line="560" w:lineRule="exact"/>
        <w:ind w:firstLineChars="200" w:firstLine="640"/>
        <w:rPr>
          <w:rFonts w:ascii="Times New Roman" w:eastAsia="黑体"/>
          <w:color w:val="000000"/>
          <w:szCs w:val="32"/>
        </w:rPr>
      </w:pPr>
      <w:r w:rsidRPr="00AB2320">
        <w:rPr>
          <w:rFonts w:ascii="Times New Roman" w:eastAsia="黑体"/>
          <w:szCs w:val="32"/>
        </w:rPr>
        <w:t>2</w:t>
      </w:r>
      <w:r>
        <w:rPr>
          <w:rFonts w:ascii="Times New Roman" w:eastAsia="黑体" w:hint="eastAsia"/>
          <w:szCs w:val="32"/>
        </w:rPr>
        <w:t xml:space="preserve"> </w:t>
      </w:r>
      <w:r w:rsidRPr="00AB2320">
        <w:rPr>
          <w:rFonts w:ascii="Times New Roman" w:eastAsia="黑体"/>
          <w:szCs w:val="32"/>
        </w:rPr>
        <w:t>组织体系</w:t>
      </w:r>
    </w:p>
    <w:p w:rsidR="00AB2320" w:rsidRPr="00AB2320" w:rsidRDefault="00AB2320" w:rsidP="00AB2320">
      <w:pPr>
        <w:spacing w:line="560" w:lineRule="exact"/>
        <w:ind w:firstLineChars="200" w:firstLine="640"/>
        <w:rPr>
          <w:rFonts w:ascii="Times New Roman" w:eastAsia="楷体_GB2312"/>
          <w:color w:val="000000"/>
          <w:szCs w:val="32"/>
        </w:rPr>
      </w:pPr>
      <w:r w:rsidRPr="00AB2320">
        <w:rPr>
          <w:rFonts w:ascii="Times New Roman" w:eastAsia="楷体_GB2312"/>
          <w:szCs w:val="32"/>
        </w:rPr>
        <w:t>2.1</w:t>
      </w:r>
      <w:r>
        <w:rPr>
          <w:rFonts w:ascii="Times New Roman" w:eastAsia="楷体_GB2312" w:hint="eastAsia"/>
          <w:szCs w:val="32"/>
        </w:rPr>
        <w:t xml:space="preserve"> </w:t>
      </w:r>
      <w:r w:rsidRPr="00AB2320">
        <w:rPr>
          <w:rFonts w:ascii="Times New Roman" w:eastAsia="楷体_GB2312"/>
          <w:szCs w:val="32"/>
        </w:rPr>
        <w:t>领导机构</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成立太仓市旅游公共安全事件应急工作领导小组，统一领导、指挥全市旅游公共安全事件的预警和应急处置工作，领导小组组长由市政府分管市长担任，副组长分别由市政府办分管副主任，市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局长担任，成员由市委宣传部、统战部、</w:t>
      </w:r>
      <w:proofErr w:type="gramStart"/>
      <w:r w:rsidRPr="00AB2320">
        <w:rPr>
          <w:rFonts w:ascii="Times New Roman" w:eastAsia="仿宋_GB2312"/>
          <w:color w:val="000000"/>
          <w:sz w:val="32"/>
          <w:szCs w:val="32"/>
          <w:shd w:val="clear" w:color="auto" w:fill="FFFFFF"/>
        </w:rPr>
        <w:t>市发改委</w:t>
      </w:r>
      <w:proofErr w:type="gramEnd"/>
      <w:r w:rsidRPr="00AB2320">
        <w:rPr>
          <w:rFonts w:ascii="Times New Roman" w:eastAsia="仿宋_GB2312"/>
          <w:color w:val="000000"/>
          <w:sz w:val="32"/>
          <w:szCs w:val="32"/>
          <w:shd w:val="clear" w:color="auto" w:fill="FFFFFF"/>
        </w:rPr>
        <w:t>、工信局、公安局、财政局、住建局</w:t>
      </w:r>
      <w:bookmarkStart w:id="0" w:name="_GoBack"/>
      <w:bookmarkEnd w:id="0"/>
      <w:r w:rsidRPr="00AB2320">
        <w:rPr>
          <w:rFonts w:ascii="Times New Roman" w:eastAsia="仿宋_GB2312"/>
          <w:color w:val="000000"/>
          <w:sz w:val="32"/>
          <w:szCs w:val="32"/>
          <w:shd w:val="clear" w:color="auto" w:fill="FFFFFF"/>
        </w:rPr>
        <w:t>、交运局、</w:t>
      </w:r>
      <w:proofErr w:type="gramStart"/>
      <w:r w:rsidRPr="00AB2320">
        <w:rPr>
          <w:rFonts w:ascii="Times New Roman" w:eastAsia="仿宋_GB2312"/>
          <w:color w:val="000000"/>
          <w:sz w:val="32"/>
          <w:szCs w:val="32"/>
          <w:shd w:val="clear" w:color="auto" w:fill="FFFFFF"/>
        </w:rPr>
        <w:t>文体广</w:t>
      </w:r>
      <w:proofErr w:type="gramEnd"/>
      <w:r w:rsidRPr="00AB2320">
        <w:rPr>
          <w:rFonts w:ascii="Times New Roman" w:eastAsia="仿宋_GB2312"/>
          <w:color w:val="000000"/>
          <w:sz w:val="32"/>
          <w:szCs w:val="32"/>
          <w:shd w:val="clear" w:color="auto" w:fill="FFFFFF"/>
        </w:rPr>
        <w:t>旅局、卫健委、应急局、市场监管局、消防救援大队、气象局、银保监组等单位分管负责人组成。</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旅游公共安全事件应急工作领导小组主要职责：</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1.</w:t>
      </w:r>
      <w:r w:rsidRPr="00AB2320">
        <w:rPr>
          <w:rFonts w:ascii="Times New Roman" w:eastAsia="仿宋_GB2312"/>
          <w:color w:val="000000"/>
          <w:sz w:val="32"/>
          <w:szCs w:val="32"/>
          <w:shd w:val="clear" w:color="auto" w:fill="FFFFFF"/>
        </w:rPr>
        <w:t>负责指挥、协调涉及全市、跨地区发生的旅游公共安全事件的应急处置工作；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2.</w:t>
      </w:r>
      <w:r w:rsidRPr="00AB2320">
        <w:rPr>
          <w:rFonts w:ascii="Times New Roman" w:eastAsia="仿宋_GB2312"/>
          <w:color w:val="000000"/>
          <w:sz w:val="32"/>
          <w:szCs w:val="32"/>
          <w:shd w:val="clear" w:color="auto" w:fill="FFFFFF"/>
        </w:rPr>
        <w:t xml:space="preserve">决定旅游公共安全事件应急救援措施，指挥、协调相关部门组织实施并监督检查落实情况；　</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3.</w:t>
      </w:r>
      <w:r w:rsidRPr="00AB2320">
        <w:rPr>
          <w:rFonts w:ascii="Times New Roman" w:eastAsia="仿宋_GB2312"/>
          <w:color w:val="000000"/>
          <w:sz w:val="32"/>
          <w:szCs w:val="32"/>
          <w:shd w:val="clear" w:color="auto" w:fill="FFFFFF"/>
        </w:rPr>
        <w:t xml:space="preserve">决定旅游公共安全事件应急预案启动范围和等级；　　</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lastRenderedPageBreak/>
        <w:t>4.</w:t>
      </w:r>
      <w:r w:rsidRPr="00AB2320">
        <w:rPr>
          <w:rFonts w:ascii="Times New Roman" w:eastAsia="仿宋_GB2312"/>
          <w:color w:val="000000"/>
          <w:sz w:val="32"/>
          <w:szCs w:val="32"/>
          <w:shd w:val="clear" w:color="auto" w:fill="FFFFFF"/>
        </w:rPr>
        <w:t>决定旅游公共安全事件预警和处置的信息发布、舆论引导；</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5.</w:t>
      </w:r>
      <w:r w:rsidRPr="00AB2320">
        <w:rPr>
          <w:rFonts w:ascii="Times New Roman" w:eastAsia="仿宋_GB2312"/>
          <w:color w:val="000000"/>
          <w:sz w:val="32"/>
          <w:szCs w:val="32"/>
          <w:shd w:val="clear" w:color="auto" w:fill="FFFFFF"/>
        </w:rPr>
        <w:t>决定成立现场指挥部以及牵头单位；</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6.</w:t>
      </w:r>
      <w:r w:rsidRPr="00AB2320">
        <w:rPr>
          <w:rFonts w:ascii="Times New Roman" w:eastAsia="仿宋_GB2312"/>
          <w:color w:val="000000"/>
          <w:sz w:val="32"/>
          <w:szCs w:val="32"/>
          <w:shd w:val="clear" w:color="auto" w:fill="FFFFFF"/>
        </w:rPr>
        <w:t>指导旅游公共安全事件的调查工作；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7.</w:t>
      </w:r>
      <w:r w:rsidRPr="00AB2320">
        <w:rPr>
          <w:rFonts w:ascii="Times New Roman" w:eastAsia="仿宋_GB2312"/>
          <w:color w:val="000000"/>
          <w:sz w:val="32"/>
          <w:szCs w:val="32"/>
          <w:shd w:val="clear" w:color="auto" w:fill="FFFFFF"/>
        </w:rPr>
        <w:t>决定其他有关旅游公共安全事件应急处置工作的事项。</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楷体_GB2312"/>
          <w:color w:val="000000"/>
          <w:sz w:val="32"/>
          <w:szCs w:val="32"/>
        </w:rPr>
      </w:pPr>
      <w:r w:rsidRPr="00AB2320">
        <w:rPr>
          <w:rFonts w:ascii="Times New Roman" w:eastAsia="楷体_GB2312"/>
          <w:sz w:val="32"/>
          <w:szCs w:val="32"/>
        </w:rPr>
        <w:t>2.2</w:t>
      </w:r>
      <w:r>
        <w:rPr>
          <w:rFonts w:ascii="Times New Roman" w:eastAsia="楷体_GB2312" w:hint="eastAsia"/>
          <w:sz w:val="32"/>
          <w:szCs w:val="32"/>
        </w:rPr>
        <w:t xml:space="preserve"> </w:t>
      </w:r>
      <w:r w:rsidRPr="00AB2320">
        <w:rPr>
          <w:rFonts w:ascii="Times New Roman" w:eastAsia="楷体_GB2312"/>
          <w:sz w:val="32"/>
          <w:szCs w:val="32"/>
        </w:rPr>
        <w:t>应急联动机构</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市旅游委员会成立旅游公共安全事件应急联动机构，负责日常的应急联勤联动工作，由市应急局、公安局等部门组成。应急联动中心设在市公安局，作为旅游公共安全事件应急联动先期处置的职能机构和指挥平台，履行应急联动处置一般、较大旅游公共安全事件，组织联动单位对重大、特别重大旅游公共安全事件进行先期处置等职责。各联动单位在各自职责范围内，负责应急联动的先期处置工作。</w:t>
      </w:r>
    </w:p>
    <w:p w:rsidR="00AB2320" w:rsidRPr="00AB2320" w:rsidRDefault="00AB2320" w:rsidP="00AB2320">
      <w:pPr>
        <w:spacing w:line="560" w:lineRule="exact"/>
        <w:ind w:firstLineChars="200" w:firstLine="640"/>
        <w:rPr>
          <w:rFonts w:ascii="Times New Roman" w:eastAsia="楷体_GB2312"/>
          <w:szCs w:val="32"/>
        </w:rPr>
      </w:pPr>
      <w:r w:rsidRPr="00AB2320">
        <w:rPr>
          <w:rFonts w:ascii="Times New Roman" w:eastAsia="楷体_GB2312"/>
          <w:szCs w:val="32"/>
        </w:rPr>
        <w:t>2.3</w:t>
      </w:r>
      <w:r>
        <w:rPr>
          <w:rFonts w:ascii="Times New Roman" w:eastAsia="楷体_GB2312" w:hint="eastAsia"/>
          <w:szCs w:val="32"/>
        </w:rPr>
        <w:t xml:space="preserve"> </w:t>
      </w:r>
      <w:r w:rsidRPr="00AB2320">
        <w:rPr>
          <w:rFonts w:ascii="Times New Roman" w:eastAsia="楷体_GB2312"/>
          <w:szCs w:val="32"/>
        </w:rPr>
        <w:t>现场指挥部</w:t>
      </w:r>
    </w:p>
    <w:p w:rsid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hint="eastAsia"/>
          <w:color w:val="000000"/>
          <w:sz w:val="32"/>
          <w:szCs w:val="32"/>
          <w:shd w:val="clear" w:color="auto" w:fill="FFFFFF"/>
        </w:rPr>
      </w:pPr>
      <w:r w:rsidRPr="00AB2320">
        <w:rPr>
          <w:rFonts w:ascii="Times New Roman" w:eastAsia="仿宋_GB2312"/>
          <w:color w:val="000000"/>
          <w:sz w:val="32"/>
          <w:szCs w:val="32"/>
          <w:shd w:val="clear" w:color="auto" w:fill="FFFFFF"/>
        </w:rPr>
        <w:t>根据旅游公共安全事件的发展态势和实际处置需要，旅游公共安全事件应急工作领导小组成立现场指挥部，现场指挥部可由宣传报导组、救援排险组、专家顾问组、医疗抢救组、现场警戒组、后勤保障组、物资运输组、通讯保障组、事故调查组等应急救援专业组组成。市旅游公共安全事件应急工作领导小组负责从市安全生产委员会专家库中遴选组建处置旅游公共安全事件的专家组，为处置旅游公共安全事件提供决策咨询和技术保障。</w:t>
      </w:r>
    </w:p>
    <w:p w:rsidR="00AB2320" w:rsidRPr="00AB2320" w:rsidRDefault="00AB2320" w:rsidP="00AB2320">
      <w:pPr>
        <w:spacing w:line="560" w:lineRule="exact"/>
        <w:ind w:firstLineChars="200" w:firstLine="640"/>
        <w:rPr>
          <w:rFonts w:ascii="Times New Roman" w:eastAsia="黑体"/>
          <w:color w:val="000000"/>
          <w:szCs w:val="32"/>
        </w:rPr>
      </w:pPr>
      <w:r w:rsidRPr="00AB2320">
        <w:rPr>
          <w:rFonts w:ascii="Times New Roman" w:eastAsia="黑体"/>
          <w:szCs w:val="32"/>
        </w:rPr>
        <w:t>3</w:t>
      </w:r>
      <w:r>
        <w:rPr>
          <w:rFonts w:ascii="Times New Roman" w:eastAsia="黑体" w:hint="eastAsia"/>
          <w:szCs w:val="32"/>
        </w:rPr>
        <w:t xml:space="preserve"> </w:t>
      </w:r>
      <w:r w:rsidRPr="00AB2320">
        <w:rPr>
          <w:rFonts w:ascii="Times New Roman" w:eastAsia="黑体"/>
          <w:szCs w:val="32"/>
        </w:rPr>
        <w:t>预警机制</w:t>
      </w:r>
    </w:p>
    <w:p w:rsidR="00AB2320" w:rsidRPr="00AB2320" w:rsidRDefault="00AB2320" w:rsidP="00AB2320">
      <w:pPr>
        <w:spacing w:line="560" w:lineRule="exact"/>
        <w:ind w:firstLineChars="200" w:firstLine="640"/>
        <w:rPr>
          <w:rFonts w:ascii="Times New Roman" w:eastAsia="楷体_GB2312"/>
          <w:color w:val="000000"/>
          <w:szCs w:val="32"/>
        </w:rPr>
      </w:pPr>
      <w:r w:rsidRPr="00AB2320">
        <w:rPr>
          <w:rFonts w:ascii="Times New Roman" w:eastAsia="楷体_GB2312"/>
          <w:szCs w:val="32"/>
        </w:rPr>
        <w:lastRenderedPageBreak/>
        <w:t>3.1</w:t>
      </w:r>
      <w:r>
        <w:rPr>
          <w:rFonts w:ascii="Times New Roman" w:eastAsia="楷体_GB2312" w:hint="eastAsia"/>
          <w:szCs w:val="32"/>
        </w:rPr>
        <w:t xml:space="preserve"> </w:t>
      </w:r>
      <w:r w:rsidRPr="00AB2320">
        <w:rPr>
          <w:rFonts w:ascii="Times New Roman" w:eastAsia="楷体_GB2312"/>
          <w:szCs w:val="32"/>
        </w:rPr>
        <w:t>预警分级</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根据旅游公共安全事件可能造成的危害程度、紧急程度和发展态势，旅游公共安全事件预警级别分为四级：一级（特别严重）、二级（严重）、三级（较重）和四级（一般），依次用红色（警告不要前往）、橙色（劝告不要前往）、黄色（提示注意事项）和蓝色（提供相关信息）标示。</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楷体_GB2312"/>
          <w:color w:val="000000"/>
          <w:sz w:val="32"/>
          <w:szCs w:val="32"/>
        </w:rPr>
      </w:pPr>
      <w:r w:rsidRPr="00AB2320">
        <w:rPr>
          <w:rFonts w:ascii="Times New Roman" w:eastAsia="楷体_GB2312"/>
          <w:kern w:val="2"/>
          <w:sz w:val="32"/>
          <w:szCs w:val="32"/>
        </w:rPr>
        <w:t>3.2</w:t>
      </w:r>
      <w:r>
        <w:rPr>
          <w:rFonts w:ascii="Times New Roman" w:eastAsia="楷体_GB2312" w:hint="eastAsia"/>
          <w:kern w:val="2"/>
          <w:sz w:val="32"/>
          <w:szCs w:val="32"/>
        </w:rPr>
        <w:t xml:space="preserve"> </w:t>
      </w:r>
      <w:r w:rsidRPr="00AB2320">
        <w:rPr>
          <w:rFonts w:ascii="Times New Roman" w:eastAsia="楷体_GB2312"/>
          <w:kern w:val="2"/>
          <w:sz w:val="32"/>
          <w:szCs w:val="32"/>
        </w:rPr>
        <w:t>预警发布</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市旅游公共安全事件应急工作领导小组根据本预案，明确预警的工作要求、程序、部门，落实预警的监督管理措施，由其或指定部门通过广播、电视、报刊、互联网、手机短信、电子显示屏等方式公开播发预警信息，对警报盲区采取针对性的公告方式。必要时，旅行社、景区景点、宾馆饭店等旅游企业要逐个通知接待的旅游者和本企业员工。旅游公共安全事件预警发布的信息要素包括发布单位、发布时间、突发事件的类别、起始时间、可能影响的范围、预警级别、警示事项、事态发展、相关措施、咨询电话等内容。</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楷体_GB2312"/>
          <w:color w:val="000000"/>
          <w:sz w:val="32"/>
          <w:szCs w:val="32"/>
        </w:rPr>
      </w:pPr>
      <w:r w:rsidRPr="00AB2320">
        <w:rPr>
          <w:rFonts w:ascii="Times New Roman" w:eastAsia="楷体_GB2312"/>
          <w:kern w:val="2"/>
          <w:sz w:val="32"/>
          <w:szCs w:val="32"/>
        </w:rPr>
        <w:t>3.3</w:t>
      </w:r>
      <w:r>
        <w:rPr>
          <w:rFonts w:ascii="Times New Roman" w:eastAsia="楷体_GB2312" w:hint="eastAsia"/>
          <w:kern w:val="2"/>
          <w:sz w:val="32"/>
          <w:szCs w:val="32"/>
        </w:rPr>
        <w:t xml:space="preserve"> </w:t>
      </w:r>
      <w:r w:rsidRPr="00AB2320">
        <w:rPr>
          <w:rFonts w:ascii="Times New Roman" w:eastAsia="楷体_GB2312"/>
          <w:kern w:val="2"/>
          <w:sz w:val="32"/>
          <w:szCs w:val="32"/>
        </w:rPr>
        <w:t>预警响应</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进入预警期后，市旅游公共安全事件应急工作领导小组、市应急联动机构、市</w:t>
      </w:r>
      <w:proofErr w:type="gramStart"/>
      <w:r w:rsidRPr="00AB2320">
        <w:rPr>
          <w:rFonts w:ascii="Times New Roman" w:eastAsia="仿宋_GB2312"/>
          <w:color w:val="000000"/>
          <w:sz w:val="32"/>
          <w:szCs w:val="32"/>
          <w:shd w:val="clear" w:color="auto" w:fill="FFFFFF"/>
        </w:rPr>
        <w:t>文体广</w:t>
      </w:r>
      <w:proofErr w:type="gramEnd"/>
      <w:r w:rsidRPr="00AB2320">
        <w:rPr>
          <w:rFonts w:ascii="Times New Roman" w:eastAsia="仿宋_GB2312"/>
          <w:color w:val="000000"/>
          <w:sz w:val="32"/>
          <w:szCs w:val="32"/>
          <w:shd w:val="clear" w:color="auto" w:fill="FFFFFF"/>
        </w:rPr>
        <w:t>旅局、相关区镇及其他有关部门和单位可采取预防性措施，并及时向市政府报告相关情况。</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楷体_GB2312"/>
          <w:kern w:val="2"/>
          <w:sz w:val="32"/>
          <w:szCs w:val="32"/>
        </w:rPr>
      </w:pPr>
      <w:r w:rsidRPr="00AB2320">
        <w:rPr>
          <w:rFonts w:ascii="Times New Roman" w:eastAsia="楷体_GB2312"/>
          <w:kern w:val="2"/>
          <w:sz w:val="32"/>
          <w:szCs w:val="32"/>
        </w:rPr>
        <w:t>3.4</w:t>
      </w:r>
      <w:r>
        <w:rPr>
          <w:rFonts w:ascii="Times New Roman" w:eastAsia="楷体_GB2312" w:hint="eastAsia"/>
          <w:kern w:val="2"/>
          <w:sz w:val="32"/>
          <w:szCs w:val="32"/>
        </w:rPr>
        <w:t xml:space="preserve"> </w:t>
      </w:r>
      <w:r w:rsidRPr="00AB2320">
        <w:rPr>
          <w:rFonts w:ascii="Times New Roman" w:eastAsia="楷体_GB2312"/>
          <w:kern w:val="2"/>
          <w:sz w:val="32"/>
          <w:szCs w:val="32"/>
        </w:rPr>
        <w:t>预警解除</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lastRenderedPageBreak/>
        <w:t>预警发布后，市旅游公共安全事件应急工作领导小组或其指定的部门根据事态发展情况跟踪监测，在可能发生旅游公共安全事件的因素基本消除后，宣布预警解除。</w:t>
      </w:r>
    </w:p>
    <w:p w:rsidR="00AB2320" w:rsidRPr="00AB2320" w:rsidRDefault="00AB2320" w:rsidP="00AB2320">
      <w:pPr>
        <w:spacing w:line="560" w:lineRule="exact"/>
        <w:ind w:firstLineChars="200" w:firstLine="640"/>
        <w:rPr>
          <w:rFonts w:ascii="Times New Roman" w:eastAsia="黑体"/>
          <w:color w:val="000000"/>
          <w:szCs w:val="32"/>
        </w:rPr>
      </w:pPr>
      <w:r w:rsidRPr="00AB2320">
        <w:rPr>
          <w:rFonts w:ascii="Times New Roman" w:eastAsia="黑体"/>
          <w:szCs w:val="32"/>
        </w:rPr>
        <w:t>4</w:t>
      </w:r>
      <w:r>
        <w:rPr>
          <w:rFonts w:ascii="Times New Roman" w:eastAsia="黑体" w:hint="eastAsia"/>
          <w:szCs w:val="32"/>
        </w:rPr>
        <w:t xml:space="preserve"> </w:t>
      </w:r>
      <w:r w:rsidRPr="00AB2320">
        <w:rPr>
          <w:rFonts w:ascii="Times New Roman" w:eastAsia="黑体"/>
          <w:szCs w:val="32"/>
        </w:rPr>
        <w:t>事件分类分级</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楷体_GB2312"/>
          <w:kern w:val="2"/>
          <w:sz w:val="32"/>
          <w:szCs w:val="32"/>
        </w:rPr>
      </w:pPr>
      <w:r w:rsidRPr="00AB2320">
        <w:rPr>
          <w:rFonts w:ascii="Times New Roman" w:eastAsia="楷体_GB2312"/>
          <w:kern w:val="2"/>
          <w:sz w:val="32"/>
          <w:szCs w:val="32"/>
        </w:rPr>
        <w:t>4.1</w:t>
      </w:r>
      <w:r>
        <w:rPr>
          <w:rFonts w:ascii="Times New Roman" w:eastAsia="楷体_GB2312" w:hint="eastAsia"/>
          <w:kern w:val="2"/>
          <w:sz w:val="32"/>
          <w:szCs w:val="32"/>
        </w:rPr>
        <w:t xml:space="preserve"> </w:t>
      </w:r>
      <w:r w:rsidRPr="00AB2320">
        <w:rPr>
          <w:rFonts w:ascii="Times New Roman" w:eastAsia="楷体_GB2312"/>
          <w:kern w:val="2"/>
          <w:sz w:val="32"/>
          <w:szCs w:val="32"/>
        </w:rPr>
        <w:t>分类</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本预案所称旅游公共安全事件，是指突然发生，造成或可能造成旅游者人员伤亡、财产损失、生态环境破坏和严重社会危害，危及旅游公共安全的紧急事件，其中旅游专项处置主要包括旅游团队事故灾难事件、旅游团队食物中毒事件、旅游节庆活动事件和旅游团队出入境突发安全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楷体_GB2312"/>
          <w:color w:val="000000"/>
          <w:sz w:val="32"/>
          <w:szCs w:val="32"/>
        </w:rPr>
      </w:pPr>
      <w:r w:rsidRPr="00AB2320">
        <w:rPr>
          <w:rFonts w:ascii="Times New Roman" w:eastAsia="楷体_GB2312"/>
          <w:kern w:val="2"/>
          <w:sz w:val="32"/>
          <w:szCs w:val="32"/>
        </w:rPr>
        <w:t>4.2</w:t>
      </w:r>
      <w:r>
        <w:rPr>
          <w:rFonts w:ascii="Times New Roman" w:eastAsia="楷体_GB2312" w:hint="eastAsia"/>
          <w:kern w:val="2"/>
          <w:sz w:val="32"/>
          <w:szCs w:val="32"/>
        </w:rPr>
        <w:t xml:space="preserve"> </w:t>
      </w:r>
      <w:r w:rsidRPr="00AB2320">
        <w:rPr>
          <w:rFonts w:ascii="Times New Roman" w:eastAsia="楷体_GB2312"/>
          <w:kern w:val="2"/>
          <w:sz w:val="32"/>
          <w:szCs w:val="32"/>
        </w:rPr>
        <w:t>分级</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根据旅游公共安全事件的性质、危害程度、可控性及造成或可能造成的影响，旅游公共安全事件一般分为特别重大、重大、较大和一般四级。</w:t>
      </w:r>
    </w:p>
    <w:p w:rsidR="00AB2320" w:rsidRPr="00AB2320" w:rsidRDefault="00AB2320" w:rsidP="00AB2320">
      <w:pPr>
        <w:pStyle w:val="a8"/>
        <w:widowControl/>
        <w:shd w:val="clear" w:color="auto" w:fill="FFFFFF"/>
        <w:spacing w:before="0" w:beforeAutospacing="0" w:after="0" w:afterAutospacing="0" w:line="560" w:lineRule="exact"/>
        <w:ind w:firstLineChars="200" w:firstLine="643"/>
        <w:jc w:val="both"/>
        <w:rPr>
          <w:rFonts w:ascii="Times New Roman" w:eastAsia="仿宋_GB2312"/>
          <w:b/>
          <w:color w:val="000000"/>
          <w:sz w:val="32"/>
          <w:szCs w:val="32"/>
        </w:rPr>
      </w:pPr>
      <w:r w:rsidRPr="00AB2320">
        <w:rPr>
          <w:rFonts w:ascii="Times New Roman" w:eastAsia="仿宋_GB2312"/>
          <w:b/>
          <w:color w:val="000000"/>
          <w:sz w:val="32"/>
          <w:szCs w:val="32"/>
          <w:shd w:val="clear" w:color="auto" w:fill="FFFFFF"/>
        </w:rPr>
        <w:t>1.</w:t>
      </w:r>
      <w:r w:rsidRPr="00AB2320">
        <w:rPr>
          <w:rFonts w:ascii="Times New Roman" w:eastAsia="仿宋_GB2312"/>
          <w:b/>
          <w:color w:val="000000"/>
          <w:sz w:val="32"/>
          <w:szCs w:val="32"/>
          <w:shd w:val="clear" w:color="auto" w:fill="FFFFFF"/>
        </w:rPr>
        <w:t>一级（特别重大）旅游公共安全事件。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有下列情况之一的，为一级（特别重大）旅游公共安全事件：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1</w:t>
      </w:r>
      <w:r w:rsidRPr="00AB2320">
        <w:rPr>
          <w:rFonts w:ascii="Times New Roman" w:eastAsia="仿宋_GB2312"/>
          <w:color w:val="000000"/>
          <w:sz w:val="32"/>
          <w:szCs w:val="32"/>
          <w:shd w:val="clear" w:color="auto" w:fill="FFFFFF"/>
        </w:rPr>
        <w:t>）造成或可能造成人员死亡（含失踪）</w:t>
      </w:r>
      <w:r w:rsidRPr="00AB2320">
        <w:rPr>
          <w:rFonts w:ascii="Times New Roman" w:eastAsia="仿宋_GB2312"/>
          <w:color w:val="000000"/>
          <w:sz w:val="32"/>
          <w:szCs w:val="32"/>
          <w:shd w:val="clear" w:color="auto" w:fill="FFFFFF"/>
        </w:rPr>
        <w:t>30</w:t>
      </w:r>
      <w:r w:rsidRPr="00AB2320">
        <w:rPr>
          <w:rFonts w:ascii="Times New Roman" w:eastAsia="仿宋_GB2312"/>
          <w:color w:val="000000"/>
          <w:sz w:val="32"/>
          <w:szCs w:val="32"/>
          <w:shd w:val="clear" w:color="auto" w:fill="FFFFFF"/>
        </w:rPr>
        <w:t>人以上或者重伤</w:t>
      </w:r>
      <w:r w:rsidRPr="00AB2320">
        <w:rPr>
          <w:rFonts w:ascii="Times New Roman" w:eastAsia="仿宋_GB2312"/>
          <w:color w:val="000000"/>
          <w:sz w:val="32"/>
          <w:szCs w:val="32"/>
          <w:shd w:val="clear" w:color="auto" w:fill="FFFFFF"/>
        </w:rPr>
        <w:t>100</w:t>
      </w:r>
      <w:r w:rsidRPr="00AB2320">
        <w:rPr>
          <w:rFonts w:ascii="Times New Roman" w:eastAsia="仿宋_GB2312"/>
          <w:color w:val="000000"/>
          <w:sz w:val="32"/>
          <w:szCs w:val="32"/>
          <w:shd w:val="clear" w:color="auto" w:fill="FFFFFF"/>
        </w:rPr>
        <w:t>人以上；</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2</w:t>
      </w:r>
      <w:r w:rsidRPr="00AB2320">
        <w:rPr>
          <w:rFonts w:ascii="Times New Roman" w:eastAsia="仿宋_GB2312"/>
          <w:color w:val="000000"/>
          <w:sz w:val="32"/>
          <w:szCs w:val="32"/>
          <w:shd w:val="clear" w:color="auto" w:fill="FFFFFF"/>
        </w:rPr>
        <w:t>）旅游者</w:t>
      </w:r>
      <w:r w:rsidRPr="00AB2320">
        <w:rPr>
          <w:rFonts w:ascii="Times New Roman" w:eastAsia="仿宋_GB2312"/>
          <w:color w:val="000000"/>
          <w:sz w:val="32"/>
          <w:szCs w:val="32"/>
          <w:shd w:val="clear" w:color="auto" w:fill="FFFFFF"/>
        </w:rPr>
        <w:t>500</w:t>
      </w:r>
      <w:r w:rsidRPr="00AB2320">
        <w:rPr>
          <w:rFonts w:ascii="Times New Roman" w:eastAsia="仿宋_GB2312"/>
          <w:color w:val="000000"/>
          <w:sz w:val="32"/>
          <w:szCs w:val="32"/>
          <w:shd w:val="clear" w:color="auto" w:fill="FFFFFF"/>
        </w:rPr>
        <w:t>人以上滞留超过</w:t>
      </w:r>
      <w:r w:rsidRPr="00AB2320">
        <w:rPr>
          <w:rFonts w:ascii="Times New Roman" w:eastAsia="仿宋_GB2312"/>
          <w:color w:val="000000"/>
          <w:sz w:val="32"/>
          <w:szCs w:val="32"/>
          <w:shd w:val="clear" w:color="auto" w:fill="FFFFFF"/>
        </w:rPr>
        <w:t>24</w:t>
      </w:r>
      <w:r w:rsidRPr="00AB2320">
        <w:rPr>
          <w:rFonts w:ascii="Times New Roman" w:eastAsia="仿宋_GB2312"/>
          <w:color w:val="000000"/>
          <w:sz w:val="32"/>
          <w:szCs w:val="32"/>
          <w:shd w:val="clear" w:color="auto" w:fill="FFFFFF"/>
        </w:rPr>
        <w:t>小时，并对当地生产生活秩序造成严重影响；</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3</w:t>
      </w:r>
      <w:r w:rsidRPr="00AB2320">
        <w:rPr>
          <w:rFonts w:ascii="Times New Roman" w:eastAsia="仿宋_GB2312"/>
          <w:color w:val="000000"/>
          <w:sz w:val="32"/>
          <w:szCs w:val="32"/>
          <w:shd w:val="clear" w:color="auto" w:fill="FFFFFF"/>
        </w:rPr>
        <w:t>）其他在境内外产生特别重大影响，并对旅游者人身、财产安全造成特别重大威胁的事件。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3"/>
        <w:jc w:val="both"/>
        <w:rPr>
          <w:rFonts w:ascii="Times New Roman" w:eastAsia="仿宋_GB2312"/>
          <w:b/>
          <w:color w:val="000000"/>
          <w:sz w:val="32"/>
          <w:szCs w:val="32"/>
        </w:rPr>
      </w:pPr>
      <w:r w:rsidRPr="00AB2320">
        <w:rPr>
          <w:rFonts w:ascii="Times New Roman" w:eastAsia="仿宋_GB2312"/>
          <w:b/>
          <w:color w:val="000000"/>
          <w:sz w:val="32"/>
          <w:szCs w:val="32"/>
          <w:shd w:val="clear" w:color="auto" w:fill="FFFFFF"/>
        </w:rPr>
        <w:lastRenderedPageBreak/>
        <w:t>2.</w:t>
      </w:r>
      <w:r w:rsidRPr="00AB2320">
        <w:rPr>
          <w:rFonts w:ascii="Times New Roman" w:eastAsia="仿宋_GB2312"/>
          <w:b/>
          <w:color w:val="000000"/>
          <w:sz w:val="32"/>
          <w:szCs w:val="32"/>
          <w:shd w:val="clear" w:color="auto" w:fill="FFFFFF"/>
        </w:rPr>
        <w:t>二级（重大）旅游公共安全事件。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有下列情况之一的，为二级（重大）旅游公共安全事件：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1</w:t>
      </w:r>
      <w:r w:rsidRPr="00AB2320">
        <w:rPr>
          <w:rFonts w:ascii="Times New Roman" w:eastAsia="仿宋_GB2312"/>
          <w:color w:val="000000"/>
          <w:sz w:val="32"/>
          <w:szCs w:val="32"/>
          <w:shd w:val="clear" w:color="auto" w:fill="FFFFFF"/>
        </w:rPr>
        <w:t>）造成或可能造成人员死亡（含失踪）</w:t>
      </w:r>
      <w:r w:rsidRPr="00AB2320">
        <w:rPr>
          <w:rFonts w:ascii="Times New Roman" w:eastAsia="仿宋_GB2312"/>
          <w:color w:val="000000"/>
          <w:sz w:val="32"/>
          <w:szCs w:val="32"/>
          <w:shd w:val="clear" w:color="auto" w:fill="FFFFFF"/>
        </w:rPr>
        <w:t>10</w:t>
      </w:r>
      <w:r w:rsidRPr="00AB2320">
        <w:rPr>
          <w:rFonts w:ascii="Times New Roman" w:eastAsia="仿宋_GB2312"/>
          <w:color w:val="000000"/>
          <w:sz w:val="32"/>
          <w:szCs w:val="32"/>
          <w:shd w:val="clear" w:color="auto" w:fill="FFFFFF"/>
        </w:rPr>
        <w:t>人以上、</w:t>
      </w:r>
      <w:r w:rsidRPr="00AB2320">
        <w:rPr>
          <w:rFonts w:ascii="Times New Roman" w:eastAsia="仿宋_GB2312"/>
          <w:color w:val="000000"/>
          <w:sz w:val="32"/>
          <w:szCs w:val="32"/>
          <w:shd w:val="clear" w:color="auto" w:fill="FFFFFF"/>
        </w:rPr>
        <w:t>30</w:t>
      </w:r>
      <w:r w:rsidRPr="00AB2320">
        <w:rPr>
          <w:rFonts w:ascii="Times New Roman" w:eastAsia="仿宋_GB2312"/>
          <w:color w:val="000000"/>
          <w:sz w:val="32"/>
          <w:szCs w:val="32"/>
          <w:shd w:val="clear" w:color="auto" w:fill="FFFFFF"/>
        </w:rPr>
        <w:t>人以下或者重伤</w:t>
      </w:r>
      <w:r w:rsidRPr="00AB2320">
        <w:rPr>
          <w:rFonts w:ascii="Times New Roman" w:eastAsia="仿宋_GB2312"/>
          <w:color w:val="000000"/>
          <w:sz w:val="32"/>
          <w:szCs w:val="32"/>
          <w:shd w:val="clear" w:color="auto" w:fill="FFFFFF"/>
        </w:rPr>
        <w:t>50</w:t>
      </w:r>
      <w:r w:rsidRPr="00AB2320">
        <w:rPr>
          <w:rFonts w:ascii="Times New Roman" w:eastAsia="仿宋_GB2312"/>
          <w:color w:val="000000"/>
          <w:sz w:val="32"/>
          <w:szCs w:val="32"/>
          <w:shd w:val="clear" w:color="auto" w:fill="FFFFFF"/>
        </w:rPr>
        <w:t>人以上、</w:t>
      </w:r>
      <w:r w:rsidRPr="00AB2320">
        <w:rPr>
          <w:rFonts w:ascii="Times New Roman" w:eastAsia="仿宋_GB2312"/>
          <w:color w:val="000000"/>
          <w:sz w:val="32"/>
          <w:szCs w:val="32"/>
          <w:shd w:val="clear" w:color="auto" w:fill="FFFFFF"/>
        </w:rPr>
        <w:t>100</w:t>
      </w:r>
      <w:r w:rsidRPr="00AB2320">
        <w:rPr>
          <w:rFonts w:ascii="Times New Roman" w:eastAsia="仿宋_GB2312"/>
          <w:color w:val="000000"/>
          <w:sz w:val="32"/>
          <w:szCs w:val="32"/>
          <w:shd w:val="clear" w:color="auto" w:fill="FFFFFF"/>
        </w:rPr>
        <w:t>人以下；</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2</w:t>
      </w:r>
      <w:r w:rsidRPr="00AB2320">
        <w:rPr>
          <w:rFonts w:ascii="Times New Roman" w:eastAsia="仿宋_GB2312"/>
          <w:color w:val="000000"/>
          <w:sz w:val="32"/>
          <w:szCs w:val="32"/>
          <w:shd w:val="clear" w:color="auto" w:fill="FFFFFF"/>
        </w:rPr>
        <w:t>）旅游者</w:t>
      </w:r>
      <w:r w:rsidRPr="00AB2320">
        <w:rPr>
          <w:rFonts w:ascii="Times New Roman" w:eastAsia="仿宋_GB2312"/>
          <w:color w:val="000000"/>
          <w:sz w:val="32"/>
          <w:szCs w:val="32"/>
          <w:shd w:val="clear" w:color="auto" w:fill="FFFFFF"/>
        </w:rPr>
        <w:t>200</w:t>
      </w:r>
      <w:r w:rsidRPr="00AB2320">
        <w:rPr>
          <w:rFonts w:ascii="Times New Roman" w:eastAsia="仿宋_GB2312"/>
          <w:color w:val="000000"/>
          <w:sz w:val="32"/>
          <w:szCs w:val="32"/>
          <w:shd w:val="clear" w:color="auto" w:fill="FFFFFF"/>
        </w:rPr>
        <w:t>人以上滞留超过</w:t>
      </w:r>
      <w:r w:rsidRPr="00AB2320">
        <w:rPr>
          <w:rFonts w:ascii="Times New Roman" w:eastAsia="仿宋_GB2312"/>
          <w:color w:val="000000"/>
          <w:sz w:val="32"/>
          <w:szCs w:val="32"/>
          <w:shd w:val="clear" w:color="auto" w:fill="FFFFFF"/>
        </w:rPr>
        <w:t>24</w:t>
      </w:r>
      <w:r w:rsidRPr="00AB2320">
        <w:rPr>
          <w:rFonts w:ascii="Times New Roman" w:eastAsia="仿宋_GB2312"/>
          <w:color w:val="000000"/>
          <w:sz w:val="32"/>
          <w:szCs w:val="32"/>
          <w:shd w:val="clear" w:color="auto" w:fill="FFFFFF"/>
        </w:rPr>
        <w:t>小时，对当地生产生活秩序造成较严重影响；</w:t>
      </w:r>
    </w:p>
    <w:p w:rsidR="00210FAD" w:rsidRPr="00210FAD" w:rsidRDefault="00AB2320" w:rsidP="00210FAD">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3</w:t>
      </w:r>
      <w:r w:rsidRPr="00AB2320">
        <w:rPr>
          <w:rFonts w:ascii="Times New Roman" w:eastAsia="仿宋_GB2312"/>
          <w:color w:val="000000"/>
          <w:sz w:val="32"/>
          <w:szCs w:val="32"/>
          <w:shd w:val="clear" w:color="auto" w:fill="FFFFFF"/>
        </w:rPr>
        <w:t>）其他在境内外产生重大影响，并对旅游者人身、财产安全造成重大威胁的事件。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3"/>
        <w:jc w:val="both"/>
        <w:rPr>
          <w:rFonts w:ascii="Times New Roman" w:eastAsia="仿宋_GB2312"/>
          <w:b/>
          <w:color w:val="000000"/>
          <w:sz w:val="32"/>
          <w:szCs w:val="32"/>
        </w:rPr>
      </w:pPr>
      <w:r w:rsidRPr="00AB2320">
        <w:rPr>
          <w:rFonts w:ascii="Times New Roman" w:eastAsia="仿宋_GB2312"/>
          <w:b/>
          <w:color w:val="000000"/>
          <w:sz w:val="32"/>
          <w:szCs w:val="32"/>
          <w:shd w:val="clear" w:color="auto" w:fill="FFFFFF"/>
        </w:rPr>
        <w:t>3.</w:t>
      </w:r>
      <w:r w:rsidRPr="00AB2320">
        <w:rPr>
          <w:rFonts w:ascii="Times New Roman" w:eastAsia="仿宋_GB2312"/>
          <w:b/>
          <w:color w:val="000000"/>
          <w:sz w:val="32"/>
          <w:szCs w:val="32"/>
          <w:shd w:val="clear" w:color="auto" w:fill="FFFFFF"/>
        </w:rPr>
        <w:t>三级（较大）旅游公共安全事件。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有下列情况之一的，为三级（较大）旅游公共安全事件：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1</w:t>
      </w:r>
      <w:r w:rsidRPr="00AB2320">
        <w:rPr>
          <w:rFonts w:ascii="Times New Roman" w:eastAsia="仿宋_GB2312"/>
          <w:color w:val="000000"/>
          <w:sz w:val="32"/>
          <w:szCs w:val="32"/>
          <w:shd w:val="clear" w:color="auto" w:fill="FFFFFF"/>
        </w:rPr>
        <w:t>）造成或可能造成人员死亡（含失踪）</w:t>
      </w:r>
      <w:r w:rsidRPr="00AB2320">
        <w:rPr>
          <w:rFonts w:ascii="Times New Roman" w:eastAsia="仿宋_GB2312"/>
          <w:color w:val="000000"/>
          <w:sz w:val="32"/>
          <w:szCs w:val="32"/>
          <w:shd w:val="clear" w:color="auto" w:fill="FFFFFF"/>
        </w:rPr>
        <w:t>3</w:t>
      </w:r>
      <w:r w:rsidRPr="00AB2320">
        <w:rPr>
          <w:rFonts w:ascii="Times New Roman" w:eastAsia="仿宋_GB2312"/>
          <w:color w:val="000000"/>
          <w:sz w:val="32"/>
          <w:szCs w:val="32"/>
          <w:shd w:val="clear" w:color="auto" w:fill="FFFFFF"/>
        </w:rPr>
        <w:t>人以上、</w:t>
      </w:r>
      <w:r w:rsidRPr="00AB2320">
        <w:rPr>
          <w:rFonts w:ascii="Times New Roman" w:eastAsia="仿宋_GB2312"/>
          <w:color w:val="000000"/>
          <w:sz w:val="32"/>
          <w:szCs w:val="32"/>
          <w:shd w:val="clear" w:color="auto" w:fill="FFFFFF"/>
        </w:rPr>
        <w:t>10</w:t>
      </w:r>
      <w:r w:rsidRPr="00AB2320">
        <w:rPr>
          <w:rFonts w:ascii="Times New Roman" w:eastAsia="仿宋_GB2312"/>
          <w:color w:val="000000"/>
          <w:sz w:val="32"/>
          <w:szCs w:val="32"/>
          <w:shd w:val="clear" w:color="auto" w:fill="FFFFFF"/>
        </w:rPr>
        <w:t>人以下或者重伤</w:t>
      </w:r>
      <w:r w:rsidRPr="00AB2320">
        <w:rPr>
          <w:rFonts w:ascii="Times New Roman" w:eastAsia="仿宋_GB2312"/>
          <w:color w:val="000000"/>
          <w:sz w:val="32"/>
          <w:szCs w:val="32"/>
          <w:shd w:val="clear" w:color="auto" w:fill="FFFFFF"/>
        </w:rPr>
        <w:t>10</w:t>
      </w:r>
      <w:r w:rsidRPr="00AB2320">
        <w:rPr>
          <w:rFonts w:ascii="Times New Roman" w:eastAsia="仿宋_GB2312"/>
          <w:color w:val="000000"/>
          <w:sz w:val="32"/>
          <w:szCs w:val="32"/>
          <w:shd w:val="clear" w:color="auto" w:fill="FFFFFF"/>
        </w:rPr>
        <w:t>人以上、</w:t>
      </w:r>
      <w:r w:rsidRPr="00AB2320">
        <w:rPr>
          <w:rFonts w:ascii="Times New Roman" w:eastAsia="仿宋_GB2312"/>
          <w:color w:val="000000"/>
          <w:sz w:val="32"/>
          <w:szCs w:val="32"/>
          <w:shd w:val="clear" w:color="auto" w:fill="FFFFFF"/>
        </w:rPr>
        <w:t>50</w:t>
      </w:r>
      <w:r w:rsidRPr="00AB2320">
        <w:rPr>
          <w:rFonts w:ascii="Times New Roman" w:eastAsia="仿宋_GB2312"/>
          <w:color w:val="000000"/>
          <w:sz w:val="32"/>
          <w:szCs w:val="32"/>
          <w:shd w:val="clear" w:color="auto" w:fill="FFFFFF"/>
        </w:rPr>
        <w:t>人以下；</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2</w:t>
      </w:r>
      <w:r w:rsidRPr="00AB2320">
        <w:rPr>
          <w:rFonts w:ascii="Times New Roman" w:eastAsia="仿宋_GB2312"/>
          <w:color w:val="000000"/>
          <w:sz w:val="32"/>
          <w:szCs w:val="32"/>
          <w:shd w:val="clear" w:color="auto" w:fill="FFFFFF"/>
        </w:rPr>
        <w:t>）旅游者</w:t>
      </w:r>
      <w:r w:rsidRPr="00AB2320">
        <w:rPr>
          <w:rFonts w:ascii="Times New Roman" w:eastAsia="仿宋_GB2312"/>
          <w:color w:val="000000"/>
          <w:sz w:val="32"/>
          <w:szCs w:val="32"/>
          <w:shd w:val="clear" w:color="auto" w:fill="FFFFFF"/>
        </w:rPr>
        <w:t>50</w:t>
      </w:r>
      <w:r w:rsidRPr="00AB2320">
        <w:rPr>
          <w:rFonts w:ascii="Times New Roman" w:eastAsia="仿宋_GB2312"/>
          <w:color w:val="000000"/>
          <w:sz w:val="32"/>
          <w:szCs w:val="32"/>
          <w:shd w:val="clear" w:color="auto" w:fill="FFFFFF"/>
        </w:rPr>
        <w:t>人以上、</w:t>
      </w:r>
      <w:r w:rsidRPr="00AB2320">
        <w:rPr>
          <w:rFonts w:ascii="Times New Roman" w:eastAsia="仿宋_GB2312"/>
          <w:color w:val="000000"/>
          <w:sz w:val="32"/>
          <w:szCs w:val="32"/>
          <w:shd w:val="clear" w:color="auto" w:fill="FFFFFF"/>
        </w:rPr>
        <w:t>200</w:t>
      </w:r>
      <w:r w:rsidRPr="00AB2320">
        <w:rPr>
          <w:rFonts w:ascii="Times New Roman" w:eastAsia="仿宋_GB2312"/>
          <w:color w:val="000000"/>
          <w:sz w:val="32"/>
          <w:szCs w:val="32"/>
          <w:shd w:val="clear" w:color="auto" w:fill="FFFFFF"/>
        </w:rPr>
        <w:t>人以下滞留超过</w:t>
      </w:r>
      <w:r w:rsidRPr="00AB2320">
        <w:rPr>
          <w:rFonts w:ascii="Times New Roman" w:eastAsia="仿宋_GB2312"/>
          <w:color w:val="000000"/>
          <w:sz w:val="32"/>
          <w:szCs w:val="32"/>
          <w:shd w:val="clear" w:color="auto" w:fill="FFFFFF"/>
        </w:rPr>
        <w:t>24</w:t>
      </w:r>
      <w:r w:rsidRPr="00AB2320">
        <w:rPr>
          <w:rFonts w:ascii="Times New Roman" w:eastAsia="仿宋_GB2312"/>
          <w:color w:val="000000"/>
          <w:sz w:val="32"/>
          <w:szCs w:val="32"/>
          <w:shd w:val="clear" w:color="auto" w:fill="FFFFFF"/>
        </w:rPr>
        <w:t>小时，并对当地生产生活秩序造成较大影响；</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3</w:t>
      </w:r>
      <w:r w:rsidRPr="00AB2320">
        <w:rPr>
          <w:rFonts w:ascii="Times New Roman" w:eastAsia="仿宋_GB2312"/>
          <w:color w:val="000000"/>
          <w:sz w:val="32"/>
          <w:szCs w:val="32"/>
          <w:shd w:val="clear" w:color="auto" w:fill="FFFFFF"/>
        </w:rPr>
        <w:t>）其他在境内外产生较大影响，并对旅游者人身、财产安全造成较大威胁的事件。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3"/>
        <w:jc w:val="both"/>
        <w:rPr>
          <w:rFonts w:ascii="Times New Roman" w:eastAsia="仿宋_GB2312"/>
          <w:b/>
          <w:color w:val="000000"/>
          <w:sz w:val="32"/>
          <w:szCs w:val="32"/>
        </w:rPr>
      </w:pPr>
      <w:r w:rsidRPr="00AB2320">
        <w:rPr>
          <w:rFonts w:ascii="Times New Roman" w:eastAsia="仿宋_GB2312"/>
          <w:b/>
          <w:color w:val="000000"/>
          <w:sz w:val="32"/>
          <w:szCs w:val="32"/>
          <w:shd w:val="clear" w:color="auto" w:fill="FFFFFF"/>
        </w:rPr>
        <w:t>4.</w:t>
      </w:r>
      <w:r w:rsidRPr="00AB2320">
        <w:rPr>
          <w:rFonts w:ascii="Times New Roman" w:eastAsia="仿宋_GB2312"/>
          <w:b/>
          <w:color w:val="000000"/>
          <w:sz w:val="32"/>
          <w:szCs w:val="32"/>
          <w:shd w:val="clear" w:color="auto" w:fill="FFFFFF"/>
        </w:rPr>
        <w:t>四级（一般）旅游公共安全事件。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有下列情况之一的，为四级（一般）旅游公共安全事件：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1</w:t>
      </w:r>
      <w:r w:rsidRPr="00AB2320">
        <w:rPr>
          <w:rFonts w:ascii="Times New Roman" w:eastAsia="仿宋_GB2312"/>
          <w:color w:val="000000"/>
          <w:sz w:val="32"/>
          <w:szCs w:val="32"/>
          <w:shd w:val="clear" w:color="auto" w:fill="FFFFFF"/>
        </w:rPr>
        <w:t>）造成或者可能造成人员死亡（含失踪）</w:t>
      </w:r>
      <w:r w:rsidRPr="00AB2320">
        <w:rPr>
          <w:rFonts w:ascii="Times New Roman" w:eastAsia="仿宋_GB2312"/>
          <w:color w:val="000000"/>
          <w:sz w:val="32"/>
          <w:szCs w:val="32"/>
          <w:shd w:val="clear" w:color="auto" w:fill="FFFFFF"/>
        </w:rPr>
        <w:t>3</w:t>
      </w:r>
      <w:r w:rsidRPr="00AB2320">
        <w:rPr>
          <w:rFonts w:ascii="Times New Roman" w:eastAsia="仿宋_GB2312"/>
          <w:color w:val="000000"/>
          <w:sz w:val="32"/>
          <w:szCs w:val="32"/>
          <w:shd w:val="clear" w:color="auto" w:fill="FFFFFF"/>
        </w:rPr>
        <w:t>人以下或者重伤</w:t>
      </w:r>
      <w:r w:rsidRPr="00AB2320">
        <w:rPr>
          <w:rFonts w:ascii="Times New Roman" w:eastAsia="仿宋_GB2312"/>
          <w:color w:val="000000"/>
          <w:sz w:val="32"/>
          <w:szCs w:val="32"/>
          <w:shd w:val="clear" w:color="auto" w:fill="FFFFFF"/>
        </w:rPr>
        <w:t>10</w:t>
      </w:r>
      <w:r w:rsidRPr="00AB2320">
        <w:rPr>
          <w:rFonts w:ascii="Times New Roman" w:eastAsia="仿宋_GB2312"/>
          <w:color w:val="000000"/>
          <w:sz w:val="32"/>
          <w:szCs w:val="32"/>
          <w:shd w:val="clear" w:color="auto" w:fill="FFFFFF"/>
        </w:rPr>
        <w:t>人以下；</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2</w:t>
      </w:r>
      <w:r w:rsidRPr="00AB2320">
        <w:rPr>
          <w:rFonts w:ascii="Times New Roman" w:eastAsia="仿宋_GB2312"/>
          <w:color w:val="000000"/>
          <w:sz w:val="32"/>
          <w:szCs w:val="32"/>
          <w:shd w:val="clear" w:color="auto" w:fill="FFFFFF"/>
        </w:rPr>
        <w:t>）旅游者</w:t>
      </w:r>
      <w:r w:rsidRPr="00AB2320">
        <w:rPr>
          <w:rFonts w:ascii="Times New Roman" w:eastAsia="仿宋_GB2312"/>
          <w:color w:val="000000"/>
          <w:sz w:val="32"/>
          <w:szCs w:val="32"/>
          <w:shd w:val="clear" w:color="auto" w:fill="FFFFFF"/>
        </w:rPr>
        <w:t>50</w:t>
      </w:r>
      <w:r w:rsidRPr="00AB2320">
        <w:rPr>
          <w:rFonts w:ascii="Times New Roman" w:eastAsia="仿宋_GB2312"/>
          <w:color w:val="000000"/>
          <w:sz w:val="32"/>
          <w:szCs w:val="32"/>
          <w:shd w:val="clear" w:color="auto" w:fill="FFFFFF"/>
        </w:rPr>
        <w:t>人以下滞留超过</w:t>
      </w:r>
      <w:r w:rsidRPr="00AB2320">
        <w:rPr>
          <w:rFonts w:ascii="Times New Roman" w:eastAsia="仿宋_GB2312"/>
          <w:color w:val="000000"/>
          <w:sz w:val="32"/>
          <w:szCs w:val="32"/>
          <w:shd w:val="clear" w:color="auto" w:fill="FFFFFF"/>
        </w:rPr>
        <w:t>24</w:t>
      </w:r>
      <w:r w:rsidRPr="00AB2320">
        <w:rPr>
          <w:rFonts w:ascii="Times New Roman" w:eastAsia="仿宋_GB2312"/>
          <w:color w:val="000000"/>
          <w:sz w:val="32"/>
          <w:szCs w:val="32"/>
          <w:shd w:val="clear" w:color="auto" w:fill="FFFFFF"/>
        </w:rPr>
        <w:t>小时，并对当地生产生活秩序造成一定影响；</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lastRenderedPageBreak/>
        <w:t>（</w:t>
      </w:r>
      <w:r w:rsidRPr="00AB2320">
        <w:rPr>
          <w:rFonts w:ascii="Times New Roman" w:eastAsia="仿宋_GB2312"/>
          <w:color w:val="000000"/>
          <w:sz w:val="32"/>
          <w:szCs w:val="32"/>
          <w:shd w:val="clear" w:color="auto" w:fill="FFFFFF"/>
        </w:rPr>
        <w:t>3</w:t>
      </w:r>
      <w:r w:rsidRPr="00AB2320">
        <w:rPr>
          <w:rFonts w:ascii="Times New Roman" w:eastAsia="仿宋_GB2312"/>
          <w:color w:val="000000"/>
          <w:sz w:val="32"/>
          <w:szCs w:val="32"/>
          <w:shd w:val="clear" w:color="auto" w:fill="FFFFFF"/>
        </w:rPr>
        <w:t>）其他在境内外产生一定影响，并对旅游者人身、财产安全造成一定威胁的事件。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楷体_GB2312"/>
          <w:color w:val="000000"/>
          <w:sz w:val="32"/>
          <w:szCs w:val="32"/>
        </w:rPr>
      </w:pPr>
      <w:r w:rsidRPr="00AB2320">
        <w:rPr>
          <w:rFonts w:ascii="Times New Roman" w:eastAsia="楷体_GB2312"/>
          <w:kern w:val="2"/>
          <w:sz w:val="32"/>
          <w:szCs w:val="32"/>
        </w:rPr>
        <w:t>4.3</w:t>
      </w:r>
      <w:r>
        <w:rPr>
          <w:rFonts w:ascii="Times New Roman" w:eastAsia="楷体_GB2312" w:hint="eastAsia"/>
          <w:kern w:val="2"/>
          <w:sz w:val="32"/>
          <w:szCs w:val="32"/>
        </w:rPr>
        <w:t xml:space="preserve"> </w:t>
      </w:r>
      <w:r w:rsidRPr="00AB2320">
        <w:rPr>
          <w:rFonts w:ascii="Times New Roman" w:eastAsia="楷体_GB2312"/>
          <w:kern w:val="2"/>
          <w:sz w:val="32"/>
          <w:szCs w:val="32"/>
        </w:rPr>
        <w:t>其他</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本预案所称的</w:t>
      </w: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以上</w:t>
      </w: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包括本数，</w:t>
      </w: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以下</w:t>
      </w: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不包括本数。</w:t>
      </w:r>
    </w:p>
    <w:p w:rsidR="00AB2320" w:rsidRPr="00AB2320" w:rsidRDefault="00AB2320" w:rsidP="00AB2320">
      <w:pPr>
        <w:spacing w:line="560" w:lineRule="exact"/>
        <w:ind w:firstLineChars="200" w:firstLine="640"/>
        <w:rPr>
          <w:rFonts w:ascii="Times New Roman" w:eastAsia="黑体"/>
          <w:color w:val="000000"/>
          <w:szCs w:val="32"/>
        </w:rPr>
      </w:pPr>
      <w:r w:rsidRPr="00AB2320">
        <w:rPr>
          <w:rFonts w:ascii="Times New Roman" w:eastAsia="黑体"/>
          <w:szCs w:val="32"/>
        </w:rPr>
        <w:t>5</w:t>
      </w:r>
      <w:r>
        <w:rPr>
          <w:rFonts w:ascii="Times New Roman" w:eastAsia="黑体" w:hint="eastAsia"/>
          <w:szCs w:val="32"/>
        </w:rPr>
        <w:t xml:space="preserve"> </w:t>
      </w:r>
      <w:r w:rsidRPr="00AB2320">
        <w:rPr>
          <w:rFonts w:ascii="Times New Roman" w:eastAsia="黑体"/>
          <w:szCs w:val="32"/>
        </w:rPr>
        <w:t>应急响应和处置</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楷体_GB2312"/>
          <w:color w:val="000000"/>
          <w:sz w:val="32"/>
          <w:szCs w:val="32"/>
        </w:rPr>
      </w:pPr>
      <w:r w:rsidRPr="00AB2320">
        <w:rPr>
          <w:rFonts w:ascii="Times New Roman" w:eastAsia="楷体_GB2312"/>
          <w:kern w:val="2"/>
          <w:sz w:val="32"/>
          <w:szCs w:val="32"/>
        </w:rPr>
        <w:t>5.1</w:t>
      </w:r>
      <w:r>
        <w:rPr>
          <w:rFonts w:ascii="Times New Roman" w:eastAsia="楷体_GB2312" w:hint="eastAsia"/>
          <w:kern w:val="2"/>
          <w:sz w:val="32"/>
          <w:szCs w:val="32"/>
        </w:rPr>
        <w:t xml:space="preserve"> </w:t>
      </w:r>
      <w:r w:rsidRPr="00AB2320">
        <w:rPr>
          <w:rFonts w:ascii="Times New Roman" w:eastAsia="楷体_GB2312"/>
          <w:kern w:val="2"/>
          <w:sz w:val="32"/>
          <w:szCs w:val="32"/>
        </w:rPr>
        <w:t>应急响应</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一旦发生旅游公共安全事件，有关部门、单位和个人立即向事发地镇（区、街道）政府（管委会、办事处）、市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或其他有关机构报告，并根据事件级别和性质，由市旅游公共安全事件应急工作领导小组逐级上报至上一级政府，市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逐级上报至上一级旅游主管部门。信息报告内容包括：事件信息来源、事发时间、事发地点、影响范围、事件性质、事发态势、旅游者伤亡和失踪人数、造成的直接经济损失、采取的应急措施等，并根据事态发展和处置情况及时续报。</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楷体_GB2312"/>
          <w:color w:val="000000"/>
          <w:sz w:val="32"/>
          <w:szCs w:val="32"/>
        </w:rPr>
      </w:pPr>
      <w:r w:rsidRPr="00AB2320">
        <w:rPr>
          <w:rFonts w:ascii="Times New Roman" w:eastAsia="楷体_GB2312"/>
          <w:kern w:val="2"/>
          <w:sz w:val="32"/>
          <w:szCs w:val="32"/>
        </w:rPr>
        <w:t>5.2</w:t>
      </w:r>
      <w:r>
        <w:rPr>
          <w:rFonts w:ascii="Times New Roman" w:eastAsia="楷体_GB2312" w:hint="eastAsia"/>
          <w:kern w:val="2"/>
          <w:sz w:val="32"/>
          <w:szCs w:val="32"/>
        </w:rPr>
        <w:t xml:space="preserve"> </w:t>
      </w:r>
      <w:r w:rsidRPr="00AB2320">
        <w:rPr>
          <w:rFonts w:ascii="Times New Roman" w:eastAsia="楷体_GB2312"/>
          <w:kern w:val="2"/>
          <w:sz w:val="32"/>
          <w:szCs w:val="32"/>
        </w:rPr>
        <w:t>先期处置</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旅游公共安全事件发生后，有关责任单位首先按照本单位制定的预案，实施先期处置，防止事态扩大，并及时报告事态发展趋势与处置情况。市应急联动机构组织、指挥、调度、协调各方</w:t>
      </w:r>
      <w:proofErr w:type="gramStart"/>
      <w:r w:rsidRPr="00AB2320">
        <w:rPr>
          <w:rFonts w:ascii="Times New Roman" w:eastAsia="仿宋_GB2312"/>
          <w:color w:val="000000"/>
          <w:sz w:val="32"/>
          <w:szCs w:val="32"/>
          <w:shd w:val="clear" w:color="auto" w:fill="FFFFFF"/>
        </w:rPr>
        <w:t>面资源</w:t>
      </w:r>
      <w:proofErr w:type="gramEnd"/>
      <w:r w:rsidRPr="00AB2320">
        <w:rPr>
          <w:rFonts w:ascii="Times New Roman" w:eastAsia="仿宋_GB2312"/>
          <w:color w:val="000000"/>
          <w:sz w:val="32"/>
          <w:szCs w:val="32"/>
          <w:shd w:val="clear" w:color="auto" w:fill="FFFFFF"/>
        </w:rPr>
        <w:t>和力量，采取必要措施，对旅游公共安全事件实施先期处置，确定事件等级，并上报现场动态信息。有关部门在旅游公共安全事件发生后，要根据职责和规定的权限，启动相关应急处置程序，控制事态发展，并按事件等级及时报告。</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楷体_GB2312"/>
          <w:color w:val="000000"/>
          <w:sz w:val="32"/>
          <w:szCs w:val="32"/>
        </w:rPr>
      </w:pPr>
      <w:r w:rsidRPr="00AB2320">
        <w:rPr>
          <w:rFonts w:ascii="Times New Roman" w:eastAsia="楷体_GB2312"/>
          <w:kern w:val="2"/>
          <w:sz w:val="32"/>
          <w:szCs w:val="32"/>
        </w:rPr>
        <w:lastRenderedPageBreak/>
        <w:t>5.3</w:t>
      </w:r>
      <w:r>
        <w:rPr>
          <w:rFonts w:ascii="Times New Roman" w:eastAsia="楷体_GB2312" w:hint="eastAsia"/>
          <w:kern w:val="2"/>
          <w:sz w:val="32"/>
          <w:szCs w:val="32"/>
        </w:rPr>
        <w:t xml:space="preserve"> </w:t>
      </w:r>
      <w:r w:rsidRPr="00AB2320">
        <w:rPr>
          <w:rFonts w:ascii="Times New Roman" w:eastAsia="楷体_GB2312"/>
          <w:kern w:val="2"/>
          <w:sz w:val="32"/>
          <w:szCs w:val="32"/>
        </w:rPr>
        <w:t>分级响应</w:t>
      </w:r>
    </w:p>
    <w:p w:rsidR="00AB2320" w:rsidRPr="00AB2320" w:rsidRDefault="00AB2320" w:rsidP="00AB2320">
      <w:pPr>
        <w:pStyle w:val="a8"/>
        <w:widowControl/>
        <w:shd w:val="clear" w:color="auto" w:fill="FFFFFF"/>
        <w:spacing w:before="0" w:beforeAutospacing="0" w:after="0" w:afterAutospacing="0" w:line="560" w:lineRule="exact"/>
        <w:ind w:firstLineChars="200" w:firstLine="643"/>
        <w:jc w:val="both"/>
        <w:rPr>
          <w:rFonts w:ascii="Times New Roman" w:eastAsia="仿宋_GB2312"/>
          <w:b/>
          <w:color w:val="000000"/>
          <w:sz w:val="32"/>
          <w:szCs w:val="32"/>
        </w:rPr>
      </w:pPr>
      <w:r w:rsidRPr="00AB2320">
        <w:rPr>
          <w:rFonts w:ascii="Times New Roman" w:eastAsia="仿宋_GB2312"/>
          <w:b/>
          <w:color w:val="000000"/>
          <w:sz w:val="32"/>
          <w:szCs w:val="32"/>
          <w:shd w:val="clear" w:color="auto" w:fill="FFFFFF"/>
        </w:rPr>
        <w:t>1.</w:t>
      </w:r>
      <w:r w:rsidRPr="00AB2320">
        <w:rPr>
          <w:rFonts w:ascii="Times New Roman" w:eastAsia="仿宋_GB2312"/>
          <w:b/>
          <w:color w:val="000000"/>
          <w:sz w:val="32"/>
          <w:szCs w:val="32"/>
          <w:shd w:val="clear" w:color="auto" w:fill="FFFFFF"/>
        </w:rPr>
        <w:t>一级或二级响应。</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当发生一级或二级旅游公共安全事件时，市旅游公共安全事件应急工作领导小组视情况成立现场指挥部，组织、指挥、协调、调度相关应急力量和资源，统一实施应急处置。市应急联动机构立即组织协调先期救援，迅速启动并建立应急通信联络，跟踪掌握事态发展的趋势，积极配合现场指挥部工作；统筹调集救援所需物资和设备；及时通报事件可能影响到的其它单位，组织协调相关部门参与旅游公共安全事件的处置工作。相关领导立即到达事发现场组织协调进行救援，调集救援所需物资和设备，并迅速采取必要的安全防护措施，防止</w:t>
      </w:r>
      <w:proofErr w:type="gramStart"/>
      <w:r w:rsidRPr="00AB2320">
        <w:rPr>
          <w:rFonts w:ascii="Times New Roman" w:eastAsia="仿宋_GB2312"/>
          <w:color w:val="000000"/>
          <w:sz w:val="32"/>
          <w:szCs w:val="32"/>
          <w:shd w:val="clear" w:color="auto" w:fill="FFFFFF"/>
        </w:rPr>
        <w:t>次生事故</w:t>
      </w:r>
      <w:proofErr w:type="gramEnd"/>
      <w:r w:rsidRPr="00AB2320">
        <w:rPr>
          <w:rFonts w:ascii="Times New Roman" w:eastAsia="仿宋_GB2312"/>
          <w:color w:val="000000"/>
          <w:sz w:val="32"/>
          <w:szCs w:val="32"/>
          <w:shd w:val="clear" w:color="auto" w:fill="FFFFFF"/>
        </w:rPr>
        <w:t>的发生；组织协调转移、撤离或者疏散受到突发事件危害的旅游者和财产，进行妥善安置，并采取其它必要的救援措施。相关旅游企事业单位应急部门立即启动应急预案，主要负责人迅速到达事发现场组织实施紧急疏散和救援行动，组织自救互救，妥善安置受影响旅游者，并采取其它必要的处置措施。</w:t>
      </w:r>
    </w:p>
    <w:p w:rsidR="00AB2320" w:rsidRPr="00AB2320" w:rsidRDefault="00AB2320" w:rsidP="00AB2320">
      <w:pPr>
        <w:pStyle w:val="a8"/>
        <w:widowControl/>
        <w:shd w:val="clear" w:color="auto" w:fill="FFFFFF"/>
        <w:spacing w:before="0" w:beforeAutospacing="0" w:after="0" w:afterAutospacing="0" w:line="560" w:lineRule="exact"/>
        <w:ind w:firstLineChars="200" w:firstLine="643"/>
        <w:jc w:val="both"/>
        <w:rPr>
          <w:rFonts w:ascii="Times New Roman" w:eastAsia="仿宋_GB2312"/>
          <w:b/>
          <w:color w:val="000000"/>
          <w:sz w:val="32"/>
          <w:szCs w:val="32"/>
        </w:rPr>
      </w:pPr>
      <w:r w:rsidRPr="00AB2320">
        <w:rPr>
          <w:rFonts w:ascii="Times New Roman" w:eastAsia="仿宋_GB2312"/>
          <w:b/>
          <w:color w:val="000000"/>
          <w:sz w:val="32"/>
          <w:szCs w:val="32"/>
          <w:shd w:val="clear" w:color="auto" w:fill="FFFFFF"/>
        </w:rPr>
        <w:t>2.</w:t>
      </w:r>
      <w:r w:rsidRPr="00AB2320">
        <w:rPr>
          <w:rFonts w:ascii="Times New Roman" w:eastAsia="仿宋_GB2312"/>
          <w:b/>
          <w:color w:val="000000"/>
          <w:sz w:val="32"/>
          <w:szCs w:val="32"/>
          <w:shd w:val="clear" w:color="auto" w:fill="FFFFFF"/>
        </w:rPr>
        <w:t>三级响应。</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当发生三级旅游公共安全事件时，市旅游公共安全事件应急工作领导小组立即启动应急预案先行救援，并立即上报市政府，掌握事态发展趋势，协调采取相应措施，相关领导赶赴事发地进行指导和监督，并统筹协调处置力量和抢险救援物资；视情向公众发出提示或避险警告，通报事件影响或可能影响到的其它市旅</w:t>
      </w:r>
      <w:r w:rsidRPr="00AB2320">
        <w:rPr>
          <w:rFonts w:ascii="Times New Roman" w:eastAsia="仿宋_GB2312"/>
          <w:color w:val="000000"/>
          <w:sz w:val="32"/>
          <w:szCs w:val="32"/>
          <w:shd w:val="clear" w:color="auto" w:fill="FFFFFF"/>
        </w:rPr>
        <w:lastRenderedPageBreak/>
        <w:t>游公共安全应急机构。相关旅游企事业单位应急部门立即启动应急预案，主要负责人迅速到达事发现场组织实施紧急疏散和救援行动，组织自救互救，妥善安置受影响旅游者，并采取其它必要的处置措施。</w:t>
      </w:r>
    </w:p>
    <w:p w:rsidR="00AB2320" w:rsidRPr="00AB2320" w:rsidRDefault="00AB2320" w:rsidP="00AB2320">
      <w:pPr>
        <w:pStyle w:val="a8"/>
        <w:widowControl/>
        <w:shd w:val="clear" w:color="auto" w:fill="FFFFFF"/>
        <w:spacing w:before="0" w:beforeAutospacing="0" w:after="0" w:afterAutospacing="0" w:line="560" w:lineRule="exact"/>
        <w:ind w:firstLineChars="200" w:firstLine="643"/>
        <w:jc w:val="both"/>
        <w:rPr>
          <w:rFonts w:ascii="Times New Roman" w:eastAsia="仿宋_GB2312"/>
          <w:b/>
          <w:color w:val="000000"/>
          <w:sz w:val="32"/>
          <w:szCs w:val="32"/>
        </w:rPr>
      </w:pPr>
      <w:r w:rsidRPr="00AB2320">
        <w:rPr>
          <w:rFonts w:ascii="Times New Roman" w:eastAsia="仿宋_GB2312"/>
          <w:b/>
          <w:color w:val="000000"/>
          <w:sz w:val="32"/>
          <w:szCs w:val="32"/>
          <w:shd w:val="clear" w:color="auto" w:fill="FFFFFF"/>
        </w:rPr>
        <w:t>3.</w:t>
      </w:r>
      <w:r w:rsidRPr="00AB2320">
        <w:rPr>
          <w:rFonts w:ascii="Times New Roman" w:eastAsia="仿宋_GB2312"/>
          <w:b/>
          <w:color w:val="000000"/>
          <w:sz w:val="32"/>
          <w:szCs w:val="32"/>
          <w:shd w:val="clear" w:color="auto" w:fill="FFFFFF"/>
        </w:rPr>
        <w:t>四级响应。</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当发生四级旅游公共安全事件时，市旅游公共安全事件应急工作领导小组立即启动应急预案，并报市政府。相关领导到事发现场组织实施救援，协调转移、撤离或者疏散受到事件危害的旅游者和财产，进行妥善安置，并采取其它必要的救援措施。相关旅游企事业单位应急部门立即启动应急预案，主要负责人迅速到达事发现场组织实施紧急疏散和救援行动，组织自救互救，妥善安置受影响旅游者，并采取其它必要的处置措施。</w:t>
      </w:r>
    </w:p>
    <w:p w:rsidR="00AB2320" w:rsidRPr="00AB2320" w:rsidRDefault="00AB2320" w:rsidP="00AB2320">
      <w:pPr>
        <w:pStyle w:val="a8"/>
        <w:widowControl/>
        <w:shd w:val="clear" w:color="auto" w:fill="FFFFFF"/>
        <w:spacing w:before="0" w:beforeAutospacing="0" w:after="0" w:afterAutospacing="0" w:line="560" w:lineRule="exact"/>
        <w:ind w:firstLineChars="200" w:firstLine="643"/>
        <w:jc w:val="both"/>
        <w:rPr>
          <w:rFonts w:ascii="Times New Roman" w:eastAsia="仿宋_GB2312"/>
          <w:b/>
          <w:color w:val="000000"/>
          <w:sz w:val="32"/>
          <w:szCs w:val="32"/>
          <w:shd w:val="clear" w:color="auto" w:fill="FFFFFF"/>
        </w:rPr>
      </w:pPr>
      <w:r w:rsidRPr="00AB2320">
        <w:rPr>
          <w:rFonts w:ascii="Times New Roman" w:eastAsia="仿宋_GB2312"/>
          <w:b/>
          <w:color w:val="000000"/>
          <w:sz w:val="32"/>
          <w:szCs w:val="32"/>
          <w:shd w:val="clear" w:color="auto" w:fill="FFFFFF"/>
        </w:rPr>
        <w:t>4.</w:t>
      </w:r>
      <w:r w:rsidRPr="00AB2320">
        <w:rPr>
          <w:rFonts w:ascii="Times New Roman" w:eastAsia="仿宋_GB2312"/>
          <w:b/>
          <w:color w:val="000000"/>
          <w:sz w:val="32"/>
          <w:szCs w:val="32"/>
          <w:shd w:val="clear" w:color="auto" w:fill="FFFFFF"/>
        </w:rPr>
        <w:t>响应等级调整。</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响应等级一般由低向高递升，出现紧急情况和严重态势时，可直接提高相应等级。当旅游公共安全事件发生在重要地段、重大节假日、重大活动和重要会议期间，则应急响应等级视情况相应提高。应急响应等级调整由市旅游公共安全事件应急工作领导小组决定和公布。</w:t>
      </w:r>
    </w:p>
    <w:p w:rsidR="00AB2320" w:rsidRPr="00AB2320" w:rsidRDefault="00AB2320" w:rsidP="00AB2320">
      <w:pPr>
        <w:spacing w:line="560" w:lineRule="exact"/>
        <w:ind w:firstLineChars="200" w:firstLine="640"/>
        <w:rPr>
          <w:rFonts w:ascii="Times New Roman" w:eastAsia="楷体_GB2312"/>
          <w:szCs w:val="32"/>
        </w:rPr>
      </w:pPr>
      <w:r w:rsidRPr="00AB2320">
        <w:rPr>
          <w:rFonts w:ascii="Times New Roman" w:eastAsia="楷体_GB2312"/>
          <w:szCs w:val="32"/>
        </w:rPr>
        <w:t>5.4</w:t>
      </w:r>
      <w:r>
        <w:rPr>
          <w:rFonts w:ascii="Times New Roman" w:eastAsia="楷体_GB2312" w:hint="eastAsia"/>
          <w:szCs w:val="32"/>
        </w:rPr>
        <w:t xml:space="preserve"> </w:t>
      </w:r>
      <w:r w:rsidRPr="00AB2320">
        <w:rPr>
          <w:rFonts w:ascii="Times New Roman" w:eastAsia="楷体_GB2312"/>
          <w:szCs w:val="32"/>
        </w:rPr>
        <w:t>专项处置</w:t>
      </w:r>
    </w:p>
    <w:p w:rsidR="00AB2320" w:rsidRPr="00AB2320" w:rsidRDefault="00AB2320" w:rsidP="00AB2320">
      <w:pPr>
        <w:spacing w:line="560" w:lineRule="exact"/>
        <w:ind w:firstLineChars="200" w:firstLine="643"/>
        <w:rPr>
          <w:rFonts w:ascii="Times New Roman" w:eastAsia="仿宋_GB2312"/>
          <w:b/>
          <w:color w:val="000000"/>
          <w:szCs w:val="32"/>
        </w:rPr>
      </w:pPr>
      <w:r w:rsidRPr="00AB2320">
        <w:rPr>
          <w:rFonts w:ascii="Times New Roman" w:eastAsia="仿宋_GB2312"/>
          <w:b/>
          <w:color w:val="000000"/>
          <w:szCs w:val="32"/>
          <w:shd w:val="clear" w:color="auto" w:fill="FFFFFF"/>
        </w:rPr>
        <w:t>1.</w:t>
      </w:r>
      <w:r w:rsidRPr="00AB2320">
        <w:rPr>
          <w:rFonts w:ascii="Times New Roman" w:eastAsia="仿宋_GB2312"/>
          <w:b/>
          <w:color w:val="000000"/>
          <w:szCs w:val="32"/>
          <w:shd w:val="clear" w:color="auto" w:fill="FFFFFF"/>
        </w:rPr>
        <w:t>旅游团队事故灾难事件应急处置程序。</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lastRenderedPageBreak/>
        <w:t>（</w:t>
      </w:r>
      <w:r w:rsidRPr="00AB2320">
        <w:rPr>
          <w:rFonts w:ascii="Times New Roman" w:eastAsia="仿宋_GB2312"/>
          <w:color w:val="000000"/>
          <w:sz w:val="32"/>
          <w:szCs w:val="32"/>
          <w:shd w:val="clear" w:color="auto" w:fill="FFFFFF"/>
        </w:rPr>
        <w:t>1</w:t>
      </w:r>
      <w:r w:rsidRPr="00AB2320">
        <w:rPr>
          <w:rFonts w:ascii="Times New Roman" w:eastAsia="仿宋_GB2312"/>
          <w:color w:val="000000"/>
          <w:sz w:val="32"/>
          <w:szCs w:val="32"/>
          <w:shd w:val="clear" w:color="auto" w:fill="FFFFFF"/>
        </w:rPr>
        <w:t>）旅游团队在行程中发生事故灾难时（包括旅游交通事故、旅游住宿安全事故、高风险项目事故等），随团导游或旅游企业在向有关部门求援的同时，立即向市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报告情况。</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2</w:t>
      </w:r>
      <w:r w:rsidRPr="00AB2320">
        <w:rPr>
          <w:rFonts w:ascii="Times New Roman" w:eastAsia="仿宋_GB2312"/>
          <w:color w:val="000000"/>
          <w:sz w:val="32"/>
          <w:szCs w:val="32"/>
          <w:shd w:val="clear" w:color="auto" w:fill="FFFFFF"/>
        </w:rPr>
        <w:t>）市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在接到旅行社、景区（点）等发生事故灾难报告后，协助地方应急联动机构为旅游者提供紧急救援，主动了解、核实有关信息，及时上报市旅游公共安全事件应急工作领导小组和上一级旅游主管部门。同时，及时向组团社所在地旅游主管部门通报情况，配合处理有关事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3</w:t>
      </w:r>
      <w:r w:rsidRPr="00AB2320">
        <w:rPr>
          <w:rFonts w:ascii="Times New Roman" w:eastAsia="仿宋_GB2312"/>
          <w:color w:val="000000"/>
          <w:sz w:val="32"/>
          <w:szCs w:val="32"/>
          <w:shd w:val="clear" w:color="auto" w:fill="FFFFFF"/>
        </w:rPr>
        <w:t>）市旅游公共安全事件应急工作领导小组按工作职责协调相关单位做好应急救援工作。</w:t>
      </w:r>
    </w:p>
    <w:p w:rsidR="00AB2320" w:rsidRPr="00AB2320" w:rsidRDefault="00AB2320" w:rsidP="00AB2320">
      <w:pPr>
        <w:pStyle w:val="a8"/>
        <w:widowControl/>
        <w:shd w:val="clear" w:color="auto" w:fill="FFFFFF"/>
        <w:spacing w:before="0" w:beforeAutospacing="0" w:after="0" w:afterAutospacing="0" w:line="560" w:lineRule="exact"/>
        <w:ind w:firstLineChars="200" w:firstLine="643"/>
        <w:jc w:val="both"/>
        <w:rPr>
          <w:rFonts w:ascii="Times New Roman" w:eastAsia="仿宋_GB2312"/>
          <w:b/>
          <w:color w:val="000000"/>
          <w:sz w:val="32"/>
          <w:szCs w:val="32"/>
        </w:rPr>
      </w:pPr>
      <w:r w:rsidRPr="00AB2320">
        <w:rPr>
          <w:rFonts w:ascii="Times New Roman" w:eastAsia="仿宋_GB2312"/>
          <w:b/>
          <w:color w:val="000000"/>
          <w:sz w:val="32"/>
          <w:szCs w:val="32"/>
          <w:shd w:val="clear" w:color="auto" w:fill="FFFFFF"/>
        </w:rPr>
        <w:t>2.</w:t>
      </w:r>
      <w:r w:rsidRPr="00AB2320">
        <w:rPr>
          <w:rFonts w:ascii="Times New Roman" w:eastAsia="仿宋_GB2312"/>
          <w:b/>
          <w:color w:val="000000"/>
          <w:sz w:val="32"/>
          <w:szCs w:val="32"/>
          <w:shd w:val="clear" w:color="auto" w:fill="FFFFFF"/>
        </w:rPr>
        <w:t>旅游团队食品中毒事件应急处置程序。</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1</w:t>
      </w:r>
      <w:r w:rsidRPr="00AB2320">
        <w:rPr>
          <w:rFonts w:ascii="Times New Roman" w:eastAsia="仿宋_GB2312"/>
          <w:color w:val="000000"/>
          <w:sz w:val="32"/>
          <w:szCs w:val="32"/>
          <w:shd w:val="clear" w:color="auto" w:fill="FFFFFF"/>
        </w:rPr>
        <w:t>）旅游团队在行程中发生食物中毒事件时，随团导游人员立即与医疗机构联系救助事宜，并向市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和组团社报告，提供旅游者的详细情况。</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2</w:t>
      </w:r>
      <w:r w:rsidRPr="00AB2320">
        <w:rPr>
          <w:rFonts w:ascii="Times New Roman" w:eastAsia="仿宋_GB2312"/>
          <w:color w:val="000000"/>
          <w:sz w:val="32"/>
          <w:szCs w:val="32"/>
          <w:shd w:val="clear" w:color="auto" w:fill="FFFFFF"/>
        </w:rPr>
        <w:t>）市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督促相关单位严格按照卫生防疫部门的要求，做好消毒、留样、隔离、防疫等工作，并协助食品药品监督管理、卫生、检验检疫等部门认真检查团队用餐场所，找出毒源，采取相应措施，同时积极协调相关部门及旅游经营者做好旅游者的食宿等后勤保障工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3</w:t>
      </w:r>
      <w:r w:rsidRPr="00AB2320">
        <w:rPr>
          <w:rFonts w:ascii="Times New Roman" w:eastAsia="仿宋_GB2312"/>
          <w:color w:val="000000"/>
          <w:sz w:val="32"/>
          <w:szCs w:val="32"/>
          <w:shd w:val="clear" w:color="auto" w:fill="FFFFFF"/>
        </w:rPr>
        <w:t>）市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接到相关报告后，主动了解、核实有关信息，及时协调相关地区和部门做好应急救援工作，按照规定程</w:t>
      </w:r>
      <w:r w:rsidRPr="00AB2320">
        <w:rPr>
          <w:rFonts w:ascii="Times New Roman" w:eastAsia="仿宋_GB2312"/>
          <w:color w:val="000000"/>
          <w:sz w:val="32"/>
          <w:szCs w:val="32"/>
          <w:shd w:val="clear" w:color="auto" w:fill="FFFFFF"/>
        </w:rPr>
        <w:lastRenderedPageBreak/>
        <w:t>序向市旅游公共安全事件应急工作领导小组和上级旅游主管部门报告。</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4</w:t>
      </w:r>
      <w:r w:rsidRPr="00AB2320">
        <w:rPr>
          <w:rFonts w:ascii="Times New Roman" w:eastAsia="仿宋_GB2312"/>
          <w:color w:val="000000"/>
          <w:sz w:val="32"/>
          <w:szCs w:val="32"/>
          <w:shd w:val="clear" w:color="auto" w:fill="FFFFFF"/>
        </w:rPr>
        <w:t>）市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应向组团旅行社所在地旅游主管部门通报有关情况，并积极协助处理有关事宜。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5</w:t>
      </w:r>
      <w:r w:rsidRPr="00AB2320">
        <w:rPr>
          <w:rFonts w:ascii="Times New Roman" w:eastAsia="仿宋_GB2312"/>
          <w:color w:val="000000"/>
          <w:sz w:val="32"/>
          <w:szCs w:val="32"/>
          <w:shd w:val="clear" w:color="auto" w:fill="FFFFFF"/>
        </w:rPr>
        <w:t>）散客食品中毒事件应急处置程序由市应急办负责启动。</w:t>
      </w:r>
    </w:p>
    <w:p w:rsidR="00AB2320" w:rsidRPr="00AB2320" w:rsidRDefault="00AB2320" w:rsidP="00AB2320">
      <w:pPr>
        <w:pStyle w:val="a8"/>
        <w:widowControl/>
        <w:shd w:val="clear" w:color="auto" w:fill="FFFFFF"/>
        <w:spacing w:before="0" w:beforeAutospacing="0" w:after="0" w:afterAutospacing="0" w:line="560" w:lineRule="exact"/>
        <w:ind w:firstLineChars="200" w:firstLine="643"/>
        <w:jc w:val="both"/>
        <w:rPr>
          <w:rFonts w:ascii="Times New Roman" w:eastAsia="仿宋_GB2312"/>
          <w:b/>
          <w:color w:val="000000"/>
          <w:sz w:val="32"/>
          <w:szCs w:val="32"/>
        </w:rPr>
      </w:pPr>
      <w:r w:rsidRPr="00AB2320">
        <w:rPr>
          <w:rFonts w:ascii="Times New Roman" w:eastAsia="仿宋_GB2312"/>
          <w:b/>
          <w:color w:val="000000"/>
          <w:sz w:val="32"/>
          <w:szCs w:val="32"/>
          <w:shd w:val="clear" w:color="auto" w:fill="FFFFFF"/>
        </w:rPr>
        <w:t>3.</w:t>
      </w:r>
      <w:r w:rsidRPr="00AB2320">
        <w:rPr>
          <w:rFonts w:ascii="Times New Roman" w:eastAsia="仿宋_GB2312"/>
          <w:b/>
          <w:color w:val="000000"/>
          <w:sz w:val="32"/>
          <w:szCs w:val="32"/>
          <w:shd w:val="clear" w:color="auto" w:fill="FFFFFF"/>
        </w:rPr>
        <w:t>旅游节庆活动事件应急处置程序。</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在大型旅游节庆活动中发生旅游公共安全事件时，由活动主办方和承办方按照活动应急预案，统一指挥协调有关部门维持现场秩序，疏导人群，提供救援，市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要积极配合做好有关工作，并按有关规定及时向市旅游公共安全事件应急工作领导小组、市政府和上级旅游主管部门报告事件有关情况。</w:t>
      </w:r>
    </w:p>
    <w:p w:rsidR="00AB2320" w:rsidRPr="00AB2320" w:rsidRDefault="00AB2320" w:rsidP="00AB2320">
      <w:pPr>
        <w:pStyle w:val="a8"/>
        <w:widowControl/>
        <w:shd w:val="clear" w:color="auto" w:fill="FFFFFF"/>
        <w:spacing w:before="0" w:beforeAutospacing="0" w:after="0" w:afterAutospacing="0" w:line="560" w:lineRule="exact"/>
        <w:ind w:firstLineChars="200" w:firstLine="643"/>
        <w:jc w:val="both"/>
        <w:rPr>
          <w:rFonts w:ascii="Times New Roman" w:eastAsia="仿宋_GB2312"/>
          <w:b/>
          <w:color w:val="000000"/>
          <w:sz w:val="32"/>
          <w:szCs w:val="32"/>
        </w:rPr>
      </w:pPr>
      <w:r w:rsidRPr="00AB2320">
        <w:rPr>
          <w:rFonts w:ascii="Times New Roman" w:eastAsia="仿宋_GB2312"/>
          <w:b/>
          <w:color w:val="000000"/>
          <w:sz w:val="32"/>
          <w:szCs w:val="32"/>
          <w:shd w:val="clear" w:color="auto" w:fill="FFFFFF"/>
        </w:rPr>
        <w:t>4.</w:t>
      </w:r>
      <w:r w:rsidRPr="00AB2320">
        <w:rPr>
          <w:rFonts w:ascii="Times New Roman" w:eastAsia="仿宋_GB2312"/>
          <w:b/>
          <w:color w:val="000000"/>
          <w:sz w:val="32"/>
          <w:szCs w:val="32"/>
          <w:shd w:val="clear" w:color="auto" w:fill="FFFFFF"/>
        </w:rPr>
        <w:t>旅游团队在出入境安全事件的应急处置。</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1</w:t>
      </w:r>
      <w:r w:rsidRPr="00AB2320">
        <w:rPr>
          <w:rFonts w:ascii="Times New Roman" w:eastAsia="仿宋_GB2312"/>
          <w:color w:val="000000"/>
          <w:sz w:val="32"/>
          <w:szCs w:val="32"/>
          <w:shd w:val="clear" w:color="auto" w:fill="FFFFFF"/>
        </w:rPr>
        <w:t>）本市旅游团出国（境）发生旅游公共安全事件时，旅游团队的领队应当立即向当地警方、中国驻当地使领馆或者政府派出机构和组团旅行社负责人报告。组团旅行社负责人在接到领队报告后</w:t>
      </w:r>
      <w:r w:rsidRPr="00AB2320">
        <w:rPr>
          <w:rFonts w:ascii="Times New Roman" w:eastAsia="仿宋_GB2312"/>
          <w:color w:val="000000"/>
          <w:sz w:val="32"/>
          <w:szCs w:val="32"/>
          <w:shd w:val="clear" w:color="auto" w:fill="FFFFFF"/>
        </w:rPr>
        <w:t>1</w:t>
      </w:r>
      <w:r w:rsidRPr="00AB2320">
        <w:rPr>
          <w:rFonts w:ascii="Times New Roman" w:eastAsia="仿宋_GB2312"/>
          <w:color w:val="000000"/>
          <w:sz w:val="32"/>
          <w:szCs w:val="32"/>
          <w:shd w:val="clear" w:color="auto" w:fill="FFFFFF"/>
        </w:rPr>
        <w:t>小时内，向市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报告。</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2</w:t>
      </w:r>
      <w:r w:rsidRPr="00AB2320">
        <w:rPr>
          <w:rFonts w:ascii="Times New Roman" w:eastAsia="仿宋_GB2312"/>
          <w:color w:val="000000"/>
          <w:sz w:val="32"/>
          <w:szCs w:val="32"/>
          <w:shd w:val="clear" w:color="auto" w:fill="FFFFFF"/>
        </w:rPr>
        <w:t>）当发生入境旅游者伤亡事件时，组团、地接社应立即采取措施自救，联系相关救援，核查伤亡人员的团队名称、国籍、性别、护照号码以及在国内外的保险情况。</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w:t>
      </w:r>
      <w:r w:rsidRPr="00AB2320">
        <w:rPr>
          <w:rFonts w:ascii="Times New Roman" w:eastAsia="仿宋_GB2312"/>
          <w:color w:val="000000"/>
          <w:sz w:val="32"/>
          <w:szCs w:val="32"/>
          <w:shd w:val="clear" w:color="auto" w:fill="FFFFFF"/>
        </w:rPr>
        <w:t>3</w:t>
      </w:r>
      <w:r w:rsidRPr="00AB2320">
        <w:rPr>
          <w:rFonts w:ascii="Times New Roman" w:eastAsia="仿宋_GB2312"/>
          <w:color w:val="000000"/>
          <w:sz w:val="32"/>
          <w:szCs w:val="32"/>
          <w:shd w:val="clear" w:color="auto" w:fill="FFFFFF"/>
        </w:rPr>
        <w:t>）市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立即按分级响应规定程序及时做好逐级上报，以便与旅游者所在国家或地区的急救组织尽快沟通，请求配合处理有关救援事项。</w:t>
      </w:r>
    </w:p>
    <w:p w:rsidR="00AB2320" w:rsidRPr="00AB2320" w:rsidRDefault="00AB2320" w:rsidP="00AB2320">
      <w:pPr>
        <w:pStyle w:val="a8"/>
        <w:widowControl/>
        <w:shd w:val="clear" w:color="auto" w:fill="FFFFFF"/>
        <w:spacing w:before="0" w:beforeAutospacing="0" w:after="0" w:afterAutospacing="0" w:line="560" w:lineRule="exact"/>
        <w:ind w:firstLineChars="200" w:firstLine="643"/>
        <w:jc w:val="both"/>
        <w:rPr>
          <w:rFonts w:ascii="Times New Roman" w:eastAsia="仿宋_GB2312"/>
          <w:b/>
          <w:color w:val="000000"/>
          <w:sz w:val="32"/>
          <w:szCs w:val="32"/>
        </w:rPr>
      </w:pPr>
      <w:r w:rsidRPr="00AB2320">
        <w:rPr>
          <w:rFonts w:ascii="Times New Roman" w:eastAsia="仿宋_GB2312"/>
          <w:b/>
          <w:color w:val="000000"/>
          <w:sz w:val="32"/>
          <w:szCs w:val="32"/>
          <w:shd w:val="clear" w:color="auto" w:fill="FFFFFF"/>
        </w:rPr>
        <w:lastRenderedPageBreak/>
        <w:t>5.</w:t>
      </w:r>
      <w:r w:rsidRPr="00AB2320">
        <w:rPr>
          <w:rFonts w:ascii="Times New Roman" w:eastAsia="仿宋_GB2312"/>
          <w:b/>
          <w:color w:val="000000"/>
          <w:sz w:val="32"/>
          <w:szCs w:val="32"/>
          <w:shd w:val="clear" w:color="auto" w:fill="FFFFFF"/>
        </w:rPr>
        <w:t>其他专项处置。</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在社会安全生产的其他领域发生旅游相关公共安全事件的，按照相关部门专项应急预案执行并从其规定。</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楷体_GB2312"/>
          <w:color w:val="000000"/>
          <w:sz w:val="32"/>
          <w:szCs w:val="32"/>
        </w:rPr>
      </w:pPr>
      <w:r w:rsidRPr="00AB2320">
        <w:rPr>
          <w:rFonts w:ascii="Times New Roman" w:eastAsia="楷体_GB2312"/>
          <w:sz w:val="32"/>
          <w:szCs w:val="32"/>
        </w:rPr>
        <w:t>5.5</w:t>
      </w:r>
      <w:r>
        <w:rPr>
          <w:rFonts w:ascii="Times New Roman" w:eastAsia="楷体_GB2312" w:hint="eastAsia"/>
          <w:sz w:val="32"/>
          <w:szCs w:val="32"/>
        </w:rPr>
        <w:t xml:space="preserve"> </w:t>
      </w:r>
      <w:r w:rsidRPr="00AB2320">
        <w:rPr>
          <w:rFonts w:ascii="Times New Roman" w:eastAsia="楷体_GB2312"/>
          <w:sz w:val="32"/>
          <w:szCs w:val="32"/>
        </w:rPr>
        <w:t>舆情信息管控</w:t>
      </w:r>
    </w:p>
    <w:p w:rsidR="00AB2320" w:rsidRPr="00AB2320" w:rsidRDefault="00AB2320" w:rsidP="00AB2320">
      <w:pPr>
        <w:pStyle w:val="a8"/>
        <w:widowControl/>
        <w:shd w:val="clear" w:color="auto" w:fill="FFFFFF"/>
        <w:spacing w:before="0" w:beforeAutospacing="0" w:after="0" w:afterAutospacing="0" w:line="560" w:lineRule="exact"/>
        <w:ind w:firstLineChars="200" w:firstLine="643"/>
        <w:jc w:val="both"/>
        <w:rPr>
          <w:rFonts w:ascii="Times New Roman" w:eastAsia="仿宋_GB2312"/>
          <w:b/>
          <w:color w:val="000000"/>
          <w:sz w:val="32"/>
          <w:szCs w:val="32"/>
        </w:rPr>
      </w:pPr>
      <w:r w:rsidRPr="00AB2320">
        <w:rPr>
          <w:rFonts w:ascii="Times New Roman" w:eastAsia="仿宋_GB2312"/>
          <w:b/>
          <w:color w:val="000000"/>
          <w:sz w:val="32"/>
          <w:szCs w:val="32"/>
          <w:shd w:val="clear" w:color="auto" w:fill="FFFFFF"/>
        </w:rPr>
        <w:t>1.</w:t>
      </w:r>
      <w:r w:rsidRPr="00AB2320">
        <w:rPr>
          <w:rFonts w:ascii="Times New Roman" w:eastAsia="仿宋_GB2312"/>
          <w:b/>
          <w:color w:val="000000"/>
          <w:sz w:val="32"/>
          <w:szCs w:val="32"/>
          <w:shd w:val="clear" w:color="auto" w:fill="FFFFFF"/>
        </w:rPr>
        <w:t>信息发布。</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市旅游公共安全事件应急工作领导小组委派市委宣传部负责旅游公共安全事件的信息发布工作，对新闻媒体报道实施管理、协调和指导。现场指挥部会同市委宣传部根据事件的影响程度和类型，依照《国家突发公共事件新闻发布应急预案》有关规定拟写新闻稿，并按规定程序送审后及时公布。对于事件本身比较敏感或发生在敏感时间的旅游公共安全事件，或可能演化为重大、特别重大事件的信息，不受事件分级标准的限制，应立即按程序逐级上报。对于可能产生国际影响的旅游公共安全事件，对外报道工作应在上级旅游主管部门、上级宣传部、市政府共同组织下实施。</w:t>
      </w:r>
    </w:p>
    <w:p w:rsidR="00AB2320" w:rsidRPr="00AB2320" w:rsidRDefault="00AB2320" w:rsidP="00AB2320">
      <w:pPr>
        <w:pStyle w:val="a8"/>
        <w:widowControl/>
        <w:shd w:val="clear" w:color="auto" w:fill="FFFFFF"/>
        <w:tabs>
          <w:tab w:val="left" w:pos="5760"/>
        </w:tabs>
        <w:spacing w:before="0" w:beforeAutospacing="0" w:after="0" w:afterAutospacing="0" w:line="560" w:lineRule="exact"/>
        <w:ind w:firstLineChars="200" w:firstLine="643"/>
        <w:jc w:val="both"/>
        <w:rPr>
          <w:rFonts w:ascii="Times New Roman" w:eastAsia="仿宋_GB2312"/>
          <w:b/>
          <w:color w:val="000000"/>
          <w:sz w:val="32"/>
          <w:szCs w:val="32"/>
        </w:rPr>
      </w:pPr>
      <w:r w:rsidRPr="00AB2320">
        <w:rPr>
          <w:rFonts w:ascii="Times New Roman" w:eastAsia="仿宋_GB2312"/>
          <w:b/>
          <w:color w:val="000000"/>
          <w:sz w:val="32"/>
          <w:szCs w:val="32"/>
          <w:shd w:val="clear" w:color="auto" w:fill="FFFFFF"/>
        </w:rPr>
        <w:t>2.</w:t>
      </w:r>
      <w:r w:rsidRPr="00AB2320">
        <w:rPr>
          <w:rFonts w:ascii="Times New Roman" w:eastAsia="仿宋_GB2312"/>
          <w:b/>
          <w:color w:val="000000"/>
          <w:sz w:val="32"/>
          <w:szCs w:val="32"/>
          <w:shd w:val="clear" w:color="auto" w:fill="FFFFFF"/>
        </w:rPr>
        <w:t>舆情管控。</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市旅游公共安全事件应急工作领导小组充分运用广播、电视、报刊、政府网站、政府公报、政府微信、</w:t>
      </w:r>
      <w:proofErr w:type="gramStart"/>
      <w:r w:rsidRPr="00AB2320">
        <w:rPr>
          <w:rFonts w:ascii="Times New Roman" w:eastAsia="仿宋_GB2312"/>
          <w:color w:val="000000"/>
          <w:sz w:val="32"/>
          <w:szCs w:val="32"/>
          <w:shd w:val="clear" w:color="auto" w:fill="FFFFFF"/>
        </w:rPr>
        <w:t>微博公众号</w:t>
      </w:r>
      <w:proofErr w:type="gramEnd"/>
      <w:r w:rsidRPr="00AB2320">
        <w:rPr>
          <w:rFonts w:ascii="Times New Roman" w:eastAsia="仿宋_GB2312"/>
          <w:color w:val="000000"/>
          <w:sz w:val="32"/>
          <w:szCs w:val="32"/>
          <w:shd w:val="clear" w:color="auto" w:fill="FFFFFF"/>
        </w:rPr>
        <w:t>等形式，向社会公开或通报旅游公共安全事件信息，方便群众及时获取信息，保障公民享有知情权，并有效引导舆情。一般情况下，由现场指挥部在第一时间发布权威信息，必要时召开新闻发布会通报有关情况。</w:t>
      </w:r>
    </w:p>
    <w:p w:rsidR="00AB2320" w:rsidRPr="00AB2320" w:rsidRDefault="00AB2320" w:rsidP="00AB2320">
      <w:pPr>
        <w:spacing w:line="560" w:lineRule="exact"/>
        <w:ind w:firstLineChars="200" w:firstLine="640"/>
        <w:rPr>
          <w:rFonts w:ascii="Times New Roman" w:eastAsia="楷体_GB2312"/>
          <w:color w:val="000000"/>
          <w:szCs w:val="32"/>
        </w:rPr>
      </w:pPr>
      <w:r w:rsidRPr="00AB2320">
        <w:rPr>
          <w:rFonts w:ascii="Times New Roman" w:eastAsia="楷体_GB2312"/>
          <w:szCs w:val="32"/>
        </w:rPr>
        <w:lastRenderedPageBreak/>
        <w:t>5.6</w:t>
      </w:r>
      <w:r>
        <w:rPr>
          <w:rFonts w:ascii="Times New Roman" w:eastAsia="楷体_GB2312" w:hint="eastAsia"/>
          <w:szCs w:val="32"/>
        </w:rPr>
        <w:t xml:space="preserve"> </w:t>
      </w:r>
      <w:r w:rsidRPr="00AB2320">
        <w:rPr>
          <w:rFonts w:ascii="Times New Roman" w:eastAsia="楷体_GB2312"/>
          <w:szCs w:val="32"/>
        </w:rPr>
        <w:t>应急结束</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旅游公共安全事件应急处置工作结束后，依据法定程序，经市旅游公共安全事件应急工作领导小组批准，宣布解除灾情，终止应急状态，转入正常工作。</w:t>
      </w:r>
    </w:p>
    <w:p w:rsidR="00AB2320" w:rsidRPr="00AB2320" w:rsidRDefault="00AB2320" w:rsidP="00AB2320">
      <w:pPr>
        <w:spacing w:line="560" w:lineRule="exact"/>
        <w:ind w:firstLineChars="200" w:firstLine="640"/>
        <w:rPr>
          <w:rFonts w:ascii="Times New Roman" w:eastAsia="黑体"/>
          <w:color w:val="000000"/>
          <w:szCs w:val="32"/>
        </w:rPr>
      </w:pPr>
      <w:r w:rsidRPr="00AB2320">
        <w:rPr>
          <w:rFonts w:ascii="Times New Roman" w:eastAsia="黑体"/>
          <w:szCs w:val="32"/>
        </w:rPr>
        <w:t>6</w:t>
      </w:r>
      <w:r>
        <w:rPr>
          <w:rFonts w:ascii="Times New Roman" w:eastAsia="黑体" w:hint="eastAsia"/>
          <w:szCs w:val="32"/>
        </w:rPr>
        <w:t xml:space="preserve"> </w:t>
      </w:r>
      <w:r w:rsidRPr="00AB2320">
        <w:rPr>
          <w:rFonts w:ascii="Times New Roman" w:eastAsia="黑体"/>
          <w:szCs w:val="32"/>
        </w:rPr>
        <w:t>后期处置</w:t>
      </w:r>
    </w:p>
    <w:p w:rsidR="00AB2320" w:rsidRPr="00AB2320" w:rsidRDefault="00AB2320" w:rsidP="00AB2320">
      <w:pPr>
        <w:spacing w:line="560" w:lineRule="exact"/>
        <w:ind w:firstLineChars="200" w:firstLine="640"/>
        <w:rPr>
          <w:rFonts w:ascii="Times New Roman" w:eastAsia="楷体_GB2312"/>
          <w:color w:val="000000"/>
          <w:szCs w:val="32"/>
        </w:rPr>
      </w:pPr>
      <w:r w:rsidRPr="00AB2320">
        <w:rPr>
          <w:rFonts w:ascii="Times New Roman" w:eastAsia="楷体_GB2312"/>
          <w:szCs w:val="32"/>
        </w:rPr>
        <w:t>6.1</w:t>
      </w:r>
      <w:r>
        <w:rPr>
          <w:rFonts w:ascii="Times New Roman" w:eastAsia="楷体_GB2312" w:hint="eastAsia"/>
          <w:szCs w:val="32"/>
        </w:rPr>
        <w:t xml:space="preserve"> </w:t>
      </w:r>
      <w:r w:rsidRPr="00AB2320">
        <w:rPr>
          <w:rFonts w:ascii="Times New Roman" w:eastAsia="楷体_GB2312"/>
          <w:szCs w:val="32"/>
        </w:rPr>
        <w:t>善后工作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各地各相关部门、旅游企业负责旅游公共安全事件的善后处置工作，及时恢复旅游正常秩序，尽快消除事件后果和影响，安抚旅游者和受影响人员，保证社会稳定，恢复正常秩序。</w:t>
      </w:r>
    </w:p>
    <w:p w:rsidR="00AB2320" w:rsidRPr="00AB2320" w:rsidRDefault="00AB2320" w:rsidP="00AB2320">
      <w:pPr>
        <w:spacing w:line="560" w:lineRule="exact"/>
        <w:ind w:firstLineChars="200" w:firstLine="640"/>
        <w:rPr>
          <w:rFonts w:ascii="Times New Roman" w:eastAsia="楷体_GB2312"/>
          <w:color w:val="000000"/>
          <w:szCs w:val="32"/>
        </w:rPr>
      </w:pPr>
      <w:r w:rsidRPr="00AB2320">
        <w:rPr>
          <w:rFonts w:ascii="Times New Roman" w:eastAsia="楷体_GB2312"/>
          <w:szCs w:val="32"/>
        </w:rPr>
        <w:t>6.2</w:t>
      </w:r>
      <w:r>
        <w:rPr>
          <w:rFonts w:ascii="Times New Roman" w:eastAsia="楷体_GB2312" w:hint="eastAsia"/>
          <w:szCs w:val="32"/>
        </w:rPr>
        <w:t xml:space="preserve"> </w:t>
      </w:r>
      <w:r w:rsidRPr="00AB2320">
        <w:rPr>
          <w:rFonts w:ascii="Times New Roman" w:eastAsia="楷体_GB2312"/>
          <w:szCs w:val="32"/>
        </w:rPr>
        <w:t>保险理赔</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市银保监组要在第一时间督促有关保险公司对突发公共事件造成的损失进行评估定损、审核和确认，抓紧进行理赔。</w:t>
      </w:r>
    </w:p>
    <w:p w:rsidR="00AB2320" w:rsidRPr="00AB2320" w:rsidRDefault="00AB2320" w:rsidP="00AB2320">
      <w:pPr>
        <w:spacing w:line="560" w:lineRule="exact"/>
        <w:ind w:firstLineChars="200" w:firstLine="640"/>
        <w:rPr>
          <w:rFonts w:ascii="Times New Roman" w:eastAsia="楷体_GB2312"/>
          <w:color w:val="000000"/>
          <w:szCs w:val="32"/>
        </w:rPr>
      </w:pPr>
      <w:r w:rsidRPr="00AB2320">
        <w:rPr>
          <w:rFonts w:ascii="Times New Roman" w:eastAsia="楷体_GB2312"/>
          <w:szCs w:val="32"/>
        </w:rPr>
        <w:t>6.3</w:t>
      </w:r>
      <w:r>
        <w:rPr>
          <w:rFonts w:ascii="Times New Roman" w:eastAsia="楷体_GB2312" w:hint="eastAsia"/>
          <w:szCs w:val="32"/>
        </w:rPr>
        <w:t xml:space="preserve"> </w:t>
      </w:r>
      <w:r w:rsidRPr="00AB2320">
        <w:rPr>
          <w:rFonts w:ascii="Times New Roman" w:eastAsia="楷体_GB2312"/>
          <w:szCs w:val="32"/>
        </w:rPr>
        <w:t>调查总结和评估</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在旅游公共安全事件应急救援结束后，市旅游公共安全事件应急工作领导小组安排相关成员单位按照国家、省、市有关规定开展事件调查，进行总结、分析，提出事件预防、救援工作改进的意见和建议，并形成应急救援总结报告，报送市政府和上级有关部门。</w:t>
      </w:r>
    </w:p>
    <w:p w:rsidR="00AB2320" w:rsidRPr="00AB2320" w:rsidRDefault="00AB2320" w:rsidP="00AB2320">
      <w:pPr>
        <w:spacing w:line="560" w:lineRule="exact"/>
        <w:ind w:firstLineChars="200" w:firstLine="640"/>
        <w:rPr>
          <w:rFonts w:ascii="Times New Roman" w:eastAsia="黑体"/>
          <w:color w:val="000000"/>
          <w:szCs w:val="32"/>
        </w:rPr>
      </w:pPr>
      <w:r w:rsidRPr="00AB2320">
        <w:rPr>
          <w:rFonts w:ascii="Times New Roman" w:eastAsia="黑体"/>
          <w:szCs w:val="32"/>
        </w:rPr>
        <w:t>7</w:t>
      </w:r>
      <w:r>
        <w:rPr>
          <w:rFonts w:ascii="Times New Roman" w:eastAsia="黑体" w:hint="eastAsia"/>
          <w:szCs w:val="32"/>
        </w:rPr>
        <w:t xml:space="preserve"> </w:t>
      </w:r>
      <w:r w:rsidRPr="00AB2320">
        <w:rPr>
          <w:rFonts w:ascii="Times New Roman" w:eastAsia="黑体"/>
          <w:szCs w:val="32"/>
        </w:rPr>
        <w:t>应急保障</w:t>
      </w:r>
    </w:p>
    <w:p w:rsidR="00AB2320" w:rsidRPr="00AB2320" w:rsidRDefault="00AB2320" w:rsidP="00AB2320">
      <w:pPr>
        <w:spacing w:line="560" w:lineRule="exact"/>
        <w:ind w:firstLineChars="200" w:firstLine="640"/>
        <w:rPr>
          <w:rFonts w:ascii="Times New Roman" w:eastAsia="楷体_GB2312"/>
          <w:color w:val="000000"/>
          <w:szCs w:val="32"/>
        </w:rPr>
      </w:pPr>
      <w:r w:rsidRPr="00AB2320">
        <w:rPr>
          <w:rFonts w:ascii="Times New Roman" w:eastAsia="楷体_GB2312"/>
          <w:szCs w:val="32"/>
        </w:rPr>
        <w:t>7.1</w:t>
      </w:r>
      <w:r>
        <w:rPr>
          <w:rFonts w:ascii="Times New Roman" w:eastAsia="楷体_GB2312" w:hint="eastAsia"/>
          <w:szCs w:val="32"/>
        </w:rPr>
        <w:t xml:space="preserve"> </w:t>
      </w:r>
      <w:r w:rsidRPr="00AB2320">
        <w:rPr>
          <w:rFonts w:ascii="Times New Roman" w:eastAsia="楷体_GB2312"/>
          <w:szCs w:val="32"/>
        </w:rPr>
        <w:t>应急队伍保障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旅游公共安全事件应急抢险队伍由市公安局、消防救援大队、</w:t>
      </w:r>
      <w:proofErr w:type="gramStart"/>
      <w:r w:rsidRPr="00AB2320">
        <w:rPr>
          <w:rFonts w:ascii="Times New Roman" w:eastAsia="仿宋_GB2312"/>
          <w:color w:val="000000"/>
          <w:sz w:val="32"/>
          <w:szCs w:val="32"/>
          <w:shd w:val="clear" w:color="auto" w:fill="FFFFFF"/>
        </w:rPr>
        <w:t>文体广</w:t>
      </w:r>
      <w:proofErr w:type="gramEnd"/>
      <w:r w:rsidRPr="00AB2320">
        <w:rPr>
          <w:rFonts w:ascii="Times New Roman" w:eastAsia="仿宋_GB2312"/>
          <w:color w:val="000000"/>
          <w:sz w:val="32"/>
          <w:szCs w:val="32"/>
          <w:shd w:val="clear" w:color="auto" w:fill="FFFFFF"/>
        </w:rPr>
        <w:t>旅局、卫健委、</w:t>
      </w:r>
      <w:proofErr w:type="gramStart"/>
      <w:r w:rsidRPr="00AB2320">
        <w:rPr>
          <w:rFonts w:ascii="Times New Roman" w:eastAsia="仿宋_GB2312"/>
          <w:color w:val="000000"/>
          <w:sz w:val="32"/>
          <w:szCs w:val="32"/>
          <w:shd w:val="clear" w:color="auto" w:fill="FFFFFF"/>
        </w:rPr>
        <w:t>交运局</w:t>
      </w:r>
      <w:proofErr w:type="gramEnd"/>
      <w:r w:rsidRPr="00AB2320">
        <w:rPr>
          <w:rFonts w:ascii="Times New Roman" w:eastAsia="仿宋_GB2312"/>
          <w:color w:val="000000"/>
          <w:sz w:val="32"/>
          <w:szCs w:val="32"/>
          <w:shd w:val="clear" w:color="auto" w:fill="FFFFFF"/>
        </w:rPr>
        <w:t>等有关部门组建。应急救援队</w:t>
      </w:r>
      <w:r w:rsidRPr="00AB2320">
        <w:rPr>
          <w:rFonts w:ascii="Times New Roman" w:eastAsia="仿宋_GB2312"/>
          <w:color w:val="000000"/>
          <w:sz w:val="32"/>
          <w:szCs w:val="32"/>
          <w:shd w:val="clear" w:color="auto" w:fill="FFFFFF"/>
        </w:rPr>
        <w:lastRenderedPageBreak/>
        <w:t>伍在接到报告后，第一时间赶赴现场，确保现场治安稳定、伤员及时抢救、疾病有效控制及道路畅通等。各类旅游企业也应按照经营性质配有专兼职的旅游预警和应急救援人员；充分发挥公益团体及义务志愿者队伍等社会力量的作用，必要时协助实施应急处置。</w:t>
      </w:r>
    </w:p>
    <w:p w:rsidR="00AB2320" w:rsidRPr="00AB2320" w:rsidRDefault="00AB2320" w:rsidP="00AB2320">
      <w:pPr>
        <w:spacing w:line="560" w:lineRule="exact"/>
        <w:ind w:firstLineChars="200" w:firstLine="640"/>
        <w:rPr>
          <w:rFonts w:ascii="Times New Roman" w:eastAsia="楷体_GB2312"/>
          <w:color w:val="000000"/>
          <w:szCs w:val="32"/>
        </w:rPr>
      </w:pPr>
      <w:r w:rsidRPr="00AB2320">
        <w:rPr>
          <w:rFonts w:ascii="Times New Roman" w:eastAsia="楷体_GB2312"/>
          <w:szCs w:val="32"/>
        </w:rPr>
        <w:t>7.2</w:t>
      </w:r>
      <w:r>
        <w:rPr>
          <w:rFonts w:ascii="Times New Roman" w:eastAsia="楷体_GB2312" w:hint="eastAsia"/>
          <w:szCs w:val="32"/>
        </w:rPr>
        <w:t xml:space="preserve"> </w:t>
      </w:r>
      <w:r w:rsidRPr="00AB2320">
        <w:rPr>
          <w:rFonts w:ascii="Times New Roman" w:eastAsia="楷体_GB2312"/>
          <w:szCs w:val="32"/>
        </w:rPr>
        <w:t>经费保障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旅游公共安全事件常态管理及应急处置所需的经费，由市财政局列入年度旅游公共安全专项预算，保障旅游公共安全事件的应急支出需要。</w:t>
      </w:r>
    </w:p>
    <w:p w:rsidR="00AB2320" w:rsidRPr="00AB2320" w:rsidRDefault="00AB2320" w:rsidP="00AB2320">
      <w:pPr>
        <w:spacing w:line="560" w:lineRule="exact"/>
        <w:ind w:firstLineChars="200" w:firstLine="640"/>
        <w:rPr>
          <w:rFonts w:ascii="Times New Roman" w:eastAsia="楷体_GB2312"/>
          <w:color w:val="000000"/>
          <w:szCs w:val="32"/>
        </w:rPr>
      </w:pPr>
      <w:r w:rsidRPr="00AB2320">
        <w:rPr>
          <w:rFonts w:ascii="Times New Roman" w:eastAsia="楷体_GB2312"/>
          <w:szCs w:val="32"/>
        </w:rPr>
        <w:t>7.3</w:t>
      </w:r>
      <w:r>
        <w:rPr>
          <w:rFonts w:ascii="Times New Roman" w:eastAsia="楷体_GB2312" w:hint="eastAsia"/>
          <w:szCs w:val="32"/>
        </w:rPr>
        <w:t xml:space="preserve"> </w:t>
      </w:r>
      <w:r w:rsidRPr="00AB2320">
        <w:rPr>
          <w:rFonts w:ascii="Times New Roman" w:eastAsia="楷体_GB2312"/>
          <w:szCs w:val="32"/>
        </w:rPr>
        <w:t>通讯保障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市旅游公共安全事件应急工作领导小组建立包括参与应急救援的相关部门、专家组的通讯录，并定期更新。</w:t>
      </w:r>
      <w:r w:rsidRPr="00AB2320">
        <w:rPr>
          <w:rFonts w:ascii="Times New Roman" w:eastAsia="仿宋_GB2312"/>
          <w:sz w:val="32"/>
          <w:szCs w:val="32"/>
          <w:shd w:val="clear" w:color="auto" w:fill="FFFFFF"/>
        </w:rPr>
        <w:t>四大运营商</w:t>
      </w:r>
      <w:r w:rsidRPr="00AB2320">
        <w:rPr>
          <w:rFonts w:ascii="Times New Roman" w:eastAsia="仿宋_GB2312"/>
          <w:color w:val="000000"/>
          <w:sz w:val="32"/>
          <w:szCs w:val="32"/>
          <w:shd w:val="clear" w:color="auto" w:fill="FFFFFF"/>
        </w:rPr>
        <w:t>共同为旅游公共安全事件应急救援提供应急通讯保障，保证应急处置工作信息畅通。必要时，充分利用广播、电视等媒体及手机短信等发布预警和引导信息，及时疏导现场人员。</w:t>
      </w:r>
    </w:p>
    <w:p w:rsidR="00AB2320" w:rsidRPr="00AB2320" w:rsidRDefault="00AB2320" w:rsidP="00AB2320">
      <w:pPr>
        <w:spacing w:line="560" w:lineRule="exact"/>
        <w:ind w:firstLineChars="200" w:firstLine="640"/>
        <w:rPr>
          <w:rFonts w:ascii="Times New Roman" w:eastAsia="楷体_GB2312"/>
          <w:color w:val="000000"/>
          <w:szCs w:val="32"/>
        </w:rPr>
      </w:pPr>
      <w:r w:rsidRPr="00AB2320">
        <w:rPr>
          <w:rFonts w:ascii="Times New Roman" w:eastAsia="楷体_GB2312"/>
          <w:szCs w:val="32"/>
        </w:rPr>
        <w:t>7.4</w:t>
      </w:r>
      <w:r>
        <w:rPr>
          <w:rFonts w:ascii="Times New Roman" w:eastAsia="楷体_GB2312" w:hint="eastAsia"/>
          <w:szCs w:val="32"/>
        </w:rPr>
        <w:t xml:space="preserve"> </w:t>
      </w:r>
      <w:r w:rsidRPr="00AB2320">
        <w:rPr>
          <w:rFonts w:ascii="Times New Roman" w:eastAsia="楷体_GB2312"/>
          <w:szCs w:val="32"/>
        </w:rPr>
        <w:t>紧急安置场所保障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各相关应急救援单位、旅游企业将大型城市广场、公园、绿地、学校操场和人防设施等处的紧急安置场所纳入旅游预警和应急救援体系，建立旅游住宿能力信息库，并协同市交运局、卫健委等部门在旅游公共安全事件发生后妥善临时安置旅游者。</w:t>
      </w:r>
    </w:p>
    <w:p w:rsidR="00AB2320" w:rsidRPr="00AB2320" w:rsidRDefault="00AB2320" w:rsidP="00AB2320">
      <w:pPr>
        <w:spacing w:line="560" w:lineRule="exact"/>
        <w:ind w:firstLineChars="200" w:firstLine="640"/>
        <w:rPr>
          <w:rFonts w:ascii="Times New Roman" w:eastAsia="楷体_GB2312"/>
          <w:color w:val="000000"/>
          <w:szCs w:val="32"/>
        </w:rPr>
      </w:pPr>
      <w:r w:rsidRPr="00AB2320">
        <w:rPr>
          <w:rFonts w:ascii="Times New Roman" w:eastAsia="楷体_GB2312"/>
          <w:szCs w:val="32"/>
        </w:rPr>
        <w:t>7.5</w:t>
      </w:r>
      <w:r>
        <w:rPr>
          <w:rFonts w:ascii="Times New Roman" w:eastAsia="楷体_GB2312" w:hint="eastAsia"/>
          <w:szCs w:val="32"/>
        </w:rPr>
        <w:t xml:space="preserve"> </w:t>
      </w:r>
      <w:r w:rsidRPr="00AB2320">
        <w:rPr>
          <w:rFonts w:ascii="Times New Roman" w:eastAsia="楷体_GB2312"/>
          <w:szCs w:val="32"/>
        </w:rPr>
        <w:t>基本生活和物资保障</w:t>
      </w:r>
    </w:p>
    <w:p w:rsidR="00AB2320" w:rsidRPr="00AB2320" w:rsidRDefault="00AB2320" w:rsidP="00AB2320">
      <w:pPr>
        <w:pStyle w:val="a8"/>
        <w:widowControl/>
        <w:shd w:val="clear" w:color="auto" w:fill="FFFFFF"/>
        <w:spacing w:before="0" w:beforeAutospacing="0" w:after="0" w:afterAutospacing="0" w:line="54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lastRenderedPageBreak/>
        <w:t>市旅游公共安全事件应急工作领导小组应掌握当地帐篷、药品、饮用水、设备等应急救援物资情况。在应急处置工作中，组织协调好相关部门，确保救援物资及时调用。</w:t>
      </w:r>
    </w:p>
    <w:p w:rsidR="00AB2320" w:rsidRPr="00AB2320" w:rsidRDefault="00AB2320" w:rsidP="00AB2320">
      <w:pPr>
        <w:spacing w:line="540" w:lineRule="exact"/>
        <w:ind w:firstLineChars="200" w:firstLine="640"/>
        <w:rPr>
          <w:rFonts w:ascii="Times New Roman" w:eastAsia="楷体_GB2312"/>
          <w:color w:val="000000"/>
          <w:szCs w:val="32"/>
        </w:rPr>
      </w:pPr>
      <w:r w:rsidRPr="00AB2320">
        <w:rPr>
          <w:rFonts w:ascii="Times New Roman" w:eastAsia="楷体_GB2312"/>
          <w:szCs w:val="32"/>
        </w:rPr>
        <w:t>7.6</w:t>
      </w:r>
      <w:r>
        <w:rPr>
          <w:rFonts w:ascii="Times New Roman" w:eastAsia="楷体_GB2312" w:hint="eastAsia"/>
          <w:szCs w:val="32"/>
        </w:rPr>
        <w:t xml:space="preserve"> </w:t>
      </w:r>
      <w:r w:rsidRPr="00AB2320">
        <w:rPr>
          <w:rFonts w:ascii="Times New Roman" w:eastAsia="楷体_GB2312"/>
          <w:szCs w:val="32"/>
        </w:rPr>
        <w:t>医疗卫生保障</w:t>
      </w:r>
    </w:p>
    <w:p w:rsidR="00AB2320" w:rsidRPr="00AB2320" w:rsidRDefault="00AB2320" w:rsidP="00AB2320">
      <w:pPr>
        <w:pStyle w:val="a8"/>
        <w:widowControl/>
        <w:shd w:val="clear" w:color="auto" w:fill="FFFFFF"/>
        <w:spacing w:before="0" w:beforeAutospacing="0" w:after="0" w:afterAutospacing="0" w:line="54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旅游公共安全事件发生后，由市卫健委负责组织、协调市应急医院进行现场急救，尽最大可能减少伤亡；</w:t>
      </w:r>
      <w:r w:rsidRPr="00AB2320">
        <w:rPr>
          <w:rFonts w:ascii="Times New Roman" w:eastAsia="仿宋_GB2312"/>
          <w:sz w:val="32"/>
          <w:szCs w:val="32"/>
          <w:shd w:val="clear" w:color="auto" w:fill="FFFFFF"/>
        </w:rPr>
        <w:t>市应急医院</w:t>
      </w:r>
      <w:r w:rsidRPr="00AB2320">
        <w:rPr>
          <w:rFonts w:ascii="Times New Roman" w:eastAsia="仿宋_GB2312"/>
          <w:color w:val="000000"/>
          <w:sz w:val="32"/>
          <w:szCs w:val="32"/>
          <w:shd w:val="clear" w:color="auto" w:fill="FFFFFF"/>
        </w:rPr>
        <w:t>据伤势情况，尽快转送伤员至相关医院开展专业救治。市卫健委、市场监管局保证旅游公共安全事件现场应急处置所需的医疗救护设备、救治药品、医疗器械等物资的调度和供应，并根据突发事件的特性和需要，做好疾病控制、消毒隔离和卫生防疫等工作。</w:t>
      </w:r>
    </w:p>
    <w:p w:rsidR="00AB2320" w:rsidRPr="00AB2320" w:rsidRDefault="00AB2320" w:rsidP="00AB2320">
      <w:pPr>
        <w:spacing w:line="540" w:lineRule="exact"/>
        <w:ind w:firstLineChars="200" w:firstLine="640"/>
        <w:rPr>
          <w:rFonts w:ascii="Times New Roman" w:eastAsia="楷体_GB2312"/>
          <w:szCs w:val="32"/>
        </w:rPr>
      </w:pPr>
      <w:r w:rsidRPr="00AB2320">
        <w:rPr>
          <w:rFonts w:ascii="Times New Roman" w:eastAsia="楷体_GB2312"/>
          <w:szCs w:val="32"/>
        </w:rPr>
        <w:t>7.7</w:t>
      </w:r>
      <w:r>
        <w:rPr>
          <w:rFonts w:ascii="Times New Roman" w:eastAsia="楷体_GB2312" w:hint="eastAsia"/>
          <w:szCs w:val="32"/>
        </w:rPr>
        <w:t xml:space="preserve"> </w:t>
      </w:r>
      <w:r w:rsidRPr="00AB2320">
        <w:rPr>
          <w:rFonts w:ascii="Times New Roman" w:eastAsia="楷体_GB2312"/>
          <w:szCs w:val="32"/>
        </w:rPr>
        <w:t>交通运输保障</w:t>
      </w:r>
    </w:p>
    <w:p w:rsidR="00AB2320" w:rsidRPr="00AB2320" w:rsidRDefault="00AB2320" w:rsidP="00AB2320">
      <w:pPr>
        <w:pStyle w:val="a8"/>
        <w:widowControl/>
        <w:shd w:val="clear" w:color="auto" w:fill="FFFFFF"/>
        <w:spacing w:before="0" w:beforeAutospacing="0" w:after="0" w:afterAutospacing="0" w:line="54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会同市</w:t>
      </w:r>
      <w:proofErr w:type="gramStart"/>
      <w:r w:rsidRPr="00AB2320">
        <w:rPr>
          <w:rFonts w:ascii="Times New Roman" w:eastAsia="仿宋_GB2312"/>
          <w:color w:val="000000"/>
          <w:sz w:val="32"/>
          <w:szCs w:val="32"/>
          <w:shd w:val="clear" w:color="auto" w:fill="FFFFFF"/>
        </w:rPr>
        <w:t>交运局</w:t>
      </w:r>
      <w:proofErr w:type="gramEnd"/>
      <w:r w:rsidRPr="00AB2320">
        <w:rPr>
          <w:rFonts w:ascii="Times New Roman" w:eastAsia="仿宋_GB2312"/>
          <w:color w:val="000000"/>
          <w:sz w:val="32"/>
          <w:szCs w:val="32"/>
          <w:shd w:val="clear" w:color="auto" w:fill="FFFFFF"/>
        </w:rPr>
        <w:t>建立旅游交通运输能力动态数据库，掌握各类交通运输工具数量、分布、功能、使用状态等情况，合理储备、配置和使用应急运输力量，形成快速、高效、顺畅、协调的应急运输系统。市旅游交通企业应严格按照市交运局、</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的指令，配合和投入旅游应急工作。根据应急处置需要，市公安局负责对现场及相关通道依法实施道路交通管制，开设应急救援绿色通道，确保救援物资、人员、伤员的及时到达与转移。</w:t>
      </w:r>
    </w:p>
    <w:p w:rsidR="00AB2320" w:rsidRPr="00AB2320" w:rsidRDefault="00AB2320" w:rsidP="00AB2320">
      <w:pPr>
        <w:spacing w:line="540" w:lineRule="exact"/>
        <w:ind w:firstLineChars="200" w:firstLine="640"/>
        <w:rPr>
          <w:rFonts w:ascii="Times New Roman" w:eastAsia="楷体_GB2312"/>
          <w:color w:val="000000"/>
          <w:szCs w:val="32"/>
        </w:rPr>
      </w:pPr>
      <w:r w:rsidRPr="00AB2320">
        <w:rPr>
          <w:rFonts w:ascii="Times New Roman" w:eastAsia="楷体_GB2312"/>
          <w:szCs w:val="32"/>
        </w:rPr>
        <w:t>7.8</w:t>
      </w:r>
      <w:r>
        <w:rPr>
          <w:rFonts w:ascii="Times New Roman" w:eastAsia="楷体_GB2312" w:hint="eastAsia"/>
          <w:szCs w:val="32"/>
        </w:rPr>
        <w:t xml:space="preserve"> </w:t>
      </w:r>
      <w:r w:rsidRPr="00AB2320">
        <w:rPr>
          <w:rFonts w:ascii="Times New Roman" w:eastAsia="楷体_GB2312"/>
          <w:szCs w:val="32"/>
        </w:rPr>
        <w:t>协作保障</w:t>
      </w:r>
    </w:p>
    <w:p w:rsidR="00AB2320" w:rsidRPr="00AB2320" w:rsidRDefault="00AB2320" w:rsidP="00AB2320">
      <w:pPr>
        <w:pStyle w:val="a8"/>
        <w:widowControl/>
        <w:shd w:val="clear" w:color="auto" w:fill="FFFFFF"/>
        <w:spacing w:before="0" w:beforeAutospacing="0" w:after="0" w:afterAutospacing="0" w:line="54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负责完善与市各相关部门和单位、上级旅游主管部门、港澳台旅游管理机构、国外旅游管理机构的协作、沟通、</w:t>
      </w:r>
      <w:r w:rsidRPr="00AB2320">
        <w:rPr>
          <w:rFonts w:ascii="Times New Roman" w:eastAsia="仿宋_GB2312"/>
          <w:color w:val="000000"/>
          <w:sz w:val="32"/>
          <w:szCs w:val="32"/>
          <w:shd w:val="clear" w:color="auto" w:fill="FFFFFF"/>
        </w:rPr>
        <w:lastRenderedPageBreak/>
        <w:t>联系等，建立健全旅游安全紧急救援网络，提高旅游安全事故的应急处理能力。</w:t>
      </w:r>
    </w:p>
    <w:p w:rsidR="00AB2320" w:rsidRPr="00AB2320" w:rsidRDefault="00AB2320" w:rsidP="00AB2320">
      <w:pPr>
        <w:spacing w:line="540" w:lineRule="exact"/>
        <w:ind w:firstLineChars="200" w:firstLine="640"/>
        <w:rPr>
          <w:rFonts w:ascii="Times New Roman" w:eastAsia="楷体_GB2312"/>
          <w:color w:val="000000"/>
          <w:szCs w:val="32"/>
        </w:rPr>
      </w:pPr>
      <w:r w:rsidRPr="00AB2320">
        <w:rPr>
          <w:rFonts w:ascii="Times New Roman" w:eastAsia="楷体_GB2312"/>
          <w:szCs w:val="32"/>
        </w:rPr>
        <w:t>7.9</w:t>
      </w:r>
      <w:r>
        <w:rPr>
          <w:rFonts w:ascii="Times New Roman" w:eastAsia="楷体_GB2312" w:hint="eastAsia"/>
          <w:szCs w:val="32"/>
        </w:rPr>
        <w:t xml:space="preserve"> </w:t>
      </w:r>
      <w:r w:rsidRPr="00AB2320">
        <w:rPr>
          <w:rFonts w:ascii="Times New Roman" w:eastAsia="楷体_GB2312"/>
          <w:szCs w:val="32"/>
        </w:rPr>
        <w:t>奖惩保障</w:t>
      </w:r>
    </w:p>
    <w:p w:rsidR="00AB2320" w:rsidRPr="00AB2320" w:rsidRDefault="00AB2320" w:rsidP="00AB2320">
      <w:pPr>
        <w:pStyle w:val="a8"/>
        <w:widowControl/>
        <w:shd w:val="clear" w:color="auto" w:fill="FFFFFF"/>
        <w:spacing w:before="0" w:beforeAutospacing="0" w:after="0" w:afterAutospacing="0" w:line="54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旅游公共安全事件应急响应结束后，市旅游公共安全事件应急工作领导小组对相关单位的应急行动进行评估，对在应急救援中成绩显著的单位和个人，依据相关规定给予表彰和奖励。对拒绝履行应急准备义务，不服从指挥，有失职、渎职行为，或者迟报、瞒报、漏报重要情况的有关责任人，按照有关法律、法规给予相应处理，构成犯罪的，依法追究刑事责任。</w:t>
      </w:r>
    </w:p>
    <w:p w:rsidR="00AB2320" w:rsidRPr="00AB2320" w:rsidRDefault="00AB2320" w:rsidP="00AB2320">
      <w:pPr>
        <w:pStyle w:val="a8"/>
        <w:widowControl/>
        <w:shd w:val="clear" w:color="auto" w:fill="FFFFFF"/>
        <w:spacing w:before="0" w:beforeAutospacing="0" w:after="0" w:afterAutospacing="0" w:line="540" w:lineRule="exact"/>
        <w:ind w:firstLineChars="200" w:firstLine="640"/>
        <w:jc w:val="both"/>
        <w:rPr>
          <w:rFonts w:ascii="Times New Roman" w:eastAsia="黑体"/>
          <w:color w:val="000000"/>
          <w:sz w:val="32"/>
          <w:szCs w:val="32"/>
        </w:rPr>
      </w:pPr>
      <w:r w:rsidRPr="00AB2320">
        <w:rPr>
          <w:rFonts w:ascii="Times New Roman" w:eastAsia="黑体"/>
          <w:sz w:val="32"/>
          <w:szCs w:val="32"/>
        </w:rPr>
        <w:t>8</w:t>
      </w:r>
      <w:r>
        <w:rPr>
          <w:rFonts w:ascii="Times New Roman" w:eastAsia="黑体" w:hint="eastAsia"/>
          <w:sz w:val="32"/>
          <w:szCs w:val="32"/>
        </w:rPr>
        <w:t xml:space="preserve"> </w:t>
      </w:r>
      <w:r w:rsidRPr="00AB2320">
        <w:rPr>
          <w:rFonts w:ascii="Times New Roman" w:eastAsia="黑体"/>
          <w:sz w:val="32"/>
          <w:szCs w:val="32"/>
        </w:rPr>
        <w:t>预案管理</w:t>
      </w:r>
    </w:p>
    <w:p w:rsidR="00AB2320" w:rsidRPr="00AB2320" w:rsidRDefault="00AB2320" w:rsidP="00AB2320">
      <w:pPr>
        <w:spacing w:line="540" w:lineRule="exact"/>
        <w:ind w:firstLineChars="200" w:firstLine="640"/>
        <w:rPr>
          <w:rFonts w:ascii="Times New Roman" w:eastAsia="楷体_GB2312"/>
          <w:color w:val="000000"/>
          <w:szCs w:val="32"/>
        </w:rPr>
      </w:pPr>
      <w:r w:rsidRPr="00AB2320">
        <w:rPr>
          <w:rFonts w:ascii="Times New Roman" w:eastAsia="楷体_GB2312"/>
          <w:szCs w:val="32"/>
        </w:rPr>
        <w:t>8.1</w:t>
      </w:r>
      <w:r>
        <w:rPr>
          <w:rFonts w:ascii="Times New Roman" w:eastAsia="楷体_GB2312" w:hint="eastAsia"/>
          <w:szCs w:val="32"/>
        </w:rPr>
        <w:t xml:space="preserve"> </w:t>
      </w:r>
      <w:r w:rsidRPr="00AB2320">
        <w:rPr>
          <w:rFonts w:ascii="Times New Roman" w:eastAsia="楷体_GB2312"/>
          <w:szCs w:val="32"/>
        </w:rPr>
        <w:t>宣传教育</w:t>
      </w:r>
    </w:p>
    <w:p w:rsidR="00AB2320" w:rsidRPr="00AB2320" w:rsidRDefault="00AB2320" w:rsidP="00AB2320">
      <w:pPr>
        <w:pStyle w:val="a8"/>
        <w:widowControl/>
        <w:shd w:val="clear" w:color="auto" w:fill="FFFFFF"/>
        <w:spacing w:before="0" w:beforeAutospacing="0" w:after="0" w:afterAutospacing="0" w:line="54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等相关部门和各类旅游企事业单位加大宣传力度，充分利用各类载体，进行旅游法律法规和旅游事故预防、避险、避灾、保险、自救、互救等旅游公共安全常识的宣传教育，并公布市应急救援电话。增强旅游者和旅游从业人员的应急预防常识教育和自救、互救能力，提高全社会的防范和应急处置能力。</w:t>
      </w:r>
    </w:p>
    <w:p w:rsidR="00AB2320" w:rsidRPr="00AB2320" w:rsidRDefault="00AB2320" w:rsidP="00AB2320">
      <w:pPr>
        <w:spacing w:line="540" w:lineRule="exact"/>
        <w:ind w:firstLineChars="200" w:firstLine="640"/>
        <w:rPr>
          <w:rFonts w:ascii="Times New Roman" w:eastAsia="楷体_GB2312"/>
          <w:color w:val="000000"/>
          <w:szCs w:val="32"/>
        </w:rPr>
      </w:pPr>
      <w:r w:rsidRPr="00AB2320">
        <w:rPr>
          <w:rFonts w:ascii="Times New Roman" w:eastAsia="楷体_GB2312"/>
          <w:szCs w:val="32"/>
        </w:rPr>
        <w:t>8.2</w:t>
      </w:r>
      <w:r>
        <w:rPr>
          <w:rFonts w:ascii="Times New Roman" w:eastAsia="楷体_GB2312" w:hint="eastAsia"/>
          <w:szCs w:val="32"/>
        </w:rPr>
        <w:t xml:space="preserve"> </w:t>
      </w:r>
      <w:r w:rsidRPr="00AB2320">
        <w:rPr>
          <w:rFonts w:ascii="Times New Roman" w:eastAsia="楷体_GB2312"/>
          <w:szCs w:val="32"/>
        </w:rPr>
        <w:t>培训</w:t>
      </w:r>
    </w:p>
    <w:p w:rsidR="00AB2320" w:rsidRPr="00AB2320" w:rsidRDefault="00AB2320" w:rsidP="00AB2320">
      <w:pPr>
        <w:pStyle w:val="a8"/>
        <w:widowControl/>
        <w:shd w:val="clear" w:color="auto" w:fill="FFFFFF"/>
        <w:spacing w:before="0" w:beforeAutospacing="0" w:after="0" w:afterAutospacing="0" w:line="54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围绕旅游公共安全事件预警应急预案，加强对旅游企事业单位的培训，使旅游企事业单位做到熟悉相关应急预案和程序，了解有关应急救援力量，掌握突发事件应急处置知识，保持信息畅通，保证各级响应的相互衔接与协调。旅游经营单位应当对从业人员进行安全生产教育和培训，并建立培训档案，保证从业人员掌握必要的安全生产知识、规章制度、操作规程、岗</w:t>
      </w:r>
      <w:r w:rsidRPr="00AB2320">
        <w:rPr>
          <w:rFonts w:ascii="Times New Roman" w:eastAsia="仿宋_GB2312"/>
          <w:color w:val="000000"/>
          <w:sz w:val="32"/>
          <w:szCs w:val="32"/>
          <w:shd w:val="clear" w:color="auto" w:fill="FFFFFF"/>
        </w:rPr>
        <w:lastRenderedPageBreak/>
        <w:t>位技能和应急处置措施，未经安全生产教育和培训合格的旅游从业人员，不得上岗从业，提高旅游从业人员应对旅游公共安全事件的能力。</w:t>
      </w:r>
    </w:p>
    <w:p w:rsidR="00AB2320" w:rsidRPr="00AB2320" w:rsidRDefault="00AB2320" w:rsidP="00AB2320">
      <w:pPr>
        <w:spacing w:line="540" w:lineRule="exact"/>
        <w:ind w:firstLineChars="200" w:firstLine="640"/>
        <w:rPr>
          <w:rFonts w:ascii="Times New Roman" w:eastAsia="楷体_GB2312"/>
          <w:color w:val="000000"/>
          <w:szCs w:val="32"/>
        </w:rPr>
      </w:pPr>
      <w:r w:rsidRPr="00AB2320">
        <w:rPr>
          <w:rFonts w:ascii="Times New Roman" w:eastAsia="楷体_GB2312"/>
          <w:szCs w:val="32"/>
        </w:rPr>
        <w:t>8.3</w:t>
      </w:r>
      <w:r>
        <w:rPr>
          <w:rFonts w:ascii="Times New Roman" w:eastAsia="楷体_GB2312" w:hint="eastAsia"/>
          <w:szCs w:val="32"/>
        </w:rPr>
        <w:t xml:space="preserve"> </w:t>
      </w:r>
      <w:r w:rsidRPr="00AB2320">
        <w:rPr>
          <w:rFonts w:ascii="Times New Roman" w:eastAsia="楷体_GB2312"/>
          <w:szCs w:val="32"/>
        </w:rPr>
        <w:t>演练</w:t>
      </w:r>
    </w:p>
    <w:p w:rsidR="00AB2320" w:rsidRPr="00AB2320" w:rsidRDefault="00AB2320" w:rsidP="00AB2320">
      <w:pPr>
        <w:pStyle w:val="a8"/>
        <w:widowControl/>
        <w:shd w:val="clear" w:color="auto" w:fill="FFFFFF"/>
        <w:spacing w:before="0" w:beforeAutospacing="0" w:after="0" w:afterAutospacing="0" w:line="54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各旅游企事业单位要结合本单位实际，制定旅游公共安全事件应急演练计划，并结合工作实际每年至少进行一次应急演练，使工作人员反应快、程序清、职责明、处置快，切实提高本单位处置旅游公共安全事件的能力。每次应急演练结束后，各参演单位应及时总结评估，提出改进意见和建议，以便修订完善应急预案。</w:t>
      </w:r>
    </w:p>
    <w:p w:rsidR="00AB2320" w:rsidRPr="00AB2320" w:rsidRDefault="00AB2320" w:rsidP="00AB2320">
      <w:pPr>
        <w:spacing w:line="540" w:lineRule="exact"/>
        <w:ind w:firstLineChars="200" w:firstLine="640"/>
        <w:rPr>
          <w:rFonts w:ascii="Times New Roman" w:eastAsia="楷体_GB2312"/>
          <w:color w:val="000000"/>
          <w:szCs w:val="32"/>
        </w:rPr>
      </w:pPr>
      <w:r w:rsidRPr="00AB2320">
        <w:rPr>
          <w:rFonts w:ascii="Times New Roman" w:eastAsia="楷体_GB2312"/>
          <w:szCs w:val="32"/>
        </w:rPr>
        <w:t>8.4</w:t>
      </w:r>
      <w:r>
        <w:rPr>
          <w:rFonts w:ascii="Times New Roman" w:eastAsia="楷体_GB2312" w:hint="eastAsia"/>
          <w:szCs w:val="32"/>
        </w:rPr>
        <w:t xml:space="preserve"> </w:t>
      </w:r>
      <w:r w:rsidRPr="00AB2320">
        <w:rPr>
          <w:rFonts w:ascii="Times New Roman" w:eastAsia="楷体_GB2312"/>
          <w:szCs w:val="32"/>
        </w:rPr>
        <w:t>修订与解释</w:t>
      </w:r>
    </w:p>
    <w:p w:rsidR="00AB2320" w:rsidRPr="00AB2320" w:rsidRDefault="00AB2320" w:rsidP="00AB2320">
      <w:pPr>
        <w:pStyle w:val="a8"/>
        <w:widowControl/>
        <w:shd w:val="clear" w:color="auto" w:fill="FFFFFF"/>
        <w:spacing w:before="0" w:beforeAutospacing="0" w:after="0" w:afterAutospacing="0" w:line="540" w:lineRule="exact"/>
        <w:ind w:firstLineChars="200" w:firstLine="640"/>
        <w:jc w:val="both"/>
        <w:rPr>
          <w:rFonts w:ascii="Times New Roman" w:eastAsia="仿宋_GB2312"/>
          <w:color w:val="000000"/>
          <w:sz w:val="32"/>
          <w:szCs w:val="32"/>
        </w:rPr>
      </w:pPr>
      <w:r w:rsidRPr="00AB2320">
        <w:rPr>
          <w:rFonts w:ascii="Times New Roman" w:eastAsia="仿宋_GB2312"/>
          <w:color w:val="000000"/>
          <w:sz w:val="32"/>
          <w:szCs w:val="32"/>
          <w:shd w:val="clear" w:color="auto" w:fill="FFFFFF"/>
        </w:rPr>
        <w:t>根据实际情况的变化，适时对本预案进行修订。本预案由市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负责制定并解释。</w:t>
      </w:r>
    </w:p>
    <w:p w:rsidR="00AB2320" w:rsidRPr="00AB2320" w:rsidRDefault="00AB2320" w:rsidP="00AB2320">
      <w:pPr>
        <w:spacing w:line="540" w:lineRule="exact"/>
        <w:ind w:firstLineChars="200" w:firstLine="640"/>
        <w:rPr>
          <w:rFonts w:ascii="Times New Roman" w:eastAsia="楷体_GB2312"/>
          <w:szCs w:val="32"/>
        </w:rPr>
      </w:pPr>
      <w:r w:rsidRPr="00AB2320">
        <w:rPr>
          <w:rFonts w:ascii="Times New Roman" w:eastAsia="楷体_GB2312"/>
          <w:szCs w:val="32"/>
        </w:rPr>
        <w:t>8.5</w:t>
      </w:r>
      <w:r>
        <w:rPr>
          <w:rFonts w:ascii="Times New Roman" w:eastAsia="楷体_GB2312" w:hint="eastAsia"/>
          <w:szCs w:val="32"/>
        </w:rPr>
        <w:t xml:space="preserve"> </w:t>
      </w:r>
      <w:r w:rsidRPr="00AB2320">
        <w:rPr>
          <w:rFonts w:ascii="Times New Roman" w:eastAsia="楷体_GB2312"/>
          <w:szCs w:val="32"/>
        </w:rPr>
        <w:t>预案报备</w:t>
      </w:r>
    </w:p>
    <w:p w:rsidR="00AB2320" w:rsidRPr="00AB2320" w:rsidRDefault="00AB2320" w:rsidP="00AB2320">
      <w:pPr>
        <w:pStyle w:val="a8"/>
        <w:widowControl/>
        <w:shd w:val="clear" w:color="auto" w:fill="FFFFFF"/>
        <w:spacing w:before="0" w:beforeAutospacing="0" w:after="0" w:afterAutospacing="0" w:line="54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各旅游企事业单位本级预案应报市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备案。</w:t>
      </w:r>
    </w:p>
    <w:p w:rsidR="00AB2320" w:rsidRPr="00AB2320" w:rsidRDefault="00AB2320" w:rsidP="00AB2320">
      <w:pPr>
        <w:pStyle w:val="a8"/>
        <w:widowControl/>
        <w:shd w:val="clear" w:color="auto" w:fill="FFFFFF"/>
        <w:spacing w:before="0" w:beforeAutospacing="0" w:after="0" w:afterAutospacing="0" w:line="540" w:lineRule="exact"/>
        <w:ind w:firstLineChars="200" w:firstLine="640"/>
        <w:jc w:val="both"/>
        <w:rPr>
          <w:rFonts w:ascii="Times New Roman" w:eastAsia="楷体_GB2312"/>
          <w:color w:val="000000"/>
          <w:sz w:val="32"/>
          <w:szCs w:val="32"/>
        </w:rPr>
      </w:pPr>
      <w:r w:rsidRPr="00AB2320">
        <w:rPr>
          <w:rFonts w:ascii="Times New Roman" w:eastAsia="楷体_GB2312"/>
          <w:sz w:val="32"/>
          <w:szCs w:val="32"/>
        </w:rPr>
        <w:t>8.6</w:t>
      </w:r>
      <w:r>
        <w:rPr>
          <w:rFonts w:ascii="Times New Roman" w:eastAsia="楷体_GB2312" w:hint="eastAsia"/>
          <w:sz w:val="32"/>
          <w:szCs w:val="32"/>
        </w:rPr>
        <w:t xml:space="preserve"> </w:t>
      </w:r>
      <w:r w:rsidRPr="00AB2320">
        <w:rPr>
          <w:rFonts w:ascii="Times New Roman" w:eastAsia="楷体_GB2312"/>
          <w:sz w:val="32"/>
          <w:szCs w:val="32"/>
        </w:rPr>
        <w:t>预案实施</w:t>
      </w:r>
    </w:p>
    <w:p w:rsidR="00AB2320" w:rsidRPr="00AB2320" w:rsidRDefault="00AB2320" w:rsidP="00AB2320">
      <w:pPr>
        <w:pStyle w:val="a8"/>
        <w:widowControl/>
        <w:shd w:val="clear" w:color="auto" w:fill="FFFFFF"/>
        <w:spacing w:before="0" w:beforeAutospacing="0" w:after="0" w:afterAutospacing="0" w:line="54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本预案自发布之日起实施。</w:t>
      </w:r>
    </w:p>
    <w:p w:rsidR="00AB2320" w:rsidRPr="00AB2320" w:rsidRDefault="00AB2320" w:rsidP="00AB2320">
      <w:pPr>
        <w:pStyle w:val="a8"/>
        <w:widowControl/>
        <w:shd w:val="clear" w:color="auto" w:fill="FFFFFF"/>
        <w:spacing w:before="0" w:beforeAutospacing="0" w:after="0" w:afterAutospacing="0" w:line="540" w:lineRule="exact"/>
        <w:ind w:firstLine="560"/>
        <w:jc w:val="both"/>
        <w:rPr>
          <w:rFonts w:ascii="Times New Roman" w:eastAsia="仿宋_GB2312"/>
          <w:color w:val="000000"/>
          <w:sz w:val="32"/>
          <w:szCs w:val="32"/>
          <w:shd w:val="clear" w:color="auto" w:fill="FFFFFF"/>
        </w:rPr>
      </w:pPr>
    </w:p>
    <w:p w:rsidR="00AB2320" w:rsidRPr="00AB2320" w:rsidRDefault="00AB2320" w:rsidP="00AB2320">
      <w:pPr>
        <w:pStyle w:val="a8"/>
        <w:widowControl/>
        <w:shd w:val="clear" w:color="auto" w:fill="FFFFFF"/>
        <w:spacing w:before="0" w:beforeAutospacing="0" w:after="0" w:afterAutospacing="0" w:line="540" w:lineRule="exact"/>
        <w:ind w:firstLine="560"/>
        <w:jc w:val="both"/>
        <w:rPr>
          <w:rFonts w:ascii="Times New Roman" w:eastAsia="仿宋_GB2312"/>
          <w:color w:val="000000"/>
          <w:spacing w:val="-6"/>
          <w:sz w:val="32"/>
          <w:szCs w:val="32"/>
          <w:shd w:val="clear" w:color="auto" w:fill="FFFFFF"/>
        </w:rPr>
      </w:pPr>
      <w:r w:rsidRPr="00AB2320">
        <w:rPr>
          <w:rFonts w:ascii="Times New Roman" w:eastAsia="仿宋_GB2312"/>
          <w:color w:val="000000"/>
          <w:sz w:val="32"/>
          <w:szCs w:val="32"/>
          <w:shd w:val="clear" w:color="auto" w:fill="FFFFFF"/>
        </w:rPr>
        <w:t>附件：</w:t>
      </w:r>
      <w:r w:rsidRPr="00AB2320">
        <w:rPr>
          <w:rFonts w:ascii="Times New Roman" w:eastAsia="仿宋_GB2312"/>
          <w:color w:val="000000"/>
          <w:sz w:val="32"/>
          <w:szCs w:val="32"/>
          <w:shd w:val="clear" w:color="auto" w:fill="FFFFFF"/>
        </w:rPr>
        <w:t>1.</w:t>
      </w:r>
      <w:r w:rsidRPr="00AB2320">
        <w:rPr>
          <w:rFonts w:ascii="Times New Roman" w:eastAsia="仿宋_GB2312"/>
          <w:color w:val="000000"/>
          <w:spacing w:val="-6"/>
          <w:sz w:val="32"/>
          <w:szCs w:val="32"/>
          <w:shd w:val="clear" w:color="auto" w:fill="FFFFFF"/>
        </w:rPr>
        <w:t>太仓市旅游公共安全事件应急工作领导小组成员名单</w:t>
      </w:r>
    </w:p>
    <w:p w:rsidR="00AB2320" w:rsidRPr="00AB2320" w:rsidRDefault="00AB2320" w:rsidP="00AB2320">
      <w:pPr>
        <w:pStyle w:val="a8"/>
        <w:widowControl/>
        <w:shd w:val="clear" w:color="auto" w:fill="FFFFFF"/>
        <w:spacing w:before="0" w:beforeAutospacing="0" w:after="0" w:afterAutospacing="0" w:line="540" w:lineRule="exact"/>
        <w:ind w:firstLineChars="486" w:firstLine="1555"/>
        <w:jc w:val="both"/>
        <w:rPr>
          <w:rFonts w:ascii="Times New Roman" w:eastAsia="仿宋_GB2312"/>
          <w:color w:val="000000"/>
          <w:spacing w:val="-20"/>
          <w:sz w:val="32"/>
          <w:szCs w:val="32"/>
          <w:shd w:val="clear" w:color="auto" w:fill="FFFFFF"/>
        </w:rPr>
      </w:pPr>
      <w:r w:rsidRPr="00AB2320">
        <w:rPr>
          <w:rFonts w:ascii="Times New Roman" w:eastAsia="仿宋_GB2312"/>
          <w:color w:val="000000"/>
          <w:sz w:val="32"/>
          <w:szCs w:val="32"/>
          <w:shd w:val="clear" w:color="auto" w:fill="FFFFFF"/>
        </w:rPr>
        <w:t>2.</w:t>
      </w:r>
      <w:r w:rsidRPr="00AB2320">
        <w:rPr>
          <w:rFonts w:ascii="Times New Roman" w:eastAsia="仿宋_GB2312"/>
          <w:color w:val="000000"/>
          <w:spacing w:val="-20"/>
          <w:sz w:val="32"/>
          <w:szCs w:val="32"/>
          <w:shd w:val="clear" w:color="auto" w:fill="FFFFFF"/>
        </w:rPr>
        <w:t>太仓市旅游公共安全事件应急工作领导小组成员单位职责</w:t>
      </w:r>
    </w:p>
    <w:p w:rsidR="00AB2320" w:rsidRPr="00AB2320" w:rsidRDefault="00AB2320" w:rsidP="00AB2320">
      <w:pPr>
        <w:pStyle w:val="a8"/>
        <w:widowControl/>
        <w:shd w:val="clear" w:color="auto" w:fill="FFFFFF"/>
        <w:spacing w:before="0" w:beforeAutospacing="0" w:after="0" w:afterAutospacing="0" w:line="540" w:lineRule="exact"/>
        <w:ind w:firstLineChars="486" w:firstLine="1555"/>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3.</w:t>
      </w:r>
      <w:r w:rsidRPr="00AB2320">
        <w:rPr>
          <w:rFonts w:ascii="Times New Roman" w:eastAsia="仿宋_GB2312"/>
          <w:color w:val="000000"/>
          <w:sz w:val="32"/>
          <w:szCs w:val="32"/>
          <w:shd w:val="clear" w:color="auto" w:fill="FFFFFF"/>
        </w:rPr>
        <w:t>太仓市旅游公共安全事件应急组织体系框架图</w:t>
      </w:r>
    </w:p>
    <w:p w:rsidR="00AB2320" w:rsidRPr="00AB2320" w:rsidRDefault="00AB2320" w:rsidP="00AB2320">
      <w:pPr>
        <w:pStyle w:val="a8"/>
        <w:widowControl/>
        <w:shd w:val="clear" w:color="auto" w:fill="FFFFFF"/>
        <w:spacing w:before="0" w:beforeAutospacing="0" w:after="0" w:afterAutospacing="0" w:line="540" w:lineRule="exact"/>
        <w:ind w:firstLineChars="486" w:firstLine="1555"/>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4.</w:t>
      </w:r>
      <w:r w:rsidRPr="00AB2320">
        <w:rPr>
          <w:rFonts w:ascii="Times New Roman" w:eastAsia="仿宋_GB2312"/>
          <w:color w:val="000000"/>
          <w:sz w:val="32"/>
          <w:szCs w:val="32"/>
          <w:shd w:val="clear" w:color="auto" w:fill="FFFFFF"/>
        </w:rPr>
        <w:t>太仓市旅游公共安全事件预警流程图</w:t>
      </w:r>
    </w:p>
    <w:p w:rsidR="00AB2320" w:rsidRPr="00AB2320" w:rsidRDefault="00AB2320" w:rsidP="00AB2320">
      <w:pPr>
        <w:pStyle w:val="a8"/>
        <w:widowControl/>
        <w:shd w:val="clear" w:color="auto" w:fill="FFFFFF"/>
        <w:spacing w:before="0" w:beforeAutospacing="0" w:after="0" w:afterAutospacing="0" w:line="540" w:lineRule="exact"/>
        <w:ind w:firstLineChars="486" w:firstLine="1555"/>
        <w:jc w:val="both"/>
        <w:rPr>
          <w:rFonts w:ascii="Times New Roman" w:eastAsia="微软雅黑"/>
          <w:color w:val="000000"/>
          <w:sz w:val="16"/>
          <w:szCs w:val="16"/>
          <w:shd w:val="clear" w:color="auto" w:fill="FFFFFF"/>
        </w:rPr>
      </w:pPr>
      <w:r w:rsidRPr="00AB2320">
        <w:rPr>
          <w:rFonts w:ascii="Times New Roman" w:eastAsia="仿宋_GB2312"/>
          <w:color w:val="000000"/>
          <w:sz w:val="32"/>
          <w:szCs w:val="32"/>
          <w:shd w:val="clear" w:color="auto" w:fill="FFFFFF"/>
        </w:rPr>
        <w:t>5.</w:t>
      </w:r>
      <w:r w:rsidRPr="00AB2320">
        <w:rPr>
          <w:rFonts w:ascii="Times New Roman" w:eastAsia="仿宋_GB2312"/>
          <w:color w:val="000000"/>
          <w:sz w:val="32"/>
          <w:szCs w:val="32"/>
          <w:shd w:val="clear" w:color="auto" w:fill="FFFFFF"/>
        </w:rPr>
        <w:t>太仓市旅游公共安全事件应急处置流程图</w:t>
      </w:r>
      <w:r w:rsidRPr="00AB2320">
        <w:rPr>
          <w:rFonts w:ascii="Times New Roman" w:eastAsia="微软雅黑"/>
          <w:color w:val="000000"/>
          <w:sz w:val="16"/>
          <w:szCs w:val="16"/>
          <w:shd w:val="clear" w:color="auto" w:fill="FFFFFF"/>
        </w:rPr>
        <w:t xml:space="preserve">　　</w:t>
      </w:r>
    </w:p>
    <w:p w:rsidR="00AB2320" w:rsidRPr="00AB2320" w:rsidRDefault="00AB2320" w:rsidP="00AB2320">
      <w:pPr>
        <w:pStyle w:val="a8"/>
        <w:widowControl/>
        <w:shd w:val="clear" w:color="auto" w:fill="FFFFFF"/>
        <w:spacing w:before="0" w:beforeAutospacing="0" w:after="0" w:afterAutospacing="0" w:line="580" w:lineRule="exact"/>
        <w:ind w:firstLine="0"/>
        <w:jc w:val="both"/>
        <w:rPr>
          <w:rFonts w:ascii="Times New Roman" w:eastAsia="仿宋"/>
          <w:color w:val="000000"/>
          <w:sz w:val="32"/>
          <w:szCs w:val="32"/>
          <w:shd w:val="clear" w:color="auto" w:fill="FFFFFF"/>
        </w:rPr>
      </w:pPr>
      <w:r w:rsidRPr="00AB2320">
        <w:rPr>
          <w:rFonts w:ascii="Times New Roman" w:eastAsia="微软雅黑"/>
          <w:color w:val="000000"/>
          <w:sz w:val="16"/>
          <w:szCs w:val="16"/>
          <w:shd w:val="clear" w:color="auto" w:fill="FFFFFF"/>
        </w:rPr>
        <w:br w:type="page"/>
      </w:r>
      <w:r w:rsidRPr="00AB2320">
        <w:rPr>
          <w:rFonts w:ascii="Times New Roman" w:eastAsia="仿宋"/>
          <w:color w:val="000000"/>
          <w:sz w:val="32"/>
          <w:szCs w:val="32"/>
          <w:shd w:val="clear" w:color="auto" w:fill="FFFFFF"/>
        </w:rPr>
        <w:lastRenderedPageBreak/>
        <w:t>附件</w:t>
      </w:r>
      <w:r w:rsidRPr="00AB2320">
        <w:rPr>
          <w:rFonts w:ascii="Times New Roman" w:eastAsia="仿宋"/>
          <w:color w:val="000000"/>
          <w:sz w:val="32"/>
          <w:szCs w:val="32"/>
          <w:shd w:val="clear" w:color="auto" w:fill="FFFFFF"/>
        </w:rPr>
        <w:t>1</w:t>
      </w:r>
    </w:p>
    <w:p w:rsidR="00AB2320" w:rsidRPr="00AB2320" w:rsidRDefault="00AB2320" w:rsidP="00AB2320">
      <w:pPr>
        <w:pStyle w:val="a8"/>
        <w:widowControl/>
        <w:shd w:val="clear" w:color="auto" w:fill="FFFFFF"/>
        <w:spacing w:before="0" w:beforeAutospacing="0" w:after="0" w:afterAutospacing="0" w:line="580" w:lineRule="exact"/>
        <w:jc w:val="both"/>
        <w:rPr>
          <w:rFonts w:ascii="Times New Roman" w:eastAsia="仿宋"/>
          <w:color w:val="000000"/>
          <w:sz w:val="28"/>
          <w:szCs w:val="28"/>
        </w:rPr>
      </w:pPr>
    </w:p>
    <w:p w:rsidR="00AB2320" w:rsidRPr="00AB2320" w:rsidRDefault="00AB2320" w:rsidP="00AB2320">
      <w:pPr>
        <w:spacing w:line="560" w:lineRule="exact"/>
        <w:ind w:firstLine="0"/>
        <w:jc w:val="center"/>
        <w:rPr>
          <w:rFonts w:ascii="Times New Roman" w:eastAsia="方正大标宋简体"/>
          <w:bCs/>
          <w:spacing w:val="-8"/>
          <w:sz w:val="40"/>
          <w:szCs w:val="40"/>
        </w:rPr>
      </w:pPr>
      <w:r w:rsidRPr="00AB2320">
        <w:rPr>
          <w:rFonts w:ascii="Times New Roman" w:eastAsia="方正大标宋简体"/>
          <w:bCs/>
          <w:spacing w:val="-8"/>
          <w:sz w:val="40"/>
          <w:szCs w:val="40"/>
        </w:rPr>
        <w:t>太仓市旅游公共安全事件应急工作领导小组成员名单</w:t>
      </w:r>
    </w:p>
    <w:p w:rsidR="00AB2320" w:rsidRPr="00AB2320" w:rsidRDefault="00AB2320" w:rsidP="00AB2320">
      <w:pPr>
        <w:spacing w:line="560" w:lineRule="exact"/>
        <w:ind w:firstLine="320"/>
        <w:jc w:val="center"/>
        <w:rPr>
          <w:rFonts w:ascii="Times New Roman" w:eastAsia="方正大标宋简体"/>
          <w:b/>
          <w:bCs/>
          <w:sz w:val="40"/>
          <w:szCs w:val="40"/>
        </w:rPr>
      </w:pP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组</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长：顾建康</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市政府副市长</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副组长：倪明德</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市政府办公室副主任</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严</w:t>
      </w:r>
      <w:r w:rsidRPr="00AB2320">
        <w:rPr>
          <w:rFonts w:ascii="Times New Roman" w:eastAsia="仿宋_GB2312"/>
          <w:color w:val="000000"/>
          <w:sz w:val="32"/>
          <w:szCs w:val="32"/>
          <w:shd w:val="clear" w:color="auto" w:fill="FFFFFF"/>
        </w:rPr>
        <w:t xml:space="preserve">  </w:t>
      </w:r>
      <w:proofErr w:type="gramStart"/>
      <w:r w:rsidRPr="00AB2320">
        <w:rPr>
          <w:rFonts w:ascii="Times New Roman" w:eastAsia="仿宋_GB2312"/>
          <w:color w:val="000000"/>
          <w:sz w:val="32"/>
          <w:szCs w:val="32"/>
          <w:shd w:val="clear" w:color="auto" w:fill="FFFFFF"/>
        </w:rPr>
        <w:t>浩</w:t>
      </w:r>
      <w:proofErr w:type="gramEnd"/>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局长</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成</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员：刘</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菊</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市委宣传部副部长、</w:t>
      </w:r>
      <w:proofErr w:type="gramStart"/>
      <w:r w:rsidRPr="00AB2320">
        <w:rPr>
          <w:rFonts w:ascii="Times New Roman" w:eastAsia="仿宋_GB2312"/>
          <w:color w:val="000000"/>
          <w:sz w:val="32"/>
          <w:szCs w:val="32"/>
          <w:shd w:val="clear" w:color="auto" w:fill="FFFFFF"/>
        </w:rPr>
        <w:t>网信办</w:t>
      </w:r>
      <w:proofErr w:type="gramEnd"/>
      <w:r w:rsidRPr="00AB2320">
        <w:rPr>
          <w:rFonts w:ascii="Times New Roman" w:eastAsia="仿宋_GB2312"/>
          <w:color w:val="000000"/>
          <w:sz w:val="32"/>
          <w:szCs w:val="32"/>
          <w:shd w:val="clear" w:color="auto" w:fill="FFFFFF"/>
        </w:rPr>
        <w:t>主任</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杨惠林</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 xml:space="preserve">市委统战部副部长　　</w:t>
      </w:r>
      <w:r w:rsidRPr="00AB2320">
        <w:rPr>
          <w:rFonts w:ascii="Times New Roman" w:eastAsia="仿宋_GB2312"/>
          <w:color w:val="000000"/>
          <w:sz w:val="32"/>
          <w:szCs w:val="32"/>
          <w:shd w:val="clear" w:color="auto" w:fill="FFFFFF"/>
        </w:rPr>
        <w:t xml:space="preserve">       </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顾星球</w:t>
      </w:r>
      <w:r w:rsidRPr="00AB2320">
        <w:rPr>
          <w:rFonts w:ascii="Times New Roman" w:eastAsia="仿宋_GB2312"/>
          <w:color w:val="000000"/>
          <w:sz w:val="32"/>
          <w:szCs w:val="32"/>
          <w:shd w:val="clear" w:color="auto" w:fill="FFFFFF"/>
        </w:rPr>
        <w:t xml:space="preserve">  </w:t>
      </w:r>
      <w:proofErr w:type="gramStart"/>
      <w:r w:rsidRPr="00AB2320">
        <w:rPr>
          <w:rFonts w:ascii="Times New Roman" w:eastAsia="仿宋_GB2312"/>
          <w:color w:val="000000"/>
          <w:sz w:val="32"/>
          <w:szCs w:val="32"/>
          <w:shd w:val="clear" w:color="auto" w:fill="FFFFFF"/>
        </w:rPr>
        <w:t>市发改委</w:t>
      </w:r>
      <w:proofErr w:type="gramEnd"/>
      <w:r w:rsidRPr="00AB2320">
        <w:rPr>
          <w:rFonts w:ascii="Times New Roman" w:eastAsia="仿宋_GB2312"/>
          <w:color w:val="000000"/>
          <w:sz w:val="32"/>
          <w:szCs w:val="32"/>
          <w:shd w:val="clear" w:color="auto" w:fill="FFFFFF"/>
        </w:rPr>
        <w:t>副主任</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唐正道</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市工信局副局长</w:t>
      </w:r>
      <w:r w:rsidRPr="00AB2320">
        <w:rPr>
          <w:rFonts w:ascii="Times New Roman" w:eastAsia="仿宋_GB2312"/>
          <w:color w:val="000000"/>
          <w:sz w:val="32"/>
          <w:szCs w:val="32"/>
          <w:shd w:val="clear" w:color="auto" w:fill="FFFFFF"/>
        </w:rPr>
        <w:t xml:space="preserve">  </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包顶益</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市公安局副局长</w:t>
      </w:r>
      <w:r w:rsidRPr="00AB2320">
        <w:rPr>
          <w:rFonts w:ascii="Times New Roman" w:eastAsia="仿宋_GB2312"/>
          <w:color w:val="000000"/>
          <w:sz w:val="32"/>
          <w:szCs w:val="32"/>
          <w:shd w:val="clear" w:color="auto" w:fill="FFFFFF"/>
        </w:rPr>
        <w:t xml:space="preserve">  </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吴</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艳</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市财政局副局长</w:t>
      </w:r>
      <w:r w:rsidRPr="00AB2320">
        <w:rPr>
          <w:rFonts w:ascii="Times New Roman" w:eastAsia="仿宋_GB2312"/>
          <w:color w:val="000000"/>
          <w:sz w:val="32"/>
          <w:szCs w:val="32"/>
          <w:shd w:val="clear" w:color="auto" w:fill="FFFFFF"/>
        </w:rPr>
        <w:t xml:space="preserve">   </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李文骞</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市住建局副局长</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陈</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艇</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w:t>
      </w:r>
      <w:proofErr w:type="gramStart"/>
      <w:r w:rsidRPr="00AB2320">
        <w:rPr>
          <w:rFonts w:ascii="Times New Roman" w:eastAsia="仿宋_GB2312"/>
          <w:color w:val="000000"/>
          <w:sz w:val="32"/>
          <w:szCs w:val="32"/>
          <w:shd w:val="clear" w:color="auto" w:fill="FFFFFF"/>
        </w:rPr>
        <w:t>交运局</w:t>
      </w:r>
      <w:proofErr w:type="gramEnd"/>
      <w:r w:rsidRPr="00AB2320">
        <w:rPr>
          <w:rFonts w:ascii="Times New Roman" w:eastAsia="仿宋_GB2312"/>
          <w:color w:val="000000"/>
          <w:sz w:val="32"/>
          <w:szCs w:val="32"/>
          <w:shd w:val="clear" w:color="auto" w:fill="FFFFFF"/>
        </w:rPr>
        <w:t>副局长</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proofErr w:type="gramStart"/>
      <w:r w:rsidRPr="00AB2320">
        <w:rPr>
          <w:rFonts w:ascii="Times New Roman" w:eastAsia="仿宋_GB2312"/>
          <w:color w:val="000000"/>
          <w:sz w:val="32"/>
          <w:szCs w:val="32"/>
          <w:shd w:val="clear" w:color="auto" w:fill="FFFFFF"/>
        </w:rPr>
        <w:t>殷</w:t>
      </w:r>
      <w:proofErr w:type="gramEnd"/>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托</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w:t>
      </w:r>
      <w:proofErr w:type="gramStart"/>
      <w:r w:rsidRPr="00AB2320">
        <w:rPr>
          <w:rFonts w:ascii="Times New Roman" w:eastAsia="仿宋_GB2312"/>
          <w:color w:val="000000"/>
          <w:sz w:val="32"/>
          <w:szCs w:val="32"/>
          <w:shd w:val="clear" w:color="auto" w:fill="FFFFFF"/>
        </w:rPr>
        <w:t>文体广旅局</w:t>
      </w:r>
      <w:proofErr w:type="gramEnd"/>
      <w:r w:rsidRPr="00AB2320">
        <w:rPr>
          <w:rFonts w:ascii="Times New Roman" w:eastAsia="仿宋_GB2312"/>
          <w:color w:val="000000"/>
          <w:sz w:val="32"/>
          <w:szCs w:val="32"/>
          <w:shd w:val="clear" w:color="auto" w:fill="FFFFFF"/>
        </w:rPr>
        <w:t>副局长</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朱</w:t>
      </w:r>
      <w:r w:rsidRPr="00AB2320">
        <w:rPr>
          <w:rFonts w:ascii="Times New Roman" w:eastAsia="仿宋_GB2312"/>
          <w:color w:val="000000"/>
          <w:sz w:val="32"/>
          <w:szCs w:val="32"/>
          <w:shd w:val="clear" w:color="auto" w:fill="FFFFFF"/>
        </w:rPr>
        <w:t xml:space="preserve">  </w:t>
      </w:r>
      <w:proofErr w:type="gramStart"/>
      <w:r w:rsidRPr="00AB2320">
        <w:rPr>
          <w:rFonts w:ascii="Times New Roman" w:eastAsia="仿宋_GB2312"/>
          <w:color w:val="000000"/>
          <w:sz w:val="32"/>
          <w:szCs w:val="32"/>
          <w:shd w:val="clear" w:color="auto" w:fill="FFFFFF"/>
        </w:rPr>
        <w:t>坚</w:t>
      </w:r>
      <w:proofErr w:type="gramEnd"/>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市卫健委副主任</w:t>
      </w:r>
      <w:r w:rsidRPr="00AB2320">
        <w:rPr>
          <w:rFonts w:ascii="Times New Roman" w:eastAsia="仿宋_GB2312"/>
          <w:color w:val="000000"/>
          <w:sz w:val="32"/>
          <w:szCs w:val="32"/>
          <w:shd w:val="clear" w:color="auto" w:fill="FFFFFF"/>
        </w:rPr>
        <w:t xml:space="preserve">  </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王晓峰</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w:t>
      </w:r>
      <w:proofErr w:type="gramStart"/>
      <w:r w:rsidRPr="00AB2320">
        <w:rPr>
          <w:rFonts w:ascii="Times New Roman" w:eastAsia="仿宋_GB2312"/>
          <w:color w:val="000000"/>
          <w:sz w:val="32"/>
          <w:szCs w:val="32"/>
          <w:shd w:val="clear" w:color="auto" w:fill="FFFFFF"/>
        </w:rPr>
        <w:t>应急局</w:t>
      </w:r>
      <w:proofErr w:type="gramEnd"/>
      <w:r w:rsidRPr="00AB2320">
        <w:rPr>
          <w:rFonts w:ascii="Times New Roman" w:eastAsia="仿宋_GB2312"/>
          <w:color w:val="000000"/>
          <w:sz w:val="32"/>
          <w:szCs w:val="32"/>
          <w:shd w:val="clear" w:color="auto" w:fill="FFFFFF"/>
        </w:rPr>
        <w:t>副局长</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李伟丰</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市市场监管局副局长</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刘</w:t>
      </w:r>
      <w:r w:rsidRPr="00AB2320">
        <w:rPr>
          <w:rFonts w:ascii="Times New Roman" w:eastAsia="仿宋_GB2312"/>
          <w:color w:val="000000"/>
          <w:sz w:val="32"/>
          <w:szCs w:val="32"/>
          <w:shd w:val="clear" w:color="auto" w:fill="FFFFFF"/>
        </w:rPr>
        <w:t xml:space="preserve">  </w:t>
      </w:r>
      <w:proofErr w:type="gramStart"/>
      <w:r w:rsidRPr="00AB2320">
        <w:rPr>
          <w:rFonts w:ascii="Times New Roman" w:eastAsia="仿宋_GB2312"/>
          <w:color w:val="000000"/>
          <w:sz w:val="32"/>
          <w:szCs w:val="32"/>
          <w:shd w:val="clear" w:color="auto" w:fill="FFFFFF"/>
        </w:rPr>
        <w:t>昊</w:t>
      </w:r>
      <w:proofErr w:type="gramEnd"/>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市消防救援大队副大队长</w:t>
      </w:r>
      <w:r w:rsidRPr="00AB2320">
        <w:rPr>
          <w:rFonts w:ascii="Times New Roman" w:eastAsia="仿宋_GB2312"/>
          <w:color w:val="000000"/>
          <w:sz w:val="32"/>
          <w:szCs w:val="32"/>
          <w:shd w:val="clear" w:color="auto" w:fill="FFFFFF"/>
        </w:rPr>
        <w:t xml:space="preserve">  </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曾山佰</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市气象局副局长</w:t>
      </w:r>
      <w:r w:rsidRPr="00AB2320">
        <w:rPr>
          <w:rFonts w:ascii="Times New Roman" w:eastAsia="仿宋_GB2312"/>
          <w:color w:val="000000"/>
          <w:sz w:val="32"/>
          <w:szCs w:val="32"/>
          <w:shd w:val="clear" w:color="auto" w:fill="FFFFFF"/>
        </w:rPr>
        <w:t xml:space="preserve">  </w:t>
      </w:r>
    </w:p>
    <w:p w:rsidR="00AB2320" w:rsidRPr="00AB2320" w:rsidRDefault="00AB2320" w:rsidP="00AB2320">
      <w:pPr>
        <w:pStyle w:val="a8"/>
        <w:widowControl/>
        <w:shd w:val="clear" w:color="auto" w:fill="FFFFFF"/>
        <w:spacing w:before="0" w:beforeAutospacing="0" w:after="0" w:afterAutospacing="0" w:line="560" w:lineRule="exact"/>
        <w:ind w:firstLineChars="600" w:firstLine="192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杨</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玲</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市银保监组办公室主任</w:t>
      </w:r>
      <w:r w:rsidRPr="00AB2320">
        <w:rPr>
          <w:rFonts w:ascii="Times New Roman" w:eastAsia="仿宋_GB2312"/>
          <w:color w:val="000000"/>
          <w:sz w:val="32"/>
          <w:szCs w:val="32"/>
          <w:shd w:val="clear" w:color="auto" w:fill="FFFFFF"/>
        </w:rPr>
        <w:t xml:space="preserve">  </w:t>
      </w:r>
    </w:p>
    <w:p w:rsidR="00AB2320" w:rsidRPr="00AB2320" w:rsidRDefault="00AB2320" w:rsidP="00AB2320">
      <w:pPr>
        <w:pStyle w:val="a8"/>
        <w:widowControl/>
        <w:shd w:val="clear" w:color="auto" w:fill="FFFFFF"/>
        <w:spacing w:before="0" w:beforeAutospacing="0" w:after="0" w:afterAutospacing="0" w:line="560" w:lineRule="exact"/>
        <w:ind w:firstLine="0"/>
        <w:jc w:val="both"/>
        <w:rPr>
          <w:rFonts w:ascii="Times New Roman" w:eastAsia="仿宋"/>
          <w:color w:val="000000"/>
          <w:sz w:val="32"/>
          <w:szCs w:val="32"/>
          <w:shd w:val="clear" w:color="auto" w:fill="FFFFFF"/>
        </w:rPr>
      </w:pPr>
      <w:r w:rsidRPr="00AB2320">
        <w:rPr>
          <w:rFonts w:ascii="Times New Roman" w:eastAsia="仿宋_GB2312"/>
          <w:color w:val="000000"/>
          <w:sz w:val="32"/>
          <w:szCs w:val="32"/>
          <w:shd w:val="clear" w:color="auto" w:fill="FFFFFF"/>
        </w:rPr>
        <w:br w:type="page"/>
      </w:r>
      <w:r w:rsidRPr="00AB2320">
        <w:rPr>
          <w:rFonts w:ascii="Times New Roman" w:eastAsia="仿宋"/>
          <w:color w:val="000000"/>
          <w:sz w:val="32"/>
          <w:szCs w:val="32"/>
          <w:shd w:val="clear" w:color="auto" w:fill="FFFFFF"/>
        </w:rPr>
        <w:lastRenderedPageBreak/>
        <w:t>附件</w:t>
      </w:r>
      <w:r w:rsidRPr="00AB2320">
        <w:rPr>
          <w:rFonts w:ascii="Times New Roman" w:eastAsia="仿宋"/>
          <w:color w:val="000000"/>
          <w:sz w:val="32"/>
          <w:szCs w:val="32"/>
          <w:shd w:val="clear" w:color="auto" w:fill="FFFFFF"/>
        </w:rPr>
        <w:t>2</w:t>
      </w:r>
    </w:p>
    <w:p w:rsidR="00AB2320" w:rsidRPr="00AB2320" w:rsidRDefault="00AB2320" w:rsidP="00AB2320">
      <w:pPr>
        <w:spacing w:line="560" w:lineRule="exact"/>
        <w:ind w:firstLine="0"/>
        <w:rPr>
          <w:rFonts w:ascii="Times New Roman" w:eastAsia="方正大标宋简体"/>
          <w:bCs/>
          <w:sz w:val="40"/>
          <w:szCs w:val="40"/>
        </w:rPr>
      </w:pPr>
    </w:p>
    <w:p w:rsidR="00AB2320" w:rsidRPr="00AB2320" w:rsidRDefault="00AB2320" w:rsidP="00210FAD">
      <w:pPr>
        <w:spacing w:line="560" w:lineRule="exact"/>
        <w:ind w:firstLine="0"/>
        <w:jc w:val="center"/>
        <w:rPr>
          <w:rFonts w:ascii="Times New Roman" w:eastAsia="方正大标宋简体"/>
          <w:bCs/>
          <w:sz w:val="40"/>
          <w:szCs w:val="40"/>
        </w:rPr>
      </w:pPr>
      <w:r w:rsidRPr="00AB2320">
        <w:rPr>
          <w:rFonts w:ascii="Times New Roman" w:eastAsia="方正大标宋简体"/>
          <w:bCs/>
          <w:sz w:val="40"/>
          <w:szCs w:val="40"/>
        </w:rPr>
        <w:t>太仓市旅游公共安全事件应急工作领导小组</w:t>
      </w:r>
    </w:p>
    <w:p w:rsidR="00AB2320" w:rsidRPr="00AB2320" w:rsidRDefault="00AB2320" w:rsidP="00210FAD">
      <w:pPr>
        <w:spacing w:line="560" w:lineRule="exact"/>
        <w:ind w:firstLine="0"/>
        <w:jc w:val="center"/>
        <w:rPr>
          <w:rFonts w:ascii="Times New Roman" w:eastAsia="方正大标宋简体"/>
          <w:bCs/>
          <w:sz w:val="40"/>
          <w:szCs w:val="40"/>
        </w:rPr>
      </w:pPr>
      <w:r w:rsidRPr="00AB2320">
        <w:rPr>
          <w:rFonts w:ascii="Times New Roman" w:eastAsia="方正大标宋简体"/>
          <w:bCs/>
          <w:sz w:val="40"/>
          <w:szCs w:val="40"/>
        </w:rPr>
        <w:t>成员单位职责</w:t>
      </w:r>
    </w:p>
    <w:p w:rsidR="00AB2320" w:rsidRPr="00AB2320" w:rsidRDefault="00AB2320" w:rsidP="00AB2320">
      <w:pPr>
        <w:spacing w:line="560" w:lineRule="exact"/>
        <w:jc w:val="center"/>
        <w:rPr>
          <w:rFonts w:ascii="Times New Roman" w:eastAsia="方正大标宋简体"/>
          <w:bCs/>
          <w:sz w:val="40"/>
          <w:szCs w:val="40"/>
        </w:rPr>
      </w:pP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市政府办：负责牵头协调处理涉外（港澳台）事故善后处理的相关事宜，负责遭遇旅游公共安全事件的境外旅游者的沟通、协调及协助善后处理工作，协助处理涉及外国记者应对的相关工作。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市委宣传部：负责旅游公共安全事件的对外新闻报道和舆论控制引导工作。</w:t>
      </w:r>
      <w:r w:rsidRPr="00AB2320">
        <w:rPr>
          <w:rFonts w:ascii="Times New Roman" w:eastAsia="仿宋_GB2312"/>
          <w:color w:val="000000"/>
          <w:sz w:val="32"/>
          <w:szCs w:val="32"/>
          <w:shd w:val="clear" w:color="auto" w:fill="FFFFFF"/>
        </w:rPr>
        <w:t xml:space="preserve"> </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市委统战部：负责发生在宗教场所的旅游公共安全事件的应急响应、协调处理工作，协助处理因民族宗教问题引发的旅游公共安全事件。</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proofErr w:type="gramStart"/>
      <w:r w:rsidRPr="00AB2320">
        <w:rPr>
          <w:rFonts w:ascii="Times New Roman" w:eastAsia="仿宋_GB2312"/>
          <w:color w:val="000000"/>
          <w:sz w:val="32"/>
          <w:szCs w:val="32"/>
          <w:shd w:val="clear" w:color="auto" w:fill="FFFFFF"/>
        </w:rPr>
        <w:t>市发改委</w:t>
      </w:r>
      <w:proofErr w:type="gramEnd"/>
      <w:r w:rsidRPr="00AB2320">
        <w:rPr>
          <w:rFonts w:ascii="Times New Roman" w:eastAsia="仿宋_GB2312"/>
          <w:color w:val="000000"/>
          <w:sz w:val="32"/>
          <w:szCs w:val="32"/>
          <w:shd w:val="clear" w:color="auto" w:fill="FFFFFF"/>
        </w:rPr>
        <w:t>、市应急局：负责组织协调救灾救济物资。</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市工信局：负责组织协调</w:t>
      </w:r>
      <w:proofErr w:type="gramStart"/>
      <w:r w:rsidRPr="00AB2320">
        <w:rPr>
          <w:rFonts w:ascii="Times New Roman" w:eastAsia="仿宋_GB2312"/>
          <w:color w:val="000000"/>
          <w:sz w:val="32"/>
          <w:szCs w:val="32"/>
          <w:shd w:val="clear" w:color="auto" w:fill="FFFFFF"/>
        </w:rPr>
        <w:t>各基础</w:t>
      </w:r>
      <w:proofErr w:type="gramEnd"/>
      <w:r w:rsidRPr="00AB2320">
        <w:rPr>
          <w:rFonts w:ascii="Times New Roman" w:eastAsia="仿宋_GB2312"/>
          <w:color w:val="000000"/>
          <w:sz w:val="32"/>
          <w:szCs w:val="32"/>
          <w:shd w:val="clear" w:color="auto" w:fill="FFFFFF"/>
        </w:rPr>
        <w:t>电信运营企业对旅游公共安全事件处置提供应急通信保障。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市公安局：负责旅游公共安全事件现场的治安秩序维护工作，并对现场进行勘验、检查、收集证据，及时对事故</w:t>
      </w:r>
      <w:proofErr w:type="gramStart"/>
      <w:r w:rsidRPr="00AB2320">
        <w:rPr>
          <w:rFonts w:ascii="Times New Roman" w:eastAsia="仿宋_GB2312"/>
          <w:color w:val="000000"/>
          <w:sz w:val="32"/>
          <w:szCs w:val="32"/>
          <w:shd w:val="clear" w:color="auto" w:fill="FFFFFF"/>
        </w:rPr>
        <w:t>作出</w:t>
      </w:r>
      <w:proofErr w:type="gramEnd"/>
      <w:r w:rsidRPr="00AB2320">
        <w:rPr>
          <w:rFonts w:ascii="Times New Roman" w:eastAsia="仿宋_GB2312"/>
          <w:color w:val="000000"/>
          <w:sz w:val="32"/>
          <w:szCs w:val="32"/>
          <w:shd w:val="clear" w:color="auto" w:fill="FFFFFF"/>
        </w:rPr>
        <w:t>认定，依法对事故责任单位、责任人进行处罚。</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市财政局：负责旅游公共安全事件应急处置资金的筹集、保障与监督工作。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lastRenderedPageBreak/>
        <w:t>市住建局：负责提供地震预报信息，协助做好旅游公共安全事件处置的地震信息保障工作。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市交运局：负责督促事故责任单位（旅游车、船公司）立即赴现场协助有关部门进行紧急救援和做好事故善后处理，做好应急救援的运输保障工作，并组织或参与相关事故调查。</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市</w:t>
      </w:r>
      <w:proofErr w:type="gramStart"/>
      <w:r w:rsidRPr="00AB2320">
        <w:rPr>
          <w:rFonts w:ascii="Times New Roman" w:eastAsia="仿宋_GB2312"/>
          <w:color w:val="000000"/>
          <w:sz w:val="32"/>
          <w:szCs w:val="32"/>
          <w:shd w:val="clear" w:color="auto" w:fill="FFFFFF"/>
        </w:rPr>
        <w:t>文体广</w:t>
      </w:r>
      <w:proofErr w:type="gramEnd"/>
      <w:r w:rsidRPr="00AB2320">
        <w:rPr>
          <w:rFonts w:ascii="Times New Roman" w:eastAsia="仿宋_GB2312"/>
          <w:color w:val="000000"/>
          <w:sz w:val="32"/>
          <w:szCs w:val="32"/>
          <w:shd w:val="clear" w:color="auto" w:fill="FFFFFF"/>
        </w:rPr>
        <w:t>旅局：负责督促事故单位（景区、旅行社、宾馆、饭店）立即赶赴现场协助有关部门进行紧急救援和做好事故善后处理，并协调旅游公共安全事件的具体应急处置工作。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市卫健委</w:t>
      </w:r>
      <w:r w:rsidRPr="00AB2320">
        <w:rPr>
          <w:rFonts w:ascii="Times New Roman" w:eastAsia="仿宋_GB2312"/>
          <w:color w:val="000000"/>
          <w:sz w:val="32"/>
          <w:szCs w:val="32"/>
          <w:shd w:val="clear" w:color="auto" w:fill="FFFFFF"/>
        </w:rPr>
        <w:t xml:space="preserve">: </w:t>
      </w:r>
      <w:r w:rsidRPr="00AB2320">
        <w:rPr>
          <w:rFonts w:ascii="Times New Roman" w:eastAsia="仿宋_GB2312"/>
          <w:color w:val="000000"/>
          <w:sz w:val="32"/>
          <w:szCs w:val="32"/>
          <w:shd w:val="clear" w:color="auto" w:fill="FFFFFF"/>
        </w:rPr>
        <w:t>负责通过</w:t>
      </w:r>
      <w:r w:rsidRPr="00AB2320">
        <w:rPr>
          <w:rFonts w:ascii="Times New Roman" w:eastAsia="仿宋_GB2312"/>
          <w:color w:val="000000"/>
          <w:sz w:val="32"/>
          <w:szCs w:val="32"/>
          <w:shd w:val="clear" w:color="auto" w:fill="FFFFFF"/>
        </w:rPr>
        <w:t>120</w:t>
      </w:r>
      <w:r w:rsidRPr="00AB2320">
        <w:rPr>
          <w:rFonts w:ascii="Times New Roman" w:eastAsia="仿宋_GB2312"/>
          <w:color w:val="000000"/>
          <w:sz w:val="32"/>
          <w:szCs w:val="32"/>
          <w:shd w:val="clear" w:color="auto" w:fill="FFFFFF"/>
        </w:rPr>
        <w:t>急救指挥系统，组织医护人员，迅速赶赴现场进行紧急救援，负责组织、指导、协调相关医疗卫生机构开展旅游突发事件紧急医学救援和应急处置等工作。</w:t>
      </w:r>
    </w:p>
    <w:p w:rsidR="00AB2320" w:rsidRPr="00AB2320" w:rsidRDefault="00AB2320" w:rsidP="00AB2320">
      <w:pPr>
        <w:pStyle w:val="a8"/>
        <w:widowControl/>
        <w:shd w:val="clear" w:color="auto" w:fill="FFFFFF"/>
        <w:spacing w:before="0" w:beforeAutospacing="0" w:after="0" w:afterAutospacing="0" w:line="560" w:lineRule="exact"/>
        <w:ind w:firstLine="648"/>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市应急局：负责协调应急救援力量进行应急救援工作，紧急情况下按程序提请、衔接驻地解放军和武警部队参与应急救援工作；会同有关方面组织协调紧急转移安置受灾群众；组织协调重要应急物资的调拨和紧急配送；会同相关部门做好旅游行业发生的生产安全事故进行调查和处理工作。</w:t>
      </w:r>
    </w:p>
    <w:p w:rsidR="00AB2320" w:rsidRPr="00AB2320" w:rsidRDefault="00AB2320" w:rsidP="00AB2320">
      <w:pPr>
        <w:pStyle w:val="a8"/>
        <w:widowControl/>
        <w:shd w:val="clear" w:color="auto" w:fill="FFFFFF"/>
        <w:spacing w:before="0" w:beforeAutospacing="0" w:after="0" w:afterAutospacing="0" w:line="560" w:lineRule="exact"/>
        <w:ind w:firstLine="648"/>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市市场监管局：负责</w:t>
      </w:r>
      <w:proofErr w:type="gramStart"/>
      <w:r w:rsidRPr="00AB2320">
        <w:rPr>
          <w:rFonts w:ascii="Times New Roman" w:eastAsia="仿宋_GB2312"/>
          <w:color w:val="000000"/>
          <w:sz w:val="32"/>
          <w:szCs w:val="32"/>
          <w:shd w:val="clear" w:color="auto" w:fill="FFFFFF"/>
        </w:rPr>
        <w:t>涉旅企业</w:t>
      </w:r>
      <w:proofErr w:type="gramEnd"/>
      <w:r w:rsidRPr="00AB2320">
        <w:rPr>
          <w:rFonts w:ascii="Times New Roman" w:eastAsia="仿宋_GB2312"/>
          <w:color w:val="000000"/>
          <w:sz w:val="32"/>
          <w:szCs w:val="32"/>
          <w:shd w:val="clear" w:color="auto" w:fill="FFFFFF"/>
        </w:rPr>
        <w:t>食品安全监督管理工作；指导监督旅游景区内及旅游团队餐食品安全。发生食物中毒应对现场进行检查，收集证据，及时对事故</w:t>
      </w:r>
      <w:proofErr w:type="gramStart"/>
      <w:r w:rsidRPr="00AB2320">
        <w:rPr>
          <w:rFonts w:ascii="Times New Roman" w:eastAsia="仿宋_GB2312"/>
          <w:color w:val="000000"/>
          <w:sz w:val="32"/>
          <w:szCs w:val="32"/>
          <w:shd w:val="clear" w:color="auto" w:fill="FFFFFF"/>
        </w:rPr>
        <w:t>作出</w:t>
      </w:r>
      <w:proofErr w:type="gramEnd"/>
      <w:r w:rsidRPr="00AB2320">
        <w:rPr>
          <w:rFonts w:ascii="Times New Roman" w:eastAsia="仿宋_GB2312"/>
          <w:color w:val="000000"/>
          <w:sz w:val="32"/>
          <w:szCs w:val="32"/>
          <w:shd w:val="clear" w:color="auto" w:fill="FFFFFF"/>
        </w:rPr>
        <w:t>认定，并组织、协调旅游公共卫生事件的应急救援、调查、处理工作。负责组织、协调旅游公共安全事件中特种设备事故应急救援、调查、处理工作。</w:t>
      </w:r>
    </w:p>
    <w:p w:rsidR="00AB2320" w:rsidRPr="00AB2320" w:rsidRDefault="00AB2320" w:rsidP="00AB2320">
      <w:pPr>
        <w:pStyle w:val="a8"/>
        <w:widowControl/>
        <w:shd w:val="clear" w:color="auto" w:fill="FFFFFF"/>
        <w:spacing w:before="0" w:beforeAutospacing="0" w:after="0" w:afterAutospacing="0" w:line="560" w:lineRule="exact"/>
        <w:ind w:firstLine="648"/>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lastRenderedPageBreak/>
        <w:t>市消防救援大队：负责公共安全事件中火灾扑救和其他综合应急救援工作。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市气象局：负责提供气象预报信息，协助做好旅游公共安全事件处置的气象信息保障工作。</w:t>
      </w:r>
    </w:p>
    <w:p w:rsidR="00AB2320" w:rsidRPr="00AB2320" w:rsidRDefault="00AB2320" w:rsidP="00AB2320">
      <w:pPr>
        <w:pStyle w:val="a8"/>
        <w:widowControl/>
        <w:shd w:val="clear" w:color="auto" w:fill="FFFFFF"/>
        <w:spacing w:before="0" w:beforeAutospacing="0" w:after="0" w:afterAutospacing="0" w:line="560" w:lineRule="exact"/>
        <w:ind w:firstLineChars="200" w:firstLine="640"/>
        <w:jc w:val="both"/>
        <w:rPr>
          <w:rFonts w:ascii="Times New Roman" w:eastAsia="仿宋_GB2312"/>
          <w:color w:val="000000"/>
          <w:sz w:val="32"/>
          <w:szCs w:val="32"/>
          <w:shd w:val="clear" w:color="auto" w:fill="FFFFFF"/>
        </w:rPr>
      </w:pPr>
      <w:r w:rsidRPr="00AB2320">
        <w:rPr>
          <w:rFonts w:ascii="Times New Roman" w:eastAsia="仿宋_GB2312"/>
          <w:color w:val="000000"/>
          <w:sz w:val="32"/>
          <w:szCs w:val="32"/>
          <w:shd w:val="clear" w:color="auto" w:fill="FFFFFF"/>
        </w:rPr>
        <w:t>市银保监组：组织、协调保险公司迅速赶赴现场紧急救援，并对现场进行勘验、检查、收集证据，按国家法律、法规尽快做好理赔工作。</w:t>
      </w:r>
    </w:p>
    <w:p w:rsidR="00AB2320" w:rsidRPr="00AB2320" w:rsidRDefault="00AB2320" w:rsidP="00AB2320">
      <w:pPr>
        <w:spacing w:line="580" w:lineRule="exact"/>
        <w:ind w:firstLine="0"/>
        <w:rPr>
          <w:rFonts w:ascii="Times New Roman" w:eastAsia="仿宋"/>
          <w:color w:val="000000"/>
          <w:szCs w:val="32"/>
        </w:rPr>
      </w:pPr>
      <w:r w:rsidRPr="00AB2320">
        <w:rPr>
          <w:rFonts w:ascii="Times New Roman" w:eastAsia="仿宋"/>
          <w:color w:val="000000"/>
          <w:sz w:val="28"/>
          <w:szCs w:val="28"/>
        </w:rPr>
        <w:br w:type="page"/>
      </w:r>
      <w:r w:rsidRPr="00AB2320">
        <w:rPr>
          <w:rFonts w:ascii="Times New Roman" w:eastAsia="仿宋"/>
          <w:color w:val="000000"/>
          <w:szCs w:val="32"/>
        </w:rPr>
        <w:lastRenderedPageBreak/>
        <w:t>附件</w:t>
      </w:r>
      <w:r w:rsidRPr="00AB2320">
        <w:rPr>
          <w:rFonts w:ascii="Times New Roman" w:eastAsia="仿宋"/>
          <w:color w:val="000000"/>
          <w:szCs w:val="32"/>
        </w:rPr>
        <w:t>3</w:t>
      </w:r>
    </w:p>
    <w:p w:rsidR="00AB2320" w:rsidRPr="00AB2320" w:rsidRDefault="00AB2320" w:rsidP="00AB2320">
      <w:pPr>
        <w:spacing w:line="580" w:lineRule="exact"/>
        <w:jc w:val="center"/>
        <w:rPr>
          <w:rFonts w:ascii="Times New Roman" w:eastAsia="仿宋"/>
          <w:color w:val="000000"/>
          <w:sz w:val="28"/>
          <w:szCs w:val="28"/>
        </w:rPr>
      </w:pPr>
    </w:p>
    <w:p w:rsidR="00AB2320" w:rsidRPr="00AB2320" w:rsidRDefault="00AB2320" w:rsidP="00AB2320">
      <w:pPr>
        <w:spacing w:line="580" w:lineRule="exact"/>
        <w:ind w:firstLine="0"/>
        <w:jc w:val="center"/>
        <w:rPr>
          <w:rFonts w:ascii="Times New Roman" w:eastAsia="方正大标宋简体"/>
          <w:bCs/>
          <w:sz w:val="40"/>
          <w:szCs w:val="40"/>
        </w:rPr>
      </w:pPr>
      <w:r w:rsidRPr="00AB2320">
        <w:rPr>
          <w:rFonts w:ascii="Times New Roman" w:eastAsia="方正大标宋简体"/>
          <w:bCs/>
          <w:sz w:val="40"/>
          <w:szCs w:val="40"/>
        </w:rPr>
        <w:t>太仓市旅游公共安全事件应急组织体系框架图</w:t>
      </w:r>
    </w:p>
    <w:p w:rsidR="00AB2320" w:rsidRDefault="00AB2320" w:rsidP="00AB2320">
      <w:pPr>
        <w:pStyle w:val="a8"/>
        <w:widowControl/>
        <w:shd w:val="clear" w:color="auto" w:fill="FFFFFF"/>
        <w:spacing w:beforeAutospacing="0" w:afterAutospacing="0" w:line="440" w:lineRule="exact"/>
        <w:ind w:firstLine="320"/>
        <w:jc w:val="center"/>
        <w:rPr>
          <w:rFonts w:ascii="Times New Roman" w:eastAsia="黑体"/>
          <w:color w:val="000000"/>
          <w:sz w:val="16"/>
          <w:szCs w:val="16"/>
          <w:shd w:val="clear" w:color="auto" w:fill="FFFFFF"/>
        </w:rPr>
      </w:pPr>
    </w:p>
    <w:p w:rsidR="00AB2320" w:rsidRPr="00AB2320" w:rsidRDefault="00AB0D89" w:rsidP="00AB2320">
      <w:pPr>
        <w:pStyle w:val="a8"/>
        <w:widowControl/>
        <w:shd w:val="clear" w:color="auto" w:fill="FFFFFF"/>
        <w:spacing w:beforeAutospacing="0" w:afterAutospacing="0" w:line="440" w:lineRule="exact"/>
        <w:ind w:firstLine="320"/>
        <w:jc w:val="center"/>
        <w:rPr>
          <w:rFonts w:ascii="Times New Roman" w:eastAsia="黑体"/>
          <w:color w:val="000000"/>
          <w:sz w:val="16"/>
          <w:szCs w:val="16"/>
          <w:shd w:val="clear" w:color="auto" w:fill="FFFFFF"/>
        </w:rPr>
      </w:pPr>
      <w:r w:rsidRPr="00AB0D89">
        <w:rPr>
          <w:rFonts w:ascii="Times New Roman" w:eastAsia="黑体"/>
          <w:noProof/>
          <w:color w:val="000000"/>
          <w:sz w:val="16"/>
          <w:szCs w:val="16"/>
        </w:rPr>
        <w:pict>
          <v:group id="_x0000_s1177" style="position:absolute;left:0;text-align:left;margin-left:10.45pt;margin-top:8.55pt;width:426pt;height:431.25pt;z-index:251649536" coordorigin="1740,3720" coordsize="8520,8625">
            <v:rect id="_x0000_s1178" style="position:absolute;left:4440;top:3720;width:3225;height:1035">
              <v:textbox>
                <w:txbxContent>
                  <w:p w:rsidR="00AB2320" w:rsidRDefault="00AB2320" w:rsidP="00AB2320">
                    <w:pPr>
                      <w:pStyle w:val="TableParagraph"/>
                      <w:kinsoku w:val="0"/>
                      <w:overflowPunct w:val="0"/>
                      <w:spacing w:line="360" w:lineRule="exact"/>
                      <w:suppressOverlap/>
                      <w:jc w:val="center"/>
                      <w:rPr>
                        <w:rFonts w:ascii="Times New Roman" w:eastAsia="仿宋_GB2312" w:hAnsi="Times New Roman"/>
                        <w:color w:val="3D3137"/>
                        <w:spacing w:val="-20"/>
                        <w:sz w:val="32"/>
                        <w:szCs w:val="32"/>
                      </w:rPr>
                    </w:pPr>
                    <w:r>
                      <w:rPr>
                        <w:rFonts w:ascii="Times New Roman" w:eastAsia="仿宋_GB2312" w:hAnsi="Times New Roman"/>
                        <w:color w:val="3D3137"/>
                        <w:spacing w:val="-20"/>
                        <w:sz w:val="32"/>
                        <w:szCs w:val="32"/>
                      </w:rPr>
                      <w:t>市旅游公共安全事件</w:t>
                    </w:r>
                  </w:p>
                  <w:p w:rsidR="00AB2320" w:rsidRDefault="00AB2320" w:rsidP="00AB2320">
                    <w:pPr>
                      <w:pStyle w:val="TableParagraph"/>
                      <w:kinsoku w:val="0"/>
                      <w:overflowPunct w:val="0"/>
                      <w:spacing w:line="360" w:lineRule="exact"/>
                      <w:suppressOverlap/>
                      <w:jc w:val="center"/>
                    </w:pPr>
                    <w:r>
                      <w:rPr>
                        <w:rFonts w:ascii="Times New Roman" w:eastAsia="仿宋_GB2312" w:hAnsi="Times New Roman" w:hint="eastAsia"/>
                        <w:color w:val="3D3137"/>
                        <w:spacing w:val="-20"/>
                        <w:sz w:val="32"/>
                        <w:szCs w:val="32"/>
                      </w:rPr>
                      <w:t>应急</w:t>
                    </w:r>
                    <w:r>
                      <w:rPr>
                        <w:rFonts w:ascii="Times New Roman" w:eastAsia="仿宋_GB2312" w:hAnsi="Times New Roman"/>
                        <w:color w:val="3D3137"/>
                        <w:spacing w:val="-20"/>
                        <w:sz w:val="32"/>
                        <w:szCs w:val="32"/>
                      </w:rPr>
                      <w:t>工作领导小组</w:t>
                    </w:r>
                  </w:p>
                </w:txbxContent>
              </v:textbox>
            </v:rect>
            <v:rect id="_x0000_s1179" style="position:absolute;left:4440;top:5325;width:3225;height:795">
              <v:textbox>
                <w:txbxContent>
                  <w:p w:rsidR="00AB2320" w:rsidRPr="00001A81" w:rsidRDefault="00AB2320" w:rsidP="00210FAD">
                    <w:pPr>
                      <w:pStyle w:val="TableParagraph"/>
                      <w:kinsoku w:val="0"/>
                      <w:overflowPunct w:val="0"/>
                      <w:spacing w:beforeLines="50" w:line="360" w:lineRule="exact"/>
                      <w:jc w:val="center"/>
                      <w:rPr>
                        <w:rFonts w:ascii="Times New Roman" w:eastAsia="仿宋_GB2312" w:hAnsi="Times New Roman"/>
                        <w:color w:val="3D3137"/>
                        <w:spacing w:val="-20"/>
                        <w:sz w:val="32"/>
                        <w:szCs w:val="32"/>
                      </w:rPr>
                    </w:pPr>
                    <w:r w:rsidRPr="00001A81">
                      <w:rPr>
                        <w:rFonts w:ascii="Times New Roman" w:eastAsia="仿宋_GB2312" w:hAnsi="Times New Roman" w:hint="eastAsia"/>
                        <w:color w:val="3D3137"/>
                        <w:spacing w:val="-20"/>
                        <w:sz w:val="32"/>
                        <w:szCs w:val="32"/>
                      </w:rPr>
                      <w:t>应急联动机构</w:t>
                    </w:r>
                  </w:p>
                </w:txbxContent>
              </v:textbox>
            </v:rect>
            <v:rect id="_x0000_s1180" style="position:absolute;left:4440;top:6765;width:3225;height:795">
              <v:textbox>
                <w:txbxContent>
                  <w:p w:rsidR="00AB2320" w:rsidRPr="00001A81" w:rsidRDefault="00AB2320" w:rsidP="00AB2320">
                    <w:pPr>
                      <w:ind w:firstLine="0"/>
                      <w:jc w:val="center"/>
                    </w:pPr>
                    <w:r>
                      <w:rPr>
                        <w:rFonts w:ascii="Times New Roman" w:eastAsia="仿宋_GB2312"/>
                        <w:spacing w:val="-3"/>
                        <w:szCs w:val="32"/>
                      </w:rPr>
                      <w:t>现场指挥部</w:t>
                    </w:r>
                  </w:p>
                </w:txbxContent>
              </v:textbox>
            </v:rect>
            <v:shapetype id="_x0000_t32" coordsize="21600,21600" o:spt="32" o:oned="t" path="m,l21600,21600e" filled="f">
              <v:path arrowok="t" fillok="f" o:connecttype="none"/>
              <o:lock v:ext="edit" shapetype="t"/>
            </v:shapetype>
            <v:shape id="_x0000_s1181" type="#_x0000_t32" style="position:absolute;left:6045;top:4755;width:0;height:570" o:connectortype="straight"/>
            <v:shape id="_x0000_s1182" type="#_x0000_t32" style="position:absolute;left:6045;top:6120;width:0;height:645" o:connectortype="straight"/>
            <v:shape id="_x0000_s1183" type="#_x0000_t32" style="position:absolute;left:6045;top:7560;width:0;height:2149" o:connectortype="straight"/>
            <v:shape id="_x0000_s1184" type="#_x0000_t32" style="position:absolute;left:2130;top:8745;width:7740;height:0" o:connectortype="straight"/>
            <v:shape id="_x0000_s1185" type="#_x0000_t32" style="position:absolute;left:2130;top:8745;width:0;height:964" o:connectortype="straight"/>
            <v:shape id="_x0000_s1186" type="#_x0000_t32" style="position:absolute;left:3000;top:8745;width:0;height:964" o:connectortype="straight"/>
            <v:shape id="_x0000_s1187" type="#_x0000_t32" style="position:absolute;left:3960;top:8745;width:0;height:964" o:connectortype="straight"/>
            <v:shape id="_x0000_s1188" type="#_x0000_t32" style="position:absolute;left:4980;top:8773;width:0;height:964" o:connectortype="straight"/>
            <v:shape id="_x0000_s1189" type="#_x0000_t32" style="position:absolute;left:7035;top:8745;width:0;height:964" o:connectortype="straight"/>
            <v:shape id="_x0000_s1190" type="#_x0000_t32" style="position:absolute;left:8055;top:8773;width:1;height:964" o:connectortype="straight"/>
            <v:shape id="_x0000_s1191" type="#_x0000_t32" style="position:absolute;left:8985;top:8773;width:0;height:964" o:connectortype="straight"/>
            <v:shape id="_x0000_s1192" type="#_x0000_t32" style="position:absolute;left:9870;top:8745;width:0;height:964" o:connectortype="straight"/>
            <v:rect id="_x0000_s1193" style="position:absolute;left:1740;top:9709;width:645;height:2636">
              <v:textbox>
                <w:txbxContent>
                  <w:p w:rsidR="00AB2320" w:rsidRPr="00001A81" w:rsidRDefault="00AB2320" w:rsidP="00AB2320">
                    <w:pPr>
                      <w:spacing w:line="480" w:lineRule="exact"/>
                      <w:ind w:firstLine="0"/>
                      <w:jc w:val="center"/>
                      <w:rPr>
                        <w:rFonts w:ascii="Times New Roman" w:eastAsia="仿宋_GB2312"/>
                        <w:spacing w:val="-3"/>
                        <w:szCs w:val="32"/>
                      </w:rPr>
                    </w:pPr>
                    <w:r w:rsidRPr="00001A81">
                      <w:rPr>
                        <w:rFonts w:ascii="Times New Roman" w:eastAsia="仿宋_GB2312" w:hint="eastAsia"/>
                        <w:spacing w:val="-3"/>
                        <w:szCs w:val="32"/>
                      </w:rPr>
                      <w:t>宣传报道组</w:t>
                    </w:r>
                  </w:p>
                </w:txbxContent>
              </v:textbox>
            </v:rect>
            <v:rect id="_x0000_s1194" style="position:absolute;left:2700;top:9709;width:645;height:2636">
              <v:textbox>
                <w:txbxContent>
                  <w:p w:rsidR="00AB2320" w:rsidRPr="00001A81" w:rsidRDefault="00AB2320" w:rsidP="00AB2320">
                    <w:pPr>
                      <w:spacing w:line="480" w:lineRule="exact"/>
                      <w:ind w:firstLine="0"/>
                      <w:jc w:val="center"/>
                      <w:rPr>
                        <w:rFonts w:ascii="Times New Roman" w:eastAsia="仿宋_GB2312"/>
                        <w:spacing w:val="-3"/>
                        <w:szCs w:val="32"/>
                      </w:rPr>
                    </w:pPr>
                    <w:r>
                      <w:rPr>
                        <w:rFonts w:ascii="Times New Roman" w:eastAsia="仿宋_GB2312" w:hint="eastAsia"/>
                        <w:spacing w:val="-3"/>
                        <w:szCs w:val="32"/>
                      </w:rPr>
                      <w:t>救援排险组</w:t>
                    </w:r>
                  </w:p>
                </w:txbxContent>
              </v:textbox>
            </v:rect>
            <v:rect id="_x0000_s1195" style="position:absolute;left:3660;top:9709;width:645;height:2636">
              <v:textbox>
                <w:txbxContent>
                  <w:p w:rsidR="00AB2320" w:rsidRPr="00001A81" w:rsidRDefault="00AB2320" w:rsidP="00AB2320">
                    <w:pPr>
                      <w:spacing w:line="480" w:lineRule="exact"/>
                      <w:ind w:firstLine="0"/>
                      <w:jc w:val="center"/>
                      <w:rPr>
                        <w:rFonts w:ascii="Times New Roman" w:eastAsia="仿宋_GB2312"/>
                        <w:spacing w:val="-3"/>
                        <w:szCs w:val="32"/>
                      </w:rPr>
                    </w:pPr>
                    <w:r>
                      <w:rPr>
                        <w:rFonts w:ascii="Times New Roman" w:eastAsia="仿宋_GB2312" w:hint="eastAsia"/>
                        <w:spacing w:val="-3"/>
                        <w:szCs w:val="32"/>
                      </w:rPr>
                      <w:t>专家顾问组</w:t>
                    </w:r>
                  </w:p>
                </w:txbxContent>
              </v:textbox>
            </v:rect>
            <v:rect id="_x0000_s1196" style="position:absolute;left:4640;top:9709;width:645;height:2636">
              <v:textbox>
                <w:txbxContent>
                  <w:p w:rsidR="00AB2320" w:rsidRPr="00001A81" w:rsidRDefault="00AB2320" w:rsidP="00AB2320">
                    <w:pPr>
                      <w:spacing w:line="480" w:lineRule="exact"/>
                      <w:ind w:firstLine="0"/>
                      <w:jc w:val="center"/>
                      <w:rPr>
                        <w:rFonts w:ascii="Times New Roman" w:eastAsia="仿宋_GB2312"/>
                        <w:spacing w:val="-3"/>
                        <w:szCs w:val="32"/>
                      </w:rPr>
                    </w:pPr>
                    <w:r>
                      <w:rPr>
                        <w:rFonts w:ascii="Times New Roman" w:eastAsia="仿宋_GB2312" w:hint="eastAsia"/>
                        <w:spacing w:val="-3"/>
                        <w:szCs w:val="32"/>
                      </w:rPr>
                      <w:t>医疗抢险组</w:t>
                    </w:r>
                  </w:p>
                </w:txbxContent>
              </v:textbox>
            </v:rect>
            <v:rect id="_x0000_s1197" style="position:absolute;left:5735;top:9709;width:645;height:2636">
              <v:textbox>
                <w:txbxContent>
                  <w:p w:rsidR="00AB2320" w:rsidRPr="00001A81" w:rsidRDefault="00AB2320" w:rsidP="00AB2320">
                    <w:pPr>
                      <w:spacing w:line="480" w:lineRule="exact"/>
                      <w:ind w:firstLine="0"/>
                      <w:jc w:val="center"/>
                      <w:rPr>
                        <w:rFonts w:ascii="Times New Roman" w:eastAsia="仿宋_GB2312"/>
                        <w:spacing w:val="-3"/>
                        <w:szCs w:val="32"/>
                      </w:rPr>
                    </w:pPr>
                    <w:r>
                      <w:rPr>
                        <w:rFonts w:ascii="Times New Roman" w:eastAsia="仿宋_GB2312" w:hint="eastAsia"/>
                        <w:spacing w:val="-3"/>
                        <w:szCs w:val="32"/>
                      </w:rPr>
                      <w:t>现场警戒组</w:t>
                    </w:r>
                  </w:p>
                </w:txbxContent>
              </v:textbox>
            </v:rect>
            <v:rect id="_x0000_s1198" style="position:absolute;left:6765;top:9709;width:645;height:2636">
              <v:textbox>
                <w:txbxContent>
                  <w:p w:rsidR="00AB2320" w:rsidRPr="00001A81" w:rsidRDefault="00AB2320" w:rsidP="00AB2320">
                    <w:pPr>
                      <w:spacing w:line="480" w:lineRule="exact"/>
                      <w:ind w:firstLine="0"/>
                      <w:jc w:val="center"/>
                      <w:rPr>
                        <w:rFonts w:ascii="Times New Roman" w:eastAsia="仿宋_GB2312"/>
                        <w:spacing w:val="-3"/>
                        <w:szCs w:val="32"/>
                      </w:rPr>
                    </w:pPr>
                    <w:r>
                      <w:rPr>
                        <w:rFonts w:ascii="Times New Roman" w:eastAsia="仿宋_GB2312" w:hint="eastAsia"/>
                        <w:spacing w:val="-3"/>
                        <w:szCs w:val="32"/>
                      </w:rPr>
                      <w:t>后勤保障组</w:t>
                    </w:r>
                  </w:p>
                </w:txbxContent>
              </v:textbox>
            </v:rect>
            <v:rect id="_x0000_s1199" style="position:absolute;left:7769;top:9709;width:645;height:2636">
              <v:textbox>
                <w:txbxContent>
                  <w:p w:rsidR="00AB2320" w:rsidRPr="00001A81" w:rsidRDefault="00AB2320" w:rsidP="00AB2320">
                    <w:pPr>
                      <w:spacing w:line="480" w:lineRule="exact"/>
                      <w:ind w:firstLine="0"/>
                      <w:jc w:val="center"/>
                      <w:rPr>
                        <w:rFonts w:ascii="Times New Roman" w:eastAsia="仿宋_GB2312"/>
                        <w:spacing w:val="-3"/>
                        <w:szCs w:val="32"/>
                      </w:rPr>
                    </w:pPr>
                    <w:r>
                      <w:rPr>
                        <w:rFonts w:ascii="Times New Roman" w:eastAsia="仿宋_GB2312" w:hint="eastAsia"/>
                        <w:spacing w:val="-3"/>
                        <w:szCs w:val="32"/>
                      </w:rPr>
                      <w:t>物资运输组</w:t>
                    </w:r>
                  </w:p>
                </w:txbxContent>
              </v:textbox>
            </v:rect>
            <v:rect id="_x0000_s1200" style="position:absolute;left:8660;top:9709;width:645;height:2636">
              <v:textbox>
                <w:txbxContent>
                  <w:p w:rsidR="00AB2320" w:rsidRPr="00001A81" w:rsidRDefault="00AB2320" w:rsidP="00AB2320">
                    <w:pPr>
                      <w:spacing w:line="480" w:lineRule="exact"/>
                      <w:ind w:firstLine="0"/>
                      <w:jc w:val="center"/>
                      <w:rPr>
                        <w:rFonts w:ascii="Times New Roman" w:eastAsia="仿宋_GB2312"/>
                        <w:spacing w:val="-3"/>
                        <w:szCs w:val="32"/>
                      </w:rPr>
                    </w:pPr>
                    <w:r>
                      <w:rPr>
                        <w:rFonts w:ascii="Times New Roman" w:eastAsia="仿宋_GB2312" w:hint="eastAsia"/>
                        <w:spacing w:val="-3"/>
                        <w:szCs w:val="32"/>
                      </w:rPr>
                      <w:t>通讯保障组</w:t>
                    </w:r>
                  </w:p>
                </w:txbxContent>
              </v:textbox>
            </v:rect>
            <v:rect id="_x0000_s1201" style="position:absolute;left:9615;top:9709;width:645;height:2636">
              <v:textbox>
                <w:txbxContent>
                  <w:p w:rsidR="00AB2320" w:rsidRPr="00001A81" w:rsidRDefault="00AB2320" w:rsidP="00AB2320">
                    <w:pPr>
                      <w:spacing w:line="480" w:lineRule="exact"/>
                      <w:ind w:firstLine="0"/>
                      <w:jc w:val="center"/>
                      <w:rPr>
                        <w:rFonts w:ascii="Times New Roman" w:eastAsia="仿宋_GB2312"/>
                        <w:spacing w:val="-3"/>
                        <w:szCs w:val="32"/>
                      </w:rPr>
                    </w:pPr>
                    <w:r>
                      <w:rPr>
                        <w:rFonts w:ascii="Times New Roman" w:eastAsia="仿宋_GB2312" w:hint="eastAsia"/>
                        <w:spacing w:val="-3"/>
                        <w:szCs w:val="32"/>
                      </w:rPr>
                      <w:t>事故调查组</w:t>
                    </w:r>
                  </w:p>
                </w:txbxContent>
              </v:textbox>
            </v:rect>
          </v:group>
        </w:pict>
      </w:r>
    </w:p>
    <w:p w:rsidR="00AB2320" w:rsidRPr="00AB2320" w:rsidRDefault="00AB2320" w:rsidP="00AB2320">
      <w:pPr>
        <w:pStyle w:val="af4"/>
        <w:kinsoku w:val="0"/>
        <w:overflowPunct w:val="0"/>
        <w:spacing w:line="440" w:lineRule="exact"/>
        <w:ind w:left="108"/>
        <w:rPr>
          <w:rFonts w:ascii="Times New Roman" w:eastAsia="仿宋" w:hAnsi="Times New Roman"/>
          <w:sz w:val="32"/>
          <w:szCs w:val="32"/>
        </w:rPr>
      </w:pPr>
      <w:r w:rsidRPr="00AB2320">
        <w:rPr>
          <w:rFonts w:ascii="Times New Roman" w:eastAsia="黑体" w:hAnsi="Times New Roman"/>
          <w:color w:val="000000"/>
          <w:kern w:val="0"/>
          <w:sz w:val="16"/>
          <w:szCs w:val="16"/>
          <w:shd w:val="clear" w:color="auto" w:fill="FFFFFF"/>
        </w:rPr>
        <w:br w:type="page"/>
      </w:r>
      <w:r w:rsidRPr="00AB2320">
        <w:rPr>
          <w:rFonts w:ascii="Times New Roman" w:eastAsia="仿宋" w:hAnsi="Times New Roman"/>
          <w:spacing w:val="-3"/>
          <w:sz w:val="32"/>
          <w:szCs w:val="32"/>
        </w:rPr>
        <w:lastRenderedPageBreak/>
        <w:t>附件</w:t>
      </w:r>
      <w:r w:rsidRPr="00AB2320">
        <w:rPr>
          <w:rFonts w:ascii="Times New Roman" w:eastAsia="仿宋" w:hAnsi="Times New Roman"/>
          <w:spacing w:val="-80"/>
          <w:sz w:val="32"/>
          <w:szCs w:val="32"/>
        </w:rPr>
        <w:t>4</w:t>
      </w:r>
    </w:p>
    <w:p w:rsidR="00AB2320" w:rsidRPr="00AB2320" w:rsidRDefault="00AB2320" w:rsidP="00AB2320">
      <w:pPr>
        <w:pStyle w:val="1"/>
        <w:kinsoku w:val="0"/>
        <w:overflowPunct w:val="0"/>
        <w:spacing w:line="440" w:lineRule="exact"/>
        <w:ind w:firstLine="0"/>
        <w:jc w:val="center"/>
        <w:rPr>
          <w:rFonts w:ascii="Times New Roman" w:eastAsia="方正大标宋简体"/>
          <w:b w:val="0"/>
          <w:bCs/>
          <w:sz w:val="40"/>
          <w:szCs w:val="40"/>
        </w:rPr>
      </w:pPr>
      <w:r w:rsidRPr="00AB2320">
        <w:rPr>
          <w:rFonts w:ascii="Times New Roman" w:eastAsia="方正大标宋简体"/>
          <w:b w:val="0"/>
          <w:bCs/>
          <w:sz w:val="40"/>
          <w:szCs w:val="40"/>
        </w:rPr>
        <w:t>太仓市旅游公共安全事件预警流程图</w:t>
      </w:r>
    </w:p>
    <w:p w:rsidR="00AB2320" w:rsidRPr="00AB2320" w:rsidRDefault="00AB0D89" w:rsidP="00AB2320">
      <w:pPr>
        <w:pStyle w:val="af4"/>
        <w:kinsoku w:val="0"/>
        <w:overflowPunct w:val="0"/>
        <w:spacing w:line="440" w:lineRule="exact"/>
        <w:ind w:left="0"/>
        <w:rPr>
          <w:rFonts w:ascii="Times New Roman" w:hAnsi="Times New Roman"/>
          <w:sz w:val="26"/>
        </w:rPr>
      </w:pPr>
      <w:r>
        <w:rPr>
          <w:rFonts w:ascii="Times New Roman" w:hAnsi="Times New Roman"/>
          <w:noProof/>
          <w:sz w:val="26"/>
        </w:rPr>
        <w:pict>
          <v:group id="_x0000_s1202" style="position:absolute;left:0;text-align:left;margin-left:56.2pt;margin-top:.05pt;width:344.25pt;height:594.8pt;z-index:251650560" coordorigin="2655,3555" coordsize="6885,11896">
            <v:group id="_x0000_s1203" style="position:absolute;left:2655;top:3555;width:6885;height:11896" coordorigin="2655,1545" coordsize="6885,11896">
              <v:group id="组合 3" o:spid="_x0000_s1204" style="position:absolute;left:5907;top:2135;width:120;height:440;mso-position-horizontal-relative:page" coordorigin="6000,1804" coordsize="120,389" o:gfxdata="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" o:allowincell="f">
                <v:shape id="任意多边形 4" o:spid="_x0000_s1205" style="position:absolute;left:6000;top:1804;width:120;height:389" coordsize="120,389" o:spt="100" o:gfxdata="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CwYL4A&#10;AADbAAAADwAAAAAAAAABACAAAAAiAAAAZHJzL2Rvd25yZXYueG1sUEsBAhQAFAAAAAgAh07iQDMv&#10;BZ47AAAAOQAAABAAAAAAAAAAAQAgAAAADQEAAGRycy9zaGFwZXhtbC54bWxQSwUGAAAAAAYABgBb&#10;AQAAtwMAAAAA&#10;" adj="0,,0" path="m52,268l,268,62,388r46,-96l62,292,52,287r,-19xe" fillcolor="black" stroked="f">
                  <v:stroke joinstyle="round"/>
                  <v:formulas/>
                  <v:path o:connecttype="segments" textboxrect="3163,3163,18437,18437"/>
                </v:shape>
                <v:shape id="任意多边形 5" o:spid="_x0000_s1206" style="position:absolute;left:6000;top:1804;width:120;height:389" coordsize="120,389" o:spt="100" o:gfxdata="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xCLhe/&#10;AAAA2wAAAA8AAAAAAAAAAQAgAAAAIgAAAGRycy9kb3ducmV2LnhtbFBLAQIUABQAAAAIAIdO4kAz&#10;LwWeOwAAADkAAAAQAAAAAAAAAAEAIAAAAA4BAABkcnMvc2hhcGV4bWwueG1sUEsFBgAAAAAGAAYA&#10;WwEAALgDAAAAAA==&#10;" adj="0,,0" path="m62,l52,4r,283l62,292r5,-5l67,4,62,xe" fillcolor="black" stroked="f">
                  <v:stroke joinstyle="round"/>
                  <v:formulas/>
                  <v:path o:connecttype="segments" textboxrect="3163,3163,18437,18437"/>
                </v:shape>
                <v:shape id="任意多边形 6" o:spid="_x0000_s1207" style="position:absolute;left:6000;top:1804;width:120;height:389" coordsize="120,389" o:spt="100" o:gfxdata="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DouM&#10;wAAAANsAAAAPAAAAAAAAAAEAIAAAACIAAABkcnMvZG93bnJldi54bWxQSwECFAAUAAAACACHTuJA&#10;My8FnjsAAAA5AAAAEAAAAAAAAAABACAAAAAPAQAAZHJzL3NoYXBleG1sLnhtbFBLBQYAAAAABgAG&#10;AFsBAAC5AwAAAAA=&#10;" adj="0,,0" path="m120,268r-53,l67,287r-5,5l108,292r12,-24xe" fillcolor="black" stroked="f">
                  <v:stroke joinstyle="round"/>
                  <v:formulas/>
                  <v:path o:connecttype="segments" textboxrect="3163,3163,18437,18437"/>
                </v:shape>
              </v:group>
              <v:group id="组合 3" o:spid="_x0000_s1208" style="position:absolute;left:5907;top:3090;width:120;height:436;mso-position-horizontal-relative:page" coordorigin="6000,1804" coordsize="120,389" o:gfxdata="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" o:allowincell="f">
                <v:shape id="任意多边形 4" o:spid="_x0000_s1209" style="position:absolute;left:6000;top:1804;width:120;height:389" coordsize="120,389" o:spt="100" o:gfxdata="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CwYL4A&#10;AADbAAAADwAAAAAAAAABACAAAAAiAAAAZHJzL2Rvd25yZXYueG1sUEsBAhQAFAAAAAgAh07iQDMv&#10;BZ47AAAAOQAAABAAAAAAAAAAAQAgAAAADQEAAGRycy9zaGFwZXhtbC54bWxQSwUGAAAAAAYABgBb&#10;AQAAtwMAAAAA&#10;" adj="0,,0" path="m52,268l,268,62,388r46,-96l62,292,52,287r,-19xe" fillcolor="black" stroked="f">
                  <v:stroke joinstyle="round"/>
                  <v:formulas/>
                  <v:path o:connecttype="segments" textboxrect="3163,3163,18437,18437"/>
                </v:shape>
                <v:shape id="任意多边形 5" o:spid="_x0000_s1210" style="position:absolute;left:6000;top:1804;width:120;height:389" coordsize="120,389" o:spt="100" o:gfxdata="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xCLhe/&#10;AAAA2wAAAA8AAAAAAAAAAQAgAAAAIgAAAGRycy9kb3ducmV2LnhtbFBLAQIUABQAAAAIAIdO4kAz&#10;LwWeOwAAADkAAAAQAAAAAAAAAAEAIAAAAA4BAABkcnMvc2hhcGV4bWwueG1sUEsFBgAAAAAGAAYA&#10;WwEAALgDAAAAAA==&#10;" adj="0,,0" path="m62,l52,4r,283l62,292r5,-5l67,4,62,xe" fillcolor="black" stroked="f">
                  <v:stroke joinstyle="round"/>
                  <v:formulas/>
                  <v:path o:connecttype="segments" textboxrect="3163,3163,18437,18437"/>
                </v:shape>
                <v:shape id="任意多边形 6" o:spid="_x0000_s1211" style="position:absolute;left:6000;top:1804;width:120;height:389" coordsize="120,389" o:spt="100" o:gfxdata="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DouM&#10;wAAAANsAAAAPAAAAAAAAAAEAIAAAACIAAABkcnMvZG93bnJldi54bWxQSwECFAAUAAAACACHTuJA&#10;My8FnjsAAAA5AAAAEAAAAAAAAAABACAAAAAPAQAAZHJzL3NoYXBleG1sLnhtbFBLBQYAAAAABgAG&#10;AFsBAAC5AwAAAAA=&#10;" adj="0,,0" path="m120,268r-53,l67,287r-5,5l108,292r12,-24xe" fillcolor="black" stroked="f">
                  <v:stroke joinstyle="round"/>
                  <v:formulas/>
                  <v:path o:connecttype="segments" textboxrect="3163,3163,18437,18437"/>
                </v:shape>
              </v:group>
              <v:group id="组合 3" o:spid="_x0000_s1212" style="position:absolute;left:5907;top:8711;width:120;height:656;mso-position-horizontal-relative:page" coordorigin="6000,1804" coordsize="120,389" o:gfxdata="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" o:allowincell="f">
                <v:shape id="任意多边形 4" o:spid="_x0000_s1213" style="position:absolute;left:6000;top:1804;width:120;height:389" coordsize="120,389" o:spt="100" o:gfxdata="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CwYL4A&#10;AADbAAAADwAAAAAAAAABACAAAAAiAAAAZHJzL2Rvd25yZXYueG1sUEsBAhQAFAAAAAgAh07iQDMv&#10;BZ47AAAAOQAAABAAAAAAAAAAAQAgAAAADQEAAGRycy9zaGFwZXhtbC54bWxQSwUGAAAAAAYABgBb&#10;AQAAtwMAAAAA&#10;" adj="0,,0" path="m52,268l,268,62,388r46,-96l62,292,52,287r,-19xe" fillcolor="black" stroked="f">
                  <v:stroke joinstyle="round"/>
                  <v:formulas/>
                  <v:path o:connecttype="segments" textboxrect="3163,3163,18437,18437"/>
                </v:shape>
                <v:shape id="任意多边形 5" o:spid="_x0000_s1214" style="position:absolute;left:6000;top:1804;width:120;height:389" coordsize="120,389" o:spt="100" o:gfxdata="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xCLhe/&#10;AAAA2wAAAA8AAAAAAAAAAQAgAAAAIgAAAGRycy9kb3ducmV2LnhtbFBLAQIUABQAAAAIAIdO4kAz&#10;LwWeOwAAADkAAAAQAAAAAAAAAAEAIAAAAA4BAABkcnMvc2hhcGV4bWwueG1sUEsFBgAAAAAGAAYA&#10;WwEAALgDAAAAAA==&#10;" adj="0,,0" path="m62,l52,4r,283l62,292r5,-5l67,4,62,xe" fillcolor="black" stroked="f">
                  <v:stroke joinstyle="round"/>
                  <v:formulas/>
                  <v:path o:connecttype="segments" textboxrect="3163,3163,18437,18437"/>
                </v:shape>
                <v:shape id="任意多边形 6" o:spid="_x0000_s1215" style="position:absolute;left:6000;top:1804;width:120;height:389" coordsize="120,389" o:spt="100" o:gfxdata="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DouM&#10;wAAAANsAAAAPAAAAAAAAAAEAIAAAACIAAABkcnMvZG93bnJldi54bWxQSwECFAAUAAAACACHTuJA&#10;My8FnjsAAAA5AAAAEAAAAAAAAAABACAAAAAPAQAAZHJzL3NoYXBleG1sLnhtbFBLBQYAAAAABgAG&#10;AFsBAAC5AwAAAAA=&#10;" adj="0,,0" path="m120,268r-53,l67,287r-5,5l108,292r12,-24xe" fillcolor="black" stroked="f">
                  <v:stroke joinstyle="round"/>
                  <v:formulas/>
                  <v:path o:connecttype="segments" textboxrect="3163,3163,18437,18437"/>
                </v:shape>
              </v:group>
              <v:group id="组合 3" o:spid="_x0000_s1216" style="position:absolute;left:5907;top:7535;width:120;height:656;mso-position-horizontal-relative:page" coordorigin="6000,1804" coordsize="120,389" o:gfxdata="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" o:allowincell="f">
                <v:shape id="任意多边形 4" o:spid="_x0000_s1217" style="position:absolute;left:6000;top:1804;width:120;height:389" coordsize="120,389" o:spt="100" o:gfxdata="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CwYL4A&#10;AADbAAAADwAAAAAAAAABACAAAAAiAAAAZHJzL2Rvd25yZXYueG1sUEsBAhQAFAAAAAgAh07iQDMv&#10;BZ47AAAAOQAAABAAAAAAAAAAAQAgAAAADQEAAGRycy9zaGFwZXhtbC54bWxQSwUGAAAAAAYABgBb&#10;AQAAtwMAAAAA&#10;" adj="0,,0" path="m52,268l,268,62,388r46,-96l62,292,52,287r,-19xe" fillcolor="black" stroked="f">
                  <v:stroke joinstyle="round"/>
                  <v:formulas/>
                  <v:path o:connecttype="segments" textboxrect="3163,3163,18437,18437"/>
                </v:shape>
                <v:shape id="任意多边形 5" o:spid="_x0000_s1218" style="position:absolute;left:6000;top:1804;width:120;height:389" coordsize="120,389" o:spt="100" o:gfxdata="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xCLhe/&#10;AAAA2wAAAA8AAAAAAAAAAQAgAAAAIgAAAGRycy9kb3ducmV2LnhtbFBLAQIUABQAAAAIAIdO4kAz&#10;LwWeOwAAADkAAAAQAAAAAAAAAAEAIAAAAA4BAABkcnMvc2hhcGV4bWwueG1sUEsFBgAAAAAGAAYA&#10;WwEAALgDAAAAAA==&#10;" adj="0,,0" path="m62,l52,4r,283l62,292r5,-5l67,4,62,xe" fillcolor="black" stroked="f">
                  <v:stroke joinstyle="round"/>
                  <v:formulas/>
                  <v:path o:connecttype="segments" textboxrect="3163,3163,18437,18437"/>
                </v:shape>
                <v:shape id="任意多边形 6" o:spid="_x0000_s1219" style="position:absolute;left:6000;top:1804;width:120;height:389" coordsize="120,389" o:spt="100" o:gfxdata="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DouM&#10;wAAAANsAAAAPAAAAAAAAAAEAIAAAACIAAABkcnMvZG93bnJldi54bWxQSwECFAAUAAAACACHTuJA&#10;My8FnjsAAAA5AAAAEAAAAAAAAAABACAAAAAPAQAAZHJzL3NoYXBleG1sLnhtbFBLBQYAAAAABgAG&#10;AFsBAAC5AwAAAAA=&#10;" adj="0,,0" path="m120,268r-53,l67,287r-5,5l108,292r12,-24xe" fillcolor="black" stroked="f">
                  <v:stroke joinstyle="round"/>
                  <v:formulas/>
                  <v:path o:connecttype="segments" textboxrect="3163,3163,18437,18437"/>
                </v:shape>
              </v:group>
              <v:rect id="_x0000_s1220" style="position:absolute;left:3035;top:4093;width:1075;height:2875">
                <v:textbox style="mso-next-textbox:#_x0000_s1220">
                  <w:txbxContent>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proofErr w:type="gramStart"/>
                      <w:r w:rsidRPr="00F42410">
                        <w:rPr>
                          <w:rFonts w:ascii="仿宋" w:eastAsia="仿宋" w:hAnsi="仿宋" w:cs="仿宋"/>
                          <w:w w:val="99"/>
                          <w:sz w:val="28"/>
                        </w:rPr>
                        <w:t>一</w:t>
                      </w:r>
                      <w:proofErr w:type="gramEnd"/>
                      <w:r w:rsidRPr="00F42410">
                        <w:rPr>
                          <w:rFonts w:ascii="仿宋" w:eastAsia="仿宋" w:hAnsi="仿宋" w:cs="仿宋"/>
                          <w:w w:val="99"/>
                          <w:sz w:val="28"/>
                        </w:rPr>
                        <w:t xml:space="preserve"> </w:t>
                      </w:r>
                      <w:r w:rsidRPr="00F42410">
                        <w:rPr>
                          <w:rFonts w:ascii="仿宋" w:eastAsia="仿宋" w:hAnsi="仿宋" w:cs="仿宋"/>
                          <w:w w:val="99"/>
                          <w:sz w:val="28"/>
                        </w:rPr>
                        <w:t>警</w:t>
                      </w:r>
                    </w:p>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级 告</w:t>
                      </w:r>
                    </w:p>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红 不</w:t>
                      </w:r>
                    </w:p>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色 要</w:t>
                      </w:r>
                    </w:p>
                    <w:p w:rsidR="00AB2320" w:rsidRPr="006B209C" w:rsidRDefault="00AB2320" w:rsidP="00AB2320">
                      <w:pPr>
                        <w:kinsoku w:val="0"/>
                        <w:overflowPunct w:val="0"/>
                        <w:adjustRightInd w:val="0"/>
                        <w:spacing w:line="320" w:lineRule="exact"/>
                        <w:ind w:firstLine="0"/>
                        <w:jc w:val="center"/>
                        <w:rPr>
                          <w:rFonts w:ascii="Times New Roman" w:eastAsia="仿宋"/>
                          <w:sz w:val="28"/>
                          <w:szCs w:val="28"/>
                        </w:rPr>
                      </w:pPr>
                      <w:r w:rsidRPr="00F42410">
                        <w:rPr>
                          <w:rFonts w:ascii="仿宋" w:eastAsia="仿宋" w:hAnsi="仿宋" w:cs="仿宋"/>
                          <w:w w:val="99"/>
                          <w:sz w:val="28"/>
                        </w:rPr>
                        <w:t xml:space="preserve">预 </w:t>
                      </w:r>
                      <w:proofErr w:type="gramStart"/>
                      <w:r w:rsidRPr="00F42410">
                        <w:rPr>
                          <w:rFonts w:ascii="仿宋" w:eastAsia="仿宋" w:hAnsi="仿宋" w:cs="仿宋"/>
                          <w:w w:val="99"/>
                          <w:sz w:val="28"/>
                        </w:rPr>
                        <w:t>前警</w:t>
                      </w:r>
                      <w:proofErr w:type="gramEnd"/>
                      <w:r w:rsidRPr="00F42410">
                        <w:rPr>
                          <w:rFonts w:ascii="仿宋" w:eastAsia="仿宋" w:hAnsi="仿宋" w:cs="仿宋"/>
                          <w:w w:val="99"/>
                          <w:sz w:val="28"/>
                        </w:rPr>
                        <w:t xml:space="preserve"> </w:t>
                      </w:r>
                      <w:r w:rsidRPr="006B209C">
                        <w:rPr>
                          <w:rFonts w:ascii="Times New Roman" w:eastAsia="仿宋"/>
                          <w:sz w:val="28"/>
                          <w:szCs w:val="28"/>
                        </w:rPr>
                        <w:t>往</w:t>
                      </w:r>
                    </w:p>
                  </w:txbxContent>
                </v:textbox>
              </v:rect>
              <v:rect id="_x0000_s1221" style="position:absolute;left:4610;top:4093;width:1075;height:2875">
                <v:textbox style="mso-next-textbox:#_x0000_s1221">
                  <w:txbxContent>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二 劝</w:t>
                      </w:r>
                    </w:p>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级 告</w:t>
                      </w:r>
                    </w:p>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橙 不</w:t>
                      </w:r>
                    </w:p>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色 要</w:t>
                      </w:r>
                    </w:p>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预 前</w:t>
                      </w:r>
                    </w:p>
                    <w:p w:rsidR="00AB2320" w:rsidRPr="006B209C" w:rsidRDefault="00AB2320" w:rsidP="00AB2320">
                      <w:pPr>
                        <w:kinsoku w:val="0"/>
                        <w:overflowPunct w:val="0"/>
                        <w:adjustRightInd w:val="0"/>
                        <w:spacing w:line="320" w:lineRule="exact"/>
                        <w:ind w:firstLine="0"/>
                        <w:jc w:val="center"/>
                        <w:rPr>
                          <w:rFonts w:ascii="Times New Roman" w:eastAsia="仿宋"/>
                          <w:sz w:val="28"/>
                          <w:szCs w:val="28"/>
                        </w:rPr>
                      </w:pPr>
                      <w:r w:rsidRPr="00F42410">
                        <w:rPr>
                          <w:rFonts w:ascii="仿宋" w:eastAsia="仿宋" w:hAnsi="仿宋" w:cs="仿宋"/>
                          <w:w w:val="99"/>
                          <w:sz w:val="28"/>
                        </w:rPr>
                        <w:t xml:space="preserve">警 </w:t>
                      </w:r>
                      <w:r w:rsidRPr="006B209C">
                        <w:rPr>
                          <w:rFonts w:ascii="Times New Roman" w:eastAsia="仿宋"/>
                          <w:sz w:val="28"/>
                          <w:szCs w:val="28"/>
                        </w:rPr>
                        <w:t>往</w:t>
                      </w:r>
                    </w:p>
                  </w:txbxContent>
                </v:textbox>
              </v:rect>
              <v:rect id="_x0000_s1222" style="position:absolute;left:6290;top:4093;width:1075;height:2875">
                <v:textbox style="mso-next-textbox:#_x0000_s1222">
                  <w:txbxContent>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三 提</w:t>
                      </w:r>
                    </w:p>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级 示</w:t>
                      </w:r>
                    </w:p>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 xml:space="preserve">黄 </w:t>
                      </w:r>
                      <w:r w:rsidRPr="006B209C">
                        <w:rPr>
                          <w:rFonts w:ascii="Times New Roman" w:eastAsia="仿宋"/>
                          <w:sz w:val="28"/>
                          <w:szCs w:val="28"/>
                        </w:rPr>
                        <w:t>注</w:t>
                      </w:r>
                    </w:p>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色 意</w:t>
                      </w:r>
                    </w:p>
                    <w:p w:rsidR="00AB2320" w:rsidRPr="006B209C" w:rsidRDefault="00AB2320" w:rsidP="00AB2320">
                      <w:pPr>
                        <w:kinsoku w:val="0"/>
                        <w:overflowPunct w:val="0"/>
                        <w:adjustRightInd w:val="0"/>
                        <w:spacing w:line="320" w:lineRule="exact"/>
                        <w:ind w:firstLine="0"/>
                        <w:jc w:val="center"/>
                        <w:rPr>
                          <w:rFonts w:ascii="Times New Roman" w:eastAsia="仿宋"/>
                          <w:sz w:val="28"/>
                          <w:szCs w:val="28"/>
                        </w:rPr>
                      </w:pPr>
                      <w:r w:rsidRPr="00F42410">
                        <w:rPr>
                          <w:rFonts w:ascii="仿宋" w:eastAsia="仿宋" w:hAnsi="仿宋" w:cs="仿宋"/>
                          <w:w w:val="99"/>
                          <w:sz w:val="28"/>
                        </w:rPr>
                        <w:t>预</w:t>
                      </w:r>
                      <w:r>
                        <w:rPr>
                          <w:rFonts w:ascii="仿宋" w:eastAsia="仿宋" w:hAnsi="仿宋" w:cs="仿宋" w:hint="eastAsia"/>
                          <w:w w:val="99"/>
                          <w:sz w:val="28"/>
                        </w:rPr>
                        <w:t xml:space="preserve"> </w:t>
                      </w:r>
                      <w:proofErr w:type="gramStart"/>
                      <w:r w:rsidRPr="00F42410">
                        <w:rPr>
                          <w:rFonts w:ascii="仿宋" w:eastAsia="仿宋" w:hAnsi="仿宋" w:cs="仿宋"/>
                          <w:w w:val="99"/>
                          <w:sz w:val="28"/>
                        </w:rPr>
                        <w:t>事警</w:t>
                      </w:r>
                      <w:proofErr w:type="gramEnd"/>
                      <w:r w:rsidRPr="00F42410">
                        <w:rPr>
                          <w:rFonts w:ascii="仿宋" w:eastAsia="仿宋" w:hAnsi="仿宋" w:cs="仿宋"/>
                          <w:w w:val="99"/>
                          <w:sz w:val="28"/>
                        </w:rPr>
                        <w:t xml:space="preserve"> </w:t>
                      </w:r>
                      <w:r w:rsidRPr="006B209C">
                        <w:rPr>
                          <w:rFonts w:ascii="Times New Roman" w:eastAsia="仿宋"/>
                          <w:sz w:val="28"/>
                          <w:szCs w:val="28"/>
                        </w:rPr>
                        <w:t>项</w:t>
                      </w:r>
                    </w:p>
                  </w:txbxContent>
                </v:textbox>
              </v:rect>
              <v:rect id="_x0000_s1223" style="position:absolute;left:7820;top:4093;width:1075;height:2875">
                <v:textbox style="mso-next-textbox:#_x0000_s1223">
                  <w:txbxContent>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 xml:space="preserve">四 </w:t>
                      </w:r>
                      <w:r w:rsidRPr="00F42410">
                        <w:rPr>
                          <w:rFonts w:ascii="仿宋" w:eastAsia="仿宋" w:hAnsi="仿宋" w:cs="仿宋"/>
                          <w:w w:val="99"/>
                          <w:sz w:val="28"/>
                        </w:rPr>
                        <w:t>提</w:t>
                      </w:r>
                    </w:p>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级 供</w:t>
                      </w:r>
                    </w:p>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蓝</w:t>
                      </w:r>
                      <w:r>
                        <w:rPr>
                          <w:rFonts w:ascii="仿宋" w:eastAsia="仿宋" w:hAnsi="仿宋" w:cs="仿宋" w:hint="eastAsia"/>
                          <w:w w:val="99"/>
                          <w:sz w:val="28"/>
                        </w:rPr>
                        <w:t xml:space="preserve"> </w:t>
                      </w:r>
                      <w:r w:rsidRPr="006B209C">
                        <w:rPr>
                          <w:rFonts w:ascii="Times New Roman" w:eastAsia="仿宋"/>
                          <w:spacing w:val="-87"/>
                          <w:sz w:val="28"/>
                          <w:szCs w:val="28"/>
                        </w:rPr>
                        <w:t xml:space="preserve"> </w:t>
                      </w:r>
                      <w:r>
                        <w:rPr>
                          <w:rFonts w:ascii="Times New Roman" w:eastAsia="仿宋" w:hint="eastAsia"/>
                          <w:spacing w:val="-87"/>
                          <w:sz w:val="28"/>
                          <w:szCs w:val="28"/>
                        </w:rPr>
                        <w:t xml:space="preserve"> </w:t>
                      </w:r>
                      <w:r w:rsidRPr="00F42410">
                        <w:rPr>
                          <w:rFonts w:ascii="仿宋" w:eastAsia="仿宋" w:hAnsi="仿宋" w:cs="仿宋"/>
                          <w:w w:val="99"/>
                          <w:sz w:val="28"/>
                        </w:rPr>
                        <w:t>相</w:t>
                      </w:r>
                    </w:p>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色 关</w:t>
                      </w:r>
                    </w:p>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w w:val="99"/>
                          <w:sz w:val="28"/>
                        </w:rPr>
                        <w:t>预 信</w:t>
                      </w:r>
                    </w:p>
                    <w:p w:rsidR="00AB2320" w:rsidRPr="006B209C" w:rsidRDefault="00AB2320" w:rsidP="00AB2320">
                      <w:pPr>
                        <w:kinsoku w:val="0"/>
                        <w:overflowPunct w:val="0"/>
                        <w:adjustRightInd w:val="0"/>
                        <w:spacing w:line="320" w:lineRule="exact"/>
                        <w:ind w:firstLine="0"/>
                        <w:jc w:val="center"/>
                        <w:rPr>
                          <w:rFonts w:ascii="Times New Roman" w:eastAsia="仿宋"/>
                          <w:sz w:val="28"/>
                          <w:szCs w:val="28"/>
                        </w:rPr>
                      </w:pPr>
                      <w:r w:rsidRPr="00F42410">
                        <w:rPr>
                          <w:rFonts w:ascii="仿宋" w:eastAsia="仿宋" w:hAnsi="仿宋" w:cs="仿宋"/>
                          <w:w w:val="99"/>
                          <w:sz w:val="28"/>
                        </w:rPr>
                        <w:t xml:space="preserve">警 </w:t>
                      </w:r>
                      <w:r w:rsidRPr="006B209C">
                        <w:rPr>
                          <w:rFonts w:ascii="Times New Roman" w:eastAsia="仿宋"/>
                          <w:sz w:val="28"/>
                          <w:szCs w:val="28"/>
                        </w:rPr>
                        <w:t>息</w:t>
                      </w:r>
                    </w:p>
                  </w:txbxContent>
                </v:textbox>
              </v:rect>
              <v:group id="_x0000_s1224" style="position:absolute;left:3571;top:6968;width:4815;height:567" coordorigin="3571,7312" coordsize="4815,567">
                <v:shape id="_x0000_s1225" type="#_x0000_t32" style="position:absolute;left:3571;top:7312;width:0;height:567" o:connectortype="straight"/>
                <v:shape id="_x0000_s1226" type="#_x0000_t32" style="position:absolute;left:5145;top:7312;width:0;height:567" o:connectortype="straight"/>
                <v:shape id="_x0000_s1227" type="#_x0000_t32" style="position:absolute;left:6825;top:7312;width:0;height:567" o:connectortype="straight"/>
                <v:shape id="_x0000_s1228" type="#_x0000_t32" style="position:absolute;left:8385;top:7312;width:0;height:567" o:connectortype="straight"/>
                <v:shape id="_x0000_s1229" type="#_x0000_t32" style="position:absolute;left:3571;top:7879;width:4815;height:0" o:connectortype="straight"/>
              </v:group>
              <v:rect id="_x0000_s1230" style="position:absolute;left:4485;top:8191;width:2880;height:520">
                <v:textbox style="mso-next-textbox:#_x0000_s1230">
                  <w:txbxContent>
                    <w:p w:rsidR="00AB2320" w:rsidRPr="003B46E8" w:rsidRDefault="00AB2320" w:rsidP="00AB2320">
                      <w:pPr>
                        <w:kinsoku w:val="0"/>
                        <w:overflowPunct w:val="0"/>
                        <w:adjustRightInd w:val="0"/>
                        <w:spacing w:line="320" w:lineRule="exact"/>
                        <w:ind w:firstLine="0"/>
                        <w:jc w:val="center"/>
                        <w:rPr>
                          <w:rFonts w:ascii="仿宋" w:eastAsia="仿宋" w:hAnsi="仿宋" w:cs="仿宋"/>
                          <w:w w:val="99"/>
                          <w:sz w:val="28"/>
                        </w:rPr>
                      </w:pPr>
                      <w:r w:rsidRPr="003B46E8">
                        <w:rPr>
                          <w:rFonts w:ascii="仿宋" w:eastAsia="仿宋" w:hAnsi="仿宋" w:cs="仿宋" w:hint="eastAsia"/>
                          <w:w w:val="99"/>
                          <w:sz w:val="28"/>
                        </w:rPr>
                        <w:t>预警响应</w:t>
                      </w:r>
                    </w:p>
                  </w:txbxContent>
                </v:textbox>
              </v:rect>
              <v:rect id="_x0000_s1231" style="position:absolute;left:2915;top:9764;width:945;height:1360">
                <v:textbox style="mso-next-textbox:#_x0000_s1231">
                  <w:txbxContent>
                    <w:p w:rsidR="00AB2320" w:rsidRDefault="00AB2320" w:rsidP="00AB2320">
                      <w:pPr>
                        <w:kinsoku w:val="0"/>
                        <w:overflowPunct w:val="0"/>
                        <w:adjustRightInd w:val="0"/>
                        <w:spacing w:line="320" w:lineRule="exact"/>
                        <w:ind w:firstLine="0"/>
                        <w:jc w:val="center"/>
                      </w:pPr>
                      <w:r w:rsidRPr="00F42410">
                        <w:rPr>
                          <w:rFonts w:ascii="仿宋" w:eastAsia="仿宋" w:hAnsi="仿宋" w:cs="仿宋"/>
                          <w:w w:val="99"/>
                          <w:sz w:val="28"/>
                        </w:rPr>
                        <w:t>应急 联动</w:t>
                      </w:r>
                      <w:r>
                        <w:rPr>
                          <w:rFonts w:ascii="Times New Roman" w:eastAsia="仿宋"/>
                          <w:sz w:val="28"/>
                          <w:szCs w:val="28"/>
                        </w:rPr>
                        <w:t xml:space="preserve"> </w:t>
                      </w:r>
                      <w:r>
                        <w:rPr>
                          <w:rFonts w:ascii="Times New Roman" w:eastAsia="仿宋"/>
                          <w:sz w:val="28"/>
                          <w:szCs w:val="28"/>
                        </w:rPr>
                        <w:t>机构</w:t>
                      </w:r>
                    </w:p>
                  </w:txbxContent>
                </v:textbox>
              </v:rect>
              <v:rect id="_x0000_s1232" style="position:absolute;left:4485;top:9764;width:945;height:1360">
                <v:textbox style="mso-next-textbox:#_x0000_s1232">
                  <w:txbxContent>
                    <w:p w:rsidR="00AB2320" w:rsidRPr="003B46E8" w:rsidRDefault="00AB2320" w:rsidP="00AB2320">
                      <w:pPr>
                        <w:kinsoku w:val="0"/>
                        <w:overflowPunct w:val="0"/>
                        <w:adjustRightInd w:val="0"/>
                        <w:spacing w:line="320" w:lineRule="exact"/>
                        <w:ind w:firstLine="0"/>
                        <w:jc w:val="center"/>
                      </w:pPr>
                      <w:r w:rsidRPr="00F42410">
                        <w:rPr>
                          <w:rFonts w:ascii="仿宋" w:eastAsia="仿宋" w:hAnsi="仿宋" w:cs="仿宋"/>
                          <w:w w:val="99"/>
                          <w:sz w:val="28"/>
                        </w:rPr>
                        <w:t xml:space="preserve">现场 </w:t>
                      </w:r>
                      <w:r w:rsidRPr="00F42410">
                        <w:rPr>
                          <w:rFonts w:ascii="仿宋" w:eastAsia="仿宋" w:hAnsi="仿宋" w:cs="仿宋"/>
                          <w:w w:val="99"/>
                          <w:sz w:val="28"/>
                        </w:rPr>
                        <w:t xml:space="preserve">指挥 </w:t>
                      </w:r>
                      <w:r>
                        <w:rPr>
                          <w:rFonts w:ascii="Times New Roman" w:eastAsia="仿宋"/>
                          <w:sz w:val="28"/>
                          <w:szCs w:val="28"/>
                        </w:rPr>
                        <w:t>部</w:t>
                      </w:r>
                    </w:p>
                  </w:txbxContent>
                </v:textbox>
              </v:rect>
              <v:rect id="_x0000_s1233" style="position:absolute;left:6135;top:9764;width:945;height:1360">
                <v:textbox style="mso-next-textbox:#_x0000_s1233">
                  <w:txbxContent>
                    <w:p w:rsidR="00AB2320" w:rsidRPr="003B46E8" w:rsidRDefault="00AB2320" w:rsidP="00AB2320">
                      <w:pPr>
                        <w:kinsoku w:val="0"/>
                        <w:overflowPunct w:val="0"/>
                        <w:adjustRightInd w:val="0"/>
                        <w:spacing w:line="320" w:lineRule="exact"/>
                        <w:ind w:firstLine="0"/>
                        <w:jc w:val="center"/>
                      </w:pPr>
                      <w:r w:rsidRPr="00F42410">
                        <w:rPr>
                          <w:rFonts w:ascii="仿宋" w:eastAsia="仿宋" w:hAnsi="仿宋" w:cs="仿宋"/>
                          <w:w w:val="99"/>
                          <w:sz w:val="28"/>
                        </w:rPr>
                        <w:t>相关区</w:t>
                      </w:r>
                      <w:r>
                        <w:rPr>
                          <w:rFonts w:ascii="Times New Roman" w:eastAsia="仿宋"/>
                          <w:sz w:val="28"/>
                          <w:szCs w:val="28"/>
                        </w:rPr>
                        <w:t>镇</w:t>
                      </w:r>
                    </w:p>
                  </w:txbxContent>
                </v:textbox>
              </v:rect>
              <v:rect id="_x0000_s1234" style="position:absolute;left:7665;top:9764;width:945;height:1360">
                <v:textbox style="mso-next-textbox:#_x0000_s1234">
                  <w:txbxContent>
                    <w:p w:rsidR="00AB2320" w:rsidRPr="00176CEE" w:rsidRDefault="00AB2320" w:rsidP="00AB2320">
                      <w:pPr>
                        <w:kinsoku w:val="0"/>
                        <w:overflowPunct w:val="0"/>
                        <w:adjustRightInd w:val="0"/>
                        <w:spacing w:line="320" w:lineRule="exact"/>
                        <w:ind w:firstLine="0"/>
                        <w:jc w:val="center"/>
                        <w:rPr>
                          <w:sz w:val="24"/>
                          <w:szCs w:val="24"/>
                        </w:rPr>
                      </w:pPr>
                      <w:r w:rsidRPr="00176CEE">
                        <w:rPr>
                          <w:rFonts w:ascii="仿宋" w:eastAsia="仿宋" w:hAnsi="仿宋" w:cs="仿宋"/>
                          <w:w w:val="99"/>
                          <w:sz w:val="24"/>
                          <w:szCs w:val="24"/>
                        </w:rPr>
                        <w:t>相关</w:t>
                      </w:r>
                      <w:r w:rsidRPr="00176CEE">
                        <w:rPr>
                          <w:rFonts w:ascii="Times New Roman" w:eastAsia="仿宋"/>
                          <w:sz w:val="24"/>
                          <w:szCs w:val="24"/>
                        </w:rPr>
                        <w:t>部门单位</w:t>
                      </w:r>
                    </w:p>
                  </w:txbxContent>
                </v:textbox>
              </v:rect>
              <v:group id="_x0000_s1235" style="position:absolute;left:3570;top:3526;width:4815;height:567" coordorigin="3570,3870" coordsize="4815,567">
                <v:shape id="_x0000_s1236" type="#_x0000_t32" style="position:absolute;left:3570;top:3870;width:4815;height:0" o:connectortype="straight"/>
                <v:shape id="_x0000_s1237" type="#_x0000_t32" style="position:absolute;left:3570;top:3870;width:1;height:567" o:connectortype="straight"/>
                <v:shape id="_x0000_s1238" type="#_x0000_t32" style="position:absolute;left:8385;top:3870;width:0;height:567" o:connectortype="straight"/>
                <v:shape id="_x0000_s1239" type="#_x0000_t32" style="position:absolute;left:5145;top:3870;width:0;height:567" o:connectortype="straight"/>
                <v:shape id="_x0000_s1240" type="#_x0000_t32" style="position:absolute;left:6825;top:3870;width:0;height:567" o:connectortype="straight"/>
              </v:group>
              <v:shape id="_x0000_s1241" type="#_x0000_t32" style="position:absolute;left:3393;top:9367;width:4815;height:0" o:connectortype="straight"/>
              <v:shape id="_x0000_s1242" type="#_x0000_t32" style="position:absolute;left:3393;top:9367;width:0;height:397" o:connectortype="straight"/>
              <v:shape id="_x0000_s1243" type="#_x0000_t32" style="position:absolute;left:8208;top:9367;width:0;height:397" o:connectortype="straight"/>
              <v:shape id="_x0000_s1244" type="#_x0000_t32" style="position:absolute;left:4968;top:9367;width:0;height:397" o:connectortype="straight"/>
              <v:shape id="_x0000_s1245" type="#_x0000_t32" style="position:absolute;left:6648;top:9367;width:0;height:397" o:connectortype="straight"/>
              <v:group id="_x0000_s1246" style="position:absolute;left:3393;top:11124;width:4815;height:397" coordorigin="3393,11638" coordsize="4815,397">
                <v:shape id="_x0000_s1247" type="#_x0000_t32" style="position:absolute;left:3393;top:11638;width:0;height:397" o:connectortype="straight"/>
                <v:shape id="_x0000_s1248" type="#_x0000_t32" style="position:absolute;left:4967;top:11638;width:0;height:397" o:connectortype="straight"/>
                <v:shape id="_x0000_s1249" type="#_x0000_t32" style="position:absolute;left:6647;top:11638;width:0;height:397" o:connectortype="straight"/>
                <v:shape id="_x0000_s1250" type="#_x0000_t32" style="position:absolute;left:8207;top:11638;width:0;height:397" o:connectortype="straight"/>
                <v:shape id="_x0000_s1251" type="#_x0000_t32" style="position:absolute;left:3393;top:12035;width:4815;height:0" o:connectortype="straight"/>
              </v:group>
              <v:group id="_x0000_s1252" style="position:absolute;left:2655;top:8401;width:6885;height:5040" coordorigin="2655,8401" coordsize="6885,5040">
                <v:rect id="_x0000_s1253" style="position:absolute;left:7578;top:11956;width:629;height:540" strokecolor="white">
                  <v:textbox style="mso-next-textbox:#_x0000_s1253">
                    <w:txbxContent>
                      <w:p w:rsidR="00AB2320" w:rsidRPr="00176CEE" w:rsidRDefault="00AB2320" w:rsidP="00AB2320">
                        <w:pPr>
                          <w:spacing w:line="240" w:lineRule="atLeast"/>
                          <w:ind w:firstLine="0"/>
                          <w:rPr>
                            <w:rFonts w:ascii="仿宋_GB2312" w:eastAsia="仿宋_GB2312"/>
                            <w:sz w:val="28"/>
                            <w:szCs w:val="28"/>
                          </w:rPr>
                        </w:pPr>
                        <w:proofErr w:type="gramStart"/>
                        <w:r w:rsidRPr="00176CEE">
                          <w:rPr>
                            <w:rFonts w:ascii="仿宋_GB2312" w:eastAsia="仿宋_GB2312" w:hint="eastAsia"/>
                            <w:sz w:val="28"/>
                            <w:szCs w:val="28"/>
                          </w:rPr>
                          <w:t>否</w:t>
                        </w:r>
                        <w:proofErr w:type="gramEnd"/>
                      </w:p>
                    </w:txbxContent>
                  </v:textbox>
                </v:rect>
                <v:rect id="_x0000_s1254" style="position:absolute;left:3709;top:11941;width:629;height:540" strokecolor="white">
                  <v:textbox style="mso-next-textbox:#_x0000_s1254">
                    <w:txbxContent>
                      <w:p w:rsidR="00AB2320" w:rsidRPr="00176CEE" w:rsidRDefault="00AB2320" w:rsidP="00AB2320">
                        <w:pPr>
                          <w:spacing w:line="280" w:lineRule="exact"/>
                          <w:ind w:firstLine="0"/>
                          <w:rPr>
                            <w:rFonts w:ascii="仿宋_GB2312" w:eastAsia="仿宋_GB2312"/>
                            <w:sz w:val="28"/>
                            <w:szCs w:val="28"/>
                          </w:rPr>
                        </w:pPr>
                        <w:r w:rsidRPr="00176CEE">
                          <w:rPr>
                            <w:rFonts w:ascii="仿宋_GB2312" w:eastAsia="仿宋_GB2312" w:hint="eastAsia"/>
                            <w:sz w:val="28"/>
                            <w:szCs w:val="28"/>
                          </w:rPr>
                          <w:t>是</w:t>
                        </w:r>
                      </w:p>
                    </w:txbxContent>
                  </v:textbox>
                </v:rect>
                <v:shapetype id="_x0000_t110" coordsize="21600,21600" o:spt="110" path="m10800,l,10800,10800,21600,21600,10800xe">
                  <v:stroke joinstyle="miter"/>
                  <v:path gradientshapeok="t" o:connecttype="rect" textboxrect="5400,5400,16200,16200"/>
                </v:shapetype>
                <v:shape id="_x0000_s1255" type="#_x0000_t110" style="position:absolute;left:4338;top:11956;width:2850;height:870">
                  <v:textbox style="mso-next-textbox:#_x0000_s1255">
                    <w:txbxContent>
                      <w:p w:rsidR="00AB2320" w:rsidRPr="00243724" w:rsidRDefault="00AB2320" w:rsidP="00AB2320">
                        <w:pPr>
                          <w:kinsoku w:val="0"/>
                          <w:overflowPunct w:val="0"/>
                          <w:adjustRightInd w:val="0"/>
                          <w:spacing w:line="320" w:lineRule="exact"/>
                          <w:ind w:firstLine="0"/>
                          <w:jc w:val="center"/>
                          <w:rPr>
                            <w:rFonts w:ascii="Times New Roman" w:eastAsia="仿宋"/>
                            <w:sz w:val="28"/>
                            <w:szCs w:val="28"/>
                          </w:rPr>
                        </w:pPr>
                        <w:r w:rsidRPr="00F42410">
                          <w:rPr>
                            <w:rFonts w:ascii="仿宋" w:eastAsia="仿宋" w:hAnsi="仿宋" w:cs="仿宋" w:hint="eastAsia"/>
                            <w:w w:val="99"/>
                            <w:sz w:val="28"/>
                          </w:rPr>
                          <w:t>因素</w:t>
                        </w:r>
                        <w:r w:rsidRPr="00243724">
                          <w:rPr>
                            <w:rFonts w:ascii="Times New Roman" w:eastAsia="仿宋" w:hint="eastAsia"/>
                            <w:sz w:val="28"/>
                            <w:szCs w:val="28"/>
                          </w:rPr>
                          <w:t>消除</w:t>
                        </w:r>
                      </w:p>
                    </w:txbxContent>
                  </v:textbox>
                </v:shape>
                <v:shape id="_x0000_s1256" type="#_x0000_t32" style="position:absolute;left:3495;top:12376;width:843;height:0;flip:x" o:connectortype="straight"/>
                <v:shape id="_x0000_s1257" type="#_x0000_t32" style="position:absolute;left:3495;top:12376;width:0;height:585" o:connectortype="straight">
                  <v:stroke endarrow="block"/>
                </v:shape>
                <v:rect id="_x0000_s1258" style="position:absolute;left:2655;top:12961;width:1455;height:480">
                  <v:textbox style="mso-next-textbox:#_x0000_s1258">
                    <w:txbxContent>
                      <w:p w:rsidR="00AB2320" w:rsidRPr="00243724" w:rsidRDefault="00AB2320" w:rsidP="00AB2320">
                        <w:pPr>
                          <w:kinsoku w:val="0"/>
                          <w:overflowPunct w:val="0"/>
                          <w:adjustRightInd w:val="0"/>
                          <w:spacing w:line="320" w:lineRule="exact"/>
                          <w:ind w:firstLine="0"/>
                          <w:jc w:val="center"/>
                          <w:rPr>
                            <w:rFonts w:ascii="Times New Roman" w:eastAsia="仿宋"/>
                            <w:sz w:val="28"/>
                            <w:szCs w:val="28"/>
                          </w:rPr>
                        </w:pPr>
                        <w:r w:rsidRPr="00243724">
                          <w:rPr>
                            <w:rFonts w:ascii="Times New Roman" w:eastAsia="仿宋" w:hint="eastAsia"/>
                            <w:sz w:val="28"/>
                            <w:szCs w:val="28"/>
                          </w:rPr>
                          <w:t>预警解除</w:t>
                        </w:r>
                      </w:p>
                    </w:txbxContent>
                  </v:textbox>
                </v:rect>
                <v:shape id="_x0000_s1259" type="#_x0000_t32" style="position:absolute;left:7188;top:12376;width:2352;height:0" o:connectortype="straight"/>
                <v:shape id="_x0000_s1260" type="#_x0000_t32" style="position:absolute;left:9540;top:8401;width:0;height:3975;flip:y" o:connectortype="straight"/>
                <v:shape id="_x0000_s1261" type="#_x0000_t32" style="position:absolute;left:7365;top:8401;width:2175;height:0;flip:x" o:connectortype="straight">
                  <v:stroke endarrow="block"/>
                </v:shape>
              </v:group>
              <v:rect id="_x0000_s1262" style="position:absolute;left:2655;top:1545;width:6505;height:590">
                <v:textbox style="mso-next-textbox:#_x0000_s1262">
                  <w:txbxContent>
                    <w:p w:rsidR="00AB2320" w:rsidRPr="00243724" w:rsidRDefault="00AB2320" w:rsidP="00AB2320">
                      <w:pPr>
                        <w:kinsoku w:val="0"/>
                        <w:overflowPunct w:val="0"/>
                        <w:adjustRightInd w:val="0"/>
                        <w:spacing w:line="320" w:lineRule="exact"/>
                        <w:ind w:firstLine="0"/>
                        <w:jc w:val="center"/>
                        <w:rPr>
                          <w:rFonts w:ascii="宋体"/>
                          <w:sz w:val="28"/>
                        </w:rPr>
                      </w:pPr>
                      <w:r w:rsidRPr="00243724">
                        <w:rPr>
                          <w:rFonts w:ascii="仿宋" w:eastAsia="仿宋" w:hAnsi="仿宋" w:cs="仿宋" w:hint="eastAsia"/>
                          <w:w w:val="99"/>
                          <w:sz w:val="28"/>
                        </w:rPr>
                        <w:t>市旅游公共安全事件</w:t>
                      </w:r>
                      <w:r w:rsidRPr="00243724">
                        <w:rPr>
                          <w:rFonts w:ascii="仿宋" w:eastAsia="仿宋" w:hAnsi="仿宋" w:cs="仿宋" w:hint="eastAsia"/>
                          <w:spacing w:val="-5"/>
                          <w:w w:val="99"/>
                          <w:sz w:val="28"/>
                        </w:rPr>
                        <w:t>应</w:t>
                      </w:r>
                      <w:r w:rsidRPr="00243724">
                        <w:rPr>
                          <w:rFonts w:ascii="仿宋" w:eastAsia="仿宋" w:hAnsi="仿宋" w:cs="仿宋" w:hint="eastAsia"/>
                          <w:w w:val="99"/>
                          <w:sz w:val="28"/>
                        </w:rPr>
                        <w:t>急</w:t>
                      </w:r>
                      <w:r w:rsidRPr="00243724">
                        <w:rPr>
                          <w:rFonts w:ascii="仿宋" w:eastAsia="仿宋" w:hAnsi="仿宋" w:cs="仿宋" w:hint="eastAsia"/>
                          <w:spacing w:val="-5"/>
                          <w:w w:val="99"/>
                          <w:sz w:val="28"/>
                        </w:rPr>
                        <w:t>工</w:t>
                      </w:r>
                      <w:r w:rsidRPr="00243724">
                        <w:rPr>
                          <w:rFonts w:ascii="仿宋" w:eastAsia="仿宋" w:hAnsi="仿宋" w:cs="仿宋" w:hint="eastAsia"/>
                          <w:w w:val="99"/>
                          <w:sz w:val="28"/>
                        </w:rPr>
                        <w:t>作</w:t>
                      </w:r>
                      <w:r w:rsidRPr="00243724">
                        <w:rPr>
                          <w:rFonts w:ascii="仿宋" w:eastAsia="仿宋" w:hAnsi="仿宋" w:cs="仿宋" w:hint="eastAsia"/>
                          <w:spacing w:val="-5"/>
                          <w:w w:val="99"/>
                          <w:sz w:val="28"/>
                        </w:rPr>
                        <w:t>领</w:t>
                      </w:r>
                      <w:r w:rsidRPr="00243724">
                        <w:rPr>
                          <w:rFonts w:ascii="仿宋" w:eastAsia="仿宋" w:hAnsi="仿宋" w:cs="仿宋" w:hint="eastAsia"/>
                          <w:w w:val="99"/>
                          <w:sz w:val="28"/>
                        </w:rPr>
                        <w:t>导</w:t>
                      </w:r>
                      <w:r w:rsidRPr="00243724">
                        <w:rPr>
                          <w:rFonts w:ascii="仿宋" w:eastAsia="仿宋" w:hAnsi="仿宋" w:cs="仿宋" w:hint="eastAsia"/>
                          <w:spacing w:val="-5"/>
                          <w:w w:val="99"/>
                          <w:sz w:val="28"/>
                        </w:rPr>
                        <w:t>小</w:t>
                      </w:r>
                      <w:r w:rsidRPr="00243724">
                        <w:rPr>
                          <w:rFonts w:ascii="仿宋" w:eastAsia="仿宋" w:hAnsi="仿宋" w:cs="仿宋" w:hint="eastAsia"/>
                          <w:w w:val="99"/>
                          <w:sz w:val="28"/>
                        </w:rPr>
                        <w:t>组</w:t>
                      </w:r>
                      <w:r w:rsidRPr="00243724">
                        <w:rPr>
                          <w:rFonts w:ascii="仿宋" w:eastAsia="仿宋" w:hAnsi="仿宋" w:cs="仿宋" w:hint="eastAsia"/>
                          <w:spacing w:val="-5"/>
                          <w:w w:val="99"/>
                          <w:sz w:val="28"/>
                        </w:rPr>
                        <w:t>统</w:t>
                      </w:r>
                      <w:r w:rsidRPr="00243724">
                        <w:rPr>
                          <w:rFonts w:ascii="仿宋" w:eastAsia="仿宋" w:hAnsi="仿宋" w:cs="仿宋" w:hint="eastAsia"/>
                          <w:w w:val="99"/>
                          <w:sz w:val="28"/>
                        </w:rPr>
                        <w:t>一</w:t>
                      </w:r>
                      <w:r w:rsidRPr="00243724">
                        <w:rPr>
                          <w:rFonts w:ascii="仿宋" w:eastAsia="仿宋" w:hAnsi="仿宋" w:cs="仿宋" w:hint="eastAsia"/>
                          <w:spacing w:val="-5"/>
                          <w:w w:val="99"/>
                          <w:sz w:val="28"/>
                        </w:rPr>
                        <w:t>领</w:t>
                      </w:r>
                      <w:r w:rsidRPr="00243724">
                        <w:rPr>
                          <w:rFonts w:ascii="仿宋" w:eastAsia="仿宋" w:hAnsi="仿宋" w:cs="仿宋" w:hint="eastAsia"/>
                          <w:w w:val="99"/>
                          <w:sz w:val="28"/>
                        </w:rPr>
                        <w:t>导</w:t>
                      </w:r>
                    </w:p>
                    <w:p w:rsidR="00AB2320" w:rsidRDefault="00AB2320" w:rsidP="00AB2320"/>
                  </w:txbxContent>
                </v:textbox>
              </v:rect>
              <v:rect id="_x0000_s1263" style="position:absolute;left:2915;top:2575;width:6115;height:515">
                <v:textbox style="mso-next-textbox:#_x0000_s1263">
                  <w:txbxContent>
                    <w:p w:rsidR="00AB2320" w:rsidRPr="00243724" w:rsidRDefault="00AB2320" w:rsidP="00AB2320">
                      <w:pPr>
                        <w:kinsoku w:val="0"/>
                        <w:overflowPunct w:val="0"/>
                        <w:adjustRightInd w:val="0"/>
                        <w:spacing w:line="320" w:lineRule="exact"/>
                        <w:ind w:firstLine="0"/>
                        <w:jc w:val="center"/>
                        <w:rPr>
                          <w:rFonts w:ascii="仿宋" w:eastAsia="仿宋" w:hAnsi="仿宋" w:cs="仿宋"/>
                          <w:w w:val="99"/>
                          <w:sz w:val="28"/>
                        </w:rPr>
                      </w:pPr>
                      <w:r w:rsidRPr="00243724">
                        <w:rPr>
                          <w:rFonts w:ascii="仿宋" w:eastAsia="仿宋" w:hAnsi="仿宋" w:cs="仿宋" w:hint="eastAsia"/>
                          <w:w w:val="99"/>
                          <w:sz w:val="28"/>
                        </w:rPr>
                        <w:t>领导小组或指定部门发布预警信息</w:t>
                      </w:r>
                    </w:p>
                    <w:p w:rsidR="00AB2320" w:rsidRDefault="00AB2320" w:rsidP="00AB2320"/>
                  </w:txbxContent>
                </v:textbox>
              </v:rect>
            </v:group>
            <v:shape id="_x0000_s1264" type="#_x0000_t32" style="position:absolute;left:5760;top:13531;width:0;height:435" o:connectortype="straight">
              <v:stroke endarrow="block"/>
            </v:shape>
          </v:group>
        </w:pict>
      </w:r>
    </w:p>
    <w:p w:rsidR="00AB2320" w:rsidRPr="00AB2320" w:rsidRDefault="00AB2320" w:rsidP="00AB2320">
      <w:pPr>
        <w:pStyle w:val="af4"/>
        <w:kinsoku w:val="0"/>
        <w:overflowPunct w:val="0"/>
        <w:spacing w:line="440" w:lineRule="exact"/>
        <w:ind w:left="0"/>
        <w:rPr>
          <w:rFonts w:ascii="Times New Roman" w:hAnsi="Times New Roman"/>
          <w:sz w:val="26"/>
        </w:rPr>
      </w:pPr>
    </w:p>
    <w:p w:rsidR="00AB2320" w:rsidRPr="00AB2320" w:rsidRDefault="00AB2320" w:rsidP="00AB2320">
      <w:pPr>
        <w:pStyle w:val="af4"/>
        <w:kinsoku w:val="0"/>
        <w:overflowPunct w:val="0"/>
        <w:spacing w:line="440" w:lineRule="exact"/>
        <w:ind w:left="0"/>
        <w:rPr>
          <w:rFonts w:ascii="Times New Roman" w:hAnsi="Times New Roman"/>
          <w:sz w:val="26"/>
        </w:rPr>
      </w:pPr>
    </w:p>
    <w:p w:rsidR="00AB2320" w:rsidRPr="00AB2320" w:rsidRDefault="00AB2320" w:rsidP="00AB2320">
      <w:pPr>
        <w:pStyle w:val="af4"/>
        <w:kinsoku w:val="0"/>
        <w:overflowPunct w:val="0"/>
        <w:spacing w:line="440" w:lineRule="exact"/>
        <w:ind w:left="0"/>
        <w:rPr>
          <w:rFonts w:ascii="Times New Roman" w:hAnsi="Times New Roman"/>
          <w:sz w:val="26"/>
        </w:rPr>
      </w:pPr>
    </w:p>
    <w:p w:rsidR="00AB2320" w:rsidRPr="00AB2320" w:rsidRDefault="00AB2320" w:rsidP="00AB2320">
      <w:pPr>
        <w:pStyle w:val="af4"/>
        <w:kinsoku w:val="0"/>
        <w:overflowPunct w:val="0"/>
        <w:spacing w:line="440" w:lineRule="exact"/>
        <w:ind w:left="0"/>
        <w:rPr>
          <w:rFonts w:ascii="Times New Roman" w:hAnsi="Times New Roman"/>
          <w:sz w:val="26"/>
        </w:rPr>
      </w:pPr>
    </w:p>
    <w:p w:rsidR="00AB2320" w:rsidRPr="00AB2320" w:rsidRDefault="00AB2320" w:rsidP="00AB2320">
      <w:pPr>
        <w:pStyle w:val="af4"/>
        <w:kinsoku w:val="0"/>
        <w:overflowPunct w:val="0"/>
        <w:spacing w:line="440" w:lineRule="exact"/>
        <w:ind w:left="0"/>
        <w:rPr>
          <w:rFonts w:ascii="Times New Roman" w:hAnsi="Times New Roman"/>
          <w:sz w:val="26"/>
        </w:rPr>
      </w:pPr>
    </w:p>
    <w:p w:rsidR="00AB2320" w:rsidRPr="00AB2320" w:rsidRDefault="00AB2320" w:rsidP="00AB2320">
      <w:pPr>
        <w:pStyle w:val="af4"/>
        <w:kinsoku w:val="0"/>
        <w:overflowPunct w:val="0"/>
        <w:spacing w:line="440" w:lineRule="exact"/>
        <w:ind w:left="0"/>
        <w:rPr>
          <w:rFonts w:ascii="Times New Roman" w:hAnsi="Times New Roman"/>
          <w:sz w:val="26"/>
        </w:rPr>
      </w:pPr>
    </w:p>
    <w:p w:rsidR="00AB2320" w:rsidRPr="00AB2320" w:rsidRDefault="00AB2320" w:rsidP="00AB2320">
      <w:pPr>
        <w:pStyle w:val="af4"/>
        <w:kinsoku w:val="0"/>
        <w:overflowPunct w:val="0"/>
        <w:spacing w:line="440" w:lineRule="exact"/>
        <w:ind w:left="1472"/>
        <w:rPr>
          <w:rFonts w:ascii="Times New Roman" w:eastAsia="Times New Roman" w:hAnsi="Times New Roman"/>
          <w:position w:val="-11"/>
          <w:sz w:val="20"/>
        </w:rPr>
      </w:pPr>
    </w:p>
    <w:p w:rsidR="00AB2320" w:rsidRPr="00AB2320" w:rsidRDefault="00AB2320" w:rsidP="00AB2320">
      <w:pPr>
        <w:pStyle w:val="af4"/>
        <w:kinsoku w:val="0"/>
        <w:overflowPunct w:val="0"/>
        <w:spacing w:line="440" w:lineRule="exact"/>
        <w:ind w:left="0"/>
        <w:rPr>
          <w:rFonts w:ascii="Times New Roman" w:hAnsi="Times New Roman"/>
          <w:sz w:val="29"/>
        </w:rPr>
      </w:pPr>
    </w:p>
    <w:p w:rsidR="00AB2320" w:rsidRPr="00AB2320" w:rsidRDefault="00AB2320" w:rsidP="00AB2320">
      <w:pPr>
        <w:pStyle w:val="af4"/>
        <w:kinsoku w:val="0"/>
        <w:overflowPunct w:val="0"/>
        <w:spacing w:line="440" w:lineRule="exact"/>
        <w:ind w:left="1472"/>
        <w:rPr>
          <w:rFonts w:ascii="Times New Roman" w:eastAsia="Times New Roman" w:hAnsi="Times New Roman"/>
          <w:position w:val="-11"/>
          <w:sz w:val="20"/>
        </w:rPr>
      </w:pPr>
    </w:p>
    <w:p w:rsidR="00AB2320" w:rsidRPr="00AB2320" w:rsidRDefault="00AB2320" w:rsidP="00AB2320">
      <w:pPr>
        <w:pStyle w:val="af4"/>
        <w:kinsoku w:val="0"/>
        <w:overflowPunct w:val="0"/>
        <w:spacing w:line="440" w:lineRule="exact"/>
        <w:ind w:left="0"/>
        <w:rPr>
          <w:rFonts w:ascii="Times New Roman" w:hAnsi="Times New Roman"/>
          <w:sz w:val="28"/>
        </w:rPr>
      </w:pPr>
    </w:p>
    <w:p w:rsidR="00AB2320" w:rsidRPr="00AB2320" w:rsidRDefault="00AB2320" w:rsidP="00AB2320">
      <w:pPr>
        <w:pStyle w:val="af4"/>
        <w:kinsoku w:val="0"/>
        <w:overflowPunct w:val="0"/>
        <w:spacing w:line="440" w:lineRule="exact"/>
        <w:ind w:left="0"/>
        <w:rPr>
          <w:rFonts w:ascii="Times New Roman" w:hAnsi="Times New Roman"/>
          <w:sz w:val="20"/>
        </w:rPr>
      </w:pPr>
    </w:p>
    <w:p w:rsidR="00AB2320" w:rsidRPr="00AB2320" w:rsidRDefault="00AB2320" w:rsidP="00AB2320">
      <w:pPr>
        <w:pStyle w:val="af4"/>
        <w:kinsoku w:val="0"/>
        <w:overflowPunct w:val="0"/>
        <w:spacing w:line="440" w:lineRule="exact"/>
        <w:ind w:left="0"/>
        <w:rPr>
          <w:rFonts w:ascii="Times New Roman" w:hAnsi="Times New Roman"/>
          <w:sz w:val="20"/>
        </w:rPr>
      </w:pPr>
    </w:p>
    <w:p w:rsidR="00AB2320" w:rsidRPr="00AB2320" w:rsidRDefault="00AB2320" w:rsidP="00AB2320">
      <w:pPr>
        <w:pStyle w:val="af4"/>
        <w:kinsoku w:val="0"/>
        <w:overflowPunct w:val="0"/>
        <w:spacing w:line="440" w:lineRule="exact"/>
        <w:ind w:left="0"/>
        <w:rPr>
          <w:rFonts w:ascii="Times New Roman" w:hAnsi="Times New Roman"/>
          <w:sz w:val="20"/>
        </w:rPr>
      </w:pPr>
    </w:p>
    <w:p w:rsidR="00AB2320" w:rsidRPr="00AB2320" w:rsidRDefault="00AB0D89" w:rsidP="00AB2320">
      <w:pPr>
        <w:spacing w:line="440" w:lineRule="exact"/>
        <w:rPr>
          <w:rFonts w:ascii="Times New Roman" w:eastAsia="Times New Roman"/>
          <w:sz w:val="24"/>
        </w:rPr>
        <w:sectPr w:rsidR="00AB2320" w:rsidRPr="00AB2320" w:rsidSect="00210FAD">
          <w:headerReference w:type="default" r:id="rId8"/>
          <w:footerReference w:type="default" r:id="rId9"/>
          <w:pgSz w:w="11900" w:h="16840"/>
          <w:pgMar w:top="1814" w:right="1531" w:bottom="1985" w:left="1531" w:header="851" w:footer="1474" w:gutter="0"/>
          <w:cols w:space="720"/>
        </w:sectPr>
      </w:pPr>
      <w:r w:rsidRPr="00AB0D89">
        <w:rPr>
          <w:rFonts w:ascii="Times New Roman" w:eastAsia="Times New Roman"/>
          <w:noProof/>
          <w:sz w:val="24"/>
        </w:rPr>
        <w:pict>
          <v:shapetype id="_x0000_t202" coordsize="21600,21600" o:spt="202" path="m,l,21600r21600,l21600,xe">
            <v:stroke joinstyle="miter"/>
            <v:path gradientshapeok="t" o:connecttype="rect"/>
          </v:shapetype>
          <v:shape id="文本框 42" o:spid="_x0000_s1176" type="#_x0000_t202" style="position:absolute;left:0;text-align:left;margin-left:94.7pt;margin-top:162.05pt;width:13.95pt;height:13.95pt;z-index:251651584" o:gfxdata="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GpA3vQAA&#10;ANsAAAAPAAAAAAAAAAEAIAAAACIAAABkcnMvZG93bnJldi54bWxQSwECFAAUAAAACACHTuJAMy8F&#10;njsAAAA5AAAAEAAAAAAAAAABACAAAAAMAQAAZHJzL3NoYXBleG1sLnhtbFBLBQYAAAAABgAGAFsB&#10;AAC2AwAAAAA=&#10;" filled="f" stroked="f">
            <v:textbox style="mso-next-textbox:#文本框 42" inset="0,0,0,0">
              <w:txbxContent>
                <w:p w:rsidR="00AB2320" w:rsidRDefault="00AB2320" w:rsidP="00AB2320">
                  <w:pPr>
                    <w:pStyle w:val="af4"/>
                    <w:kinsoku w:val="0"/>
                    <w:overflowPunct w:val="0"/>
                    <w:spacing w:line="278" w:lineRule="exact"/>
                    <w:ind w:left="0"/>
                    <w:rPr>
                      <w:sz w:val="28"/>
                    </w:rPr>
                  </w:pPr>
                </w:p>
              </w:txbxContent>
            </v:textbox>
          </v:shape>
        </w:pict>
      </w:r>
    </w:p>
    <w:p w:rsidR="00AB2320" w:rsidRPr="00AB2320" w:rsidRDefault="00AB2320" w:rsidP="00AB2320">
      <w:pPr>
        <w:pStyle w:val="af4"/>
        <w:kinsoku w:val="0"/>
        <w:overflowPunct w:val="0"/>
        <w:spacing w:line="440" w:lineRule="exact"/>
        <w:rPr>
          <w:rFonts w:ascii="Times New Roman" w:eastAsia="仿宋" w:hAnsi="Times New Roman"/>
          <w:color w:val="000000"/>
          <w:kern w:val="0"/>
          <w:sz w:val="32"/>
          <w:szCs w:val="32"/>
          <w:shd w:val="clear" w:color="auto" w:fill="FFFFFF"/>
        </w:rPr>
      </w:pPr>
      <w:r w:rsidRPr="00AB2320">
        <w:rPr>
          <w:rFonts w:ascii="Times New Roman" w:eastAsia="仿宋" w:hAnsi="Times New Roman"/>
          <w:color w:val="000000"/>
          <w:kern w:val="0"/>
          <w:sz w:val="32"/>
          <w:szCs w:val="32"/>
          <w:shd w:val="clear" w:color="auto" w:fill="FFFFFF"/>
        </w:rPr>
        <w:lastRenderedPageBreak/>
        <w:t>附件</w:t>
      </w:r>
      <w:r w:rsidRPr="00AB2320">
        <w:rPr>
          <w:rFonts w:ascii="Times New Roman" w:eastAsia="仿宋" w:hAnsi="Times New Roman"/>
          <w:color w:val="000000"/>
          <w:kern w:val="0"/>
          <w:sz w:val="32"/>
          <w:szCs w:val="32"/>
          <w:shd w:val="clear" w:color="auto" w:fill="FFFFFF"/>
        </w:rPr>
        <w:t xml:space="preserve"> 5</w:t>
      </w:r>
    </w:p>
    <w:p w:rsidR="00AB2320" w:rsidRDefault="00AB2320" w:rsidP="00AB2320">
      <w:pPr>
        <w:pStyle w:val="af4"/>
        <w:kinsoku w:val="0"/>
        <w:overflowPunct w:val="0"/>
        <w:spacing w:line="440" w:lineRule="exact"/>
        <w:ind w:left="108"/>
        <w:jc w:val="center"/>
        <w:rPr>
          <w:rFonts w:ascii="Times New Roman" w:eastAsia="方正大标宋简体" w:hAnsi="Times New Roman"/>
          <w:bCs/>
          <w:sz w:val="40"/>
          <w:szCs w:val="40"/>
        </w:rPr>
      </w:pPr>
    </w:p>
    <w:p w:rsidR="00AB2320" w:rsidRPr="00AB2320" w:rsidRDefault="00AB2320" w:rsidP="00AB2320">
      <w:pPr>
        <w:pStyle w:val="af4"/>
        <w:kinsoku w:val="0"/>
        <w:overflowPunct w:val="0"/>
        <w:spacing w:line="440" w:lineRule="exact"/>
        <w:ind w:left="108"/>
        <w:jc w:val="center"/>
        <w:rPr>
          <w:rFonts w:ascii="Times New Roman" w:eastAsia="仿宋" w:hAnsi="Times New Roman"/>
          <w:sz w:val="28"/>
          <w:szCs w:val="28"/>
        </w:rPr>
      </w:pPr>
      <w:r w:rsidRPr="00AB2320">
        <w:rPr>
          <w:rFonts w:ascii="Times New Roman" w:eastAsia="方正大标宋简体" w:hAnsi="Times New Roman"/>
          <w:bCs/>
          <w:sz w:val="40"/>
          <w:szCs w:val="40"/>
        </w:rPr>
        <w:t>太仓市旅游公共安全事件应急处置流程图</w:t>
      </w:r>
    </w:p>
    <w:p w:rsidR="00AB2320" w:rsidRPr="00AB2320" w:rsidRDefault="00AB2320" w:rsidP="00AB2320">
      <w:pPr>
        <w:pStyle w:val="a8"/>
        <w:widowControl/>
        <w:shd w:val="clear" w:color="auto" w:fill="FFFFFF"/>
        <w:spacing w:beforeAutospacing="0" w:afterAutospacing="0" w:line="440" w:lineRule="exact"/>
        <w:jc w:val="center"/>
        <w:rPr>
          <w:rFonts w:ascii="Times New Roman" w:eastAsia="黑体"/>
          <w:color w:val="000000"/>
          <w:sz w:val="28"/>
          <w:szCs w:val="28"/>
          <w:shd w:val="clear" w:color="auto" w:fill="FFFFFF"/>
        </w:rPr>
      </w:pPr>
    </w:p>
    <w:p w:rsidR="00AB2320" w:rsidRPr="00AB2320" w:rsidRDefault="00AB0D89" w:rsidP="00AB2320">
      <w:pPr>
        <w:pStyle w:val="a8"/>
        <w:widowControl/>
        <w:shd w:val="clear" w:color="auto" w:fill="FFFFFF"/>
        <w:spacing w:beforeAutospacing="0" w:afterAutospacing="0" w:line="312" w:lineRule="atLeast"/>
        <w:jc w:val="both"/>
        <w:rPr>
          <w:rFonts w:ascii="Times New Roman" w:eastAsia="仿宋"/>
          <w:color w:val="000000"/>
          <w:sz w:val="28"/>
          <w:szCs w:val="28"/>
          <w:shd w:val="clear" w:color="auto" w:fill="FFFFFF"/>
        </w:rPr>
      </w:pPr>
      <w:r w:rsidRPr="00AB0D89">
        <w:rPr>
          <w:rFonts w:ascii="Times New Roman" w:eastAsia="仿宋"/>
          <w:position w:val="-93"/>
          <w:sz w:val="20"/>
        </w:rPr>
      </w:r>
      <w:r w:rsidRPr="00AB0D89">
        <w:rPr>
          <w:rFonts w:ascii="Times New Roman" w:eastAsia="仿宋"/>
          <w:position w:val="-93"/>
          <w:sz w:val="20"/>
        </w:rPr>
        <w:pict>
          <v:group id="组合 161" o:spid="_x0000_s1028" style="width:350.45pt;height:233.9pt;mso-position-horizontal-relative:char;mso-position-vertical-relative:line" coordorigin="2" coordsize="7034,4666" o:gfxdata="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">
            <v:shape id="任意多边形 48" o:spid="_x0000_s1029" style="position:absolute;left:4741;top:1762;width:2266;height:639;mso-wrap-style:square;v-text-anchor:top" coordsize="2266,639" o:gfxdata="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axw57ugAAANsA&#10;AAAPAAAAAAAAAAEAIAAAACIAAABkcnMvZG93bnJldi54bWxQSwECFAAUAAAACACHTuJAMy8FnjsA&#10;AAA5AAAAEAAAAAAAAAABACAAAAAJAQAAZHJzL3NoYXBleG1sLnhtbFBLBQYAAAAABgAGAFsBAACz&#10;AwAAAAA=&#10;" path="m2265,l1363,r,l974,,715,r,105l,211r715,53l715,638r259,l1363,638r,l2265,638r,-374l2265,105r,l2265,xe" filled="f" strokeweight=".24pt">
              <v:fill o:detectmouseclick="t"/>
            </v:shape>
            <v:shape id="任意多边形 49" o:spid="_x0000_s1030" style="position:absolute;left:1792;top:2337;width:3336;height:466;mso-wrap-style:square;v-text-anchor:top" coordsize="3336,466" o:gfxdata="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zBVEe8AAAA&#10;2wAAAA8AAAAAAAAAAQAgAAAAIgAAAGRycy9kb3ducmV2LnhtbFBLAQIUABQAAAAIAIdO4kAzLwWe&#10;OwAAADkAAAAQAAAAAAAAAAEAIAAAAAsBAABkcnMvc2hhcGV4bWwueG1sUEsFBgAAAAAGAAYAWwEA&#10;ALUDAAAAAA==&#10;" path="m,465r3336,l3336,,,,,465xe" stroked="f"/>
            <v:group id="组合 58" o:spid="_x0000_s1031" style="position:absolute;left:3323;top:2798;width:154;height:687" coordorigin="3323,2798" coordsize="154,687" o:gfxdata="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P20OdvAAAANwAAAAPAAAAAAAAAAEAIAAAACIAAABkcnMvZG93bnJldi54bWxQ&#10;SwECFAAUAAAACACHTuJAMy8FnjsAAAA5AAAAFQAAAAAAAAABACAAAAALAQAAZHJzL2dyb3Vwc2hh&#10;cGV4bWwueG1sUEsFBgAAAAAGAAYAYAEAAMgDAAAAAA==&#10;">
              <v:shape id="任意多边形 50" o:spid="_x0000_s1032" style="position:absolute;left:3323;top:2798;width:154;height:687;mso-wrap-style:square;v-text-anchor:top" coordsize="154,687" o:gfxdata="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CbSWzugAAANsA&#10;AAAPAAAAAAAAAAEAIAAAACIAAABkcnMvZG93bnJldi54bWxQSwECFAAUAAAACACHTuJAMy8FnjsA&#10;AAA5AAAAEAAAAAAAAAABACAAAAAJAQAAZHJzL3NoYXBleG1sLnhtbFBLBQYAAAAABgAGAFsBAACz&#10;AwAAAAA=&#10;" path="m69,672r7,14l82,676r-6,l69,672xe" fillcolor="black" stroked="f"/>
              <v:shape id="任意多边形 51" o:spid="_x0000_s1033" style="position:absolute;left:3323;top:2798;width:154;height:687;mso-wrap-style:square;v-text-anchor:top" coordsize="154,687" o:gfxdata="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0hgCi8AAAA&#10;2wAAAA8AAAAAAAAAAQAgAAAAIgAAAGRycy9kb3ducmV2LnhtbFBLAQIUABQAAAAIAIdO4kAzLwWe&#10;OwAAADkAAAAQAAAAAAAAAAEAIAAAAAsBAABkcnMvc2hhcGV4bWwueG1sUEsFBgAAAAAGAAYAWwEA&#10;ALUDAAAAAA==&#10;" path="m74,655r-7,12l67,669r2,3l76,676r5,-5l81,667,74,655xe" fillcolor="black" stroked="f"/>
              <v:shape id="任意多边形 52" o:spid="_x0000_s1034" style="position:absolute;left:3323;top:2798;width:154;height:687;mso-wrap-style:square;v-text-anchor:top" coordsize="154,687" o:gfxdata="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fMeX7sAAADb&#10;AAAADwAAAAAAAAABACAAAAAiAAAAZHJzL2Rvd25yZXYueG1sUEsBAhQAFAAAAAgAh07iQDMvBZ47&#10;AAAAOQAAABAAAAAAAAAAAQAgAAAACgEAAGRycy9zaGFwZXhtbC54bWxQSwUGAAAAAAYABgBbAQAA&#10;tAMAAAAA&#10;" path="m148,542r-9,5l81,643r,28l76,676r6,l153,551r-5,-9xe" fillcolor="black" stroked="f"/>
              <v:shape id="任意多边形 53" o:spid="_x0000_s1035" style="position:absolute;left:3323;top:2798;width:154;height:687;mso-wrap-style:square;v-text-anchor:top" coordsize="154,687" o:gfxdata="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K/u8S8AAAA&#10;2wAAAA8AAAAAAAAAAQAgAAAAIgAAAGRycy9kb3ducmV2LnhtbFBLAQIUABQAAAAIAIdO4kAzLwWe&#10;OwAAADkAAAAQAAAAAAAAAAEAIAAAAAsBAABkcnMvc2hhcGV4bWwueG1sUEsFBgAAAAAGAAYAWwEA&#10;ALUDAAAAAA==&#10;" path="m67,669r,2l69,672r-2,-3xe" fillcolor="black" stroked="f"/>
              <v:shape id="任意多边形 54" o:spid="_x0000_s1036" style="position:absolute;left:3323;top:2798;width:154;height:687;mso-wrap-style:square;v-text-anchor:top" coordsize="154,687" o:gfxdata="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1WI7C8AAAA&#10;2wAAAA8AAAAAAAAAAQAgAAAAIgAAAGRycy9kb3ducmV2LnhtbFBLAQIUABQAAAAIAIdO4kAzLwWe&#10;OwAAADkAAAAQAAAAAAAAAAEAIAAAAAsBAABkcnMvc2hhcGV4bWwueG1sUEsFBgAAAAAGAAYAWwEA&#10;ALUDAAAAAA==&#10;" path="m,542r,9l67,669r,-26l9,547,,542xe" fillcolor="black" stroked="f"/>
              <v:shape id="任意多边形 55" o:spid="_x0000_s1037" style="position:absolute;left:3323;top:2798;width:154;height:687;mso-wrap-style:square;v-text-anchor:top" coordsize="154,687" o:gfxdata="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Iahiu8AAAA&#10;2wAAAA8AAAAAAAAAAQAgAAAAIgAAAGRycy9kb3ducmV2LnhtbFBLAQIUABQAAAAIAIdO4kAzLwWe&#10;OwAAADkAAAAQAAAAAAAAAAEAIAAAAAsBAABkcnMvc2hhcGV4bWwueG1sUEsFBgAAAAAGAAYAWwEA&#10;ALUDAAAAAA==&#10;" path="m67,643r,24l74,655,67,643xe" fillcolor="black" stroked="f"/>
              <v:shape id="任意多边形 56" o:spid="_x0000_s1038" style="position:absolute;left:3323;top:2798;width:154;height:687;mso-wrap-style:square;v-text-anchor:top" coordsize="154,687" o:gfxdata="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LIGFy8AAAA&#10;2wAAAA8AAAAAAAAAAQAgAAAAIgAAAGRycy9kb3ducmV2LnhtbFBLAQIUABQAAAAIAIdO4kAzLwWe&#10;OwAAADkAAAAQAAAAAAAAAAEAIAAAAAsBAABkcnMvc2hhcGV4bWwueG1sUEsFBgAAAAAGAAYAWwEA&#10;ALUDAAAAAA==&#10;" path="m81,643r-7,12l81,667r,-24xe" fillcolor="black" stroked="f"/>
              <v:shape id="任意多边形 57" o:spid="_x0000_s1039" style="position:absolute;left:3323;top:2798;width:154;height:687;mso-wrap-style:square;v-text-anchor:top" coordsize="154,687" o:gfxdata="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2Evce8AAAA&#10;2wAAAA8AAAAAAAAAAQAgAAAAIgAAAGRycy9kb3ducmV2LnhtbFBLAQIUABQAAAAIAIdO4kAzLwWe&#10;OwAAADkAAAAQAAAAAAAAAAEAIAAAAAsBAABkcnMvc2hhcGV4bWwueG1sUEsFBgAAAAAGAAYAWwEA&#10;ALUDAAAAAA==&#10;" path="m76,l67,4r,639l74,655r7,-12l81,4,76,xe" fillcolor="black" stroked="f"/>
            </v:group>
            <v:shape id="任意多边形 59" o:spid="_x0000_s1040" style="position:absolute;left:2;top:2875;width:2165;height:634;mso-wrap-style:square;v-text-anchor:top" coordsize="2165,634" o:gfxdata="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ebivLsAAADb&#10;AAAADwAAAAAAAAABACAAAAAiAAAAZHJzL2Rvd25yZXYueG1sUEsBAhQAFAAAAAgAh07iQDMvBZ47&#10;AAAAOQAAABAAAAAAAAAAAQAgAAAACgEAAGRycy9zaGFwZXhtbC54bWxQSwUGAAAAAAYABgBbAQAA&#10;tAMAAAAA&#10;" path="m,l902,r,l1291,r254,l1545,105r619,67l1545,263r,370l1291,633r-389,l902,633,,633,,263,,105r,l,xe" filled="f" strokeweight=".24pt">
              <v:fill o:detectmouseclick="t"/>
            </v:shape>
            <v:group id="组合 73" o:spid="_x0000_s1041" style="position:absolute;left:3323;top:3979;width:154;height:687" coordorigin="3323,3979" coordsize="154,687" o:gfxdata="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oJfmBr0AAADcAAAADwAAAAAAAAABACAAAAAiAAAAZHJzL2Rvd25yZXYueG1s&#10;UEsBAhQAFAAAAAgAh07iQDMvBZ47AAAAOQAAABUAAAAAAAAAAQAgAAAADAEAAGRycy9ncm91cHNo&#10;YXBleG1sLnhtbFBLBQYAAAAABgAGAGABAADJAwAAAAA=&#10;">
              <v:shape id="任意多边形 65" o:spid="_x0000_s1042" style="position:absolute;left:3323;top:3979;width:154;height:687;mso-wrap-style:square;v-text-anchor:top" coordsize="154,687" o:gfxdata="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x2TJa8AAAA&#10;2wAAAA8AAAAAAAAAAQAgAAAAIgAAAGRycy9kb3ducmV2LnhtbFBLAQIUABQAAAAIAIdO4kAzLwWe&#10;OwAAADkAAAAQAAAAAAAAAAEAIAAAAAsBAABkcnMvc2hhcGV4bWwueG1sUEsFBgAAAAAGAAYAWwEA&#10;ALUDAAAAAA==&#10;" path="m69,674r7,12l79,681r-3,l69,674xe" fillcolor="black" stroked="f"/>
              <v:shape id="任意多边形 66" o:spid="_x0000_s1043" style="position:absolute;left:3323;top:3979;width:154;height:687;mso-wrap-style:square;v-text-anchor:top" coordsize="154,687" o:gfxdata="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KTS4bsAAADb&#10;AAAADwAAAAAAAAABACAAAAAiAAAAZHJzL2Rvd25yZXYueG1sUEsBAhQAFAAAAAgAh07iQDMvBZ47&#10;AAAAOQAAABAAAAAAAAAAAQAgAAAACgEAAGRycy9zaGFwZXhtbC54bWxQSwUGAAAAAAYABgBbAQAA&#10;tAMAAAAA&#10;" path="m74,655r-7,12l67,670r2,4l76,681r5,-9l81,667,74,655xe" fillcolor="black" stroked="f"/>
              <v:shape id="任意多边形 67" o:spid="_x0000_s1044" style="position:absolute;left:3323;top:3979;width:154;height:687;mso-wrap-style:square;v-text-anchor:top" coordsize="154,687" o:gfxdata="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Pod3q8AAAA&#10;2wAAAA8AAAAAAAAAAQAgAAAAIgAAAGRycy9kb3ducmV2LnhtbFBLAQIUABQAAAAIAIdO4kAzLwWe&#10;OwAAADkAAAAQAAAAAAAAAAEAIAAAAAsBAABkcnMvc2hhcGV4bWwueG1sUEsFBgAAAAAGAAYAWwEA&#10;ALUDAAAAAA==&#10;" path="m148,547r-9,l81,643r,29l76,681r3,l153,556r-5,-9xe" fillcolor="black" stroked="f"/>
              <v:shape id="任意多边形 68" o:spid="_x0000_s1045" style="position:absolute;left:3323;top:3979;width:154;height:687;mso-wrap-style:square;v-text-anchor:top" coordsize="154,687" o:gfxdata="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8nfjCLgAAADbAAAA&#10;DwAAAAAAAAABACAAAAAiAAAAZHJzL2Rvd25yZXYueG1sUEsBAhQAFAAAAAgAh07iQDMvBZ47AAAA&#10;OQAAABAAAAAAAAAAAQAgAAAABwEAAGRycy9zaGFwZXhtbC54bWxQSwUGAAAAAAYABgBbAQAAsQMA&#10;AAAA&#10;" path="m67,670r,2l69,674r-2,-4xe" fillcolor="black" stroked="f"/>
              <v:shape id="任意多边形 69" o:spid="_x0000_s1046" style="position:absolute;left:3323;top:3979;width:154;height:687;mso-wrap-style:square;v-text-anchor:top" coordsize="154,687" o:gfxdata="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07RpO8AAAA&#10;2wAAAA8AAAAAAAAAAQAgAAAAIgAAAGRycy9kb3ducmV2LnhtbFBLAQIUABQAAAAIAIdO4kAzLwWe&#10;OwAAADkAAAAQAAAAAAAAAAEAIAAAAAsBAABkcnMvc2hhcGV4bWwueG1sUEsFBgAAAAAGAAYAWwEA&#10;ALUDAAAAAA==&#10;" path="m9,547r-9,l,556,67,670r,-27l9,547xe" fillcolor="black" stroked="f"/>
              <v:shape id="任意多边形 70" o:spid="_x0000_s1047" style="position:absolute;left:3323;top:3979;width:154;height:687;mso-wrap-style:square;v-text-anchor:top" coordsize="154,687" o:gfxdata="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J2HnTugAAANsA&#10;AAAPAAAAAAAAAAEAIAAAACIAAABkcnMvZG93bnJldi54bWxQSwECFAAUAAAACACHTuJAMy8FnjsA&#10;AAA5AAAAEAAAAAAAAAABACAAAAAJAQAAZHJzL3NoYXBleG1sLnhtbFBLBQYAAAAABgAGAFsBAACz&#10;AwAAAAA=&#10;" path="m67,643r,24l74,655,67,643xe" fillcolor="black" stroked="f"/>
              <v:shape id="任意多边形 71" o:spid="_x0000_s1048" style="position:absolute;left:3323;top:3979;width:154;height:687;mso-wrap-style:square;v-text-anchor:top" coordsize="154,687" o:gfxdata="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aU3Ei8AAAA&#10;2wAAAA8AAAAAAAAAAQAgAAAAIgAAAGRycy9kb3ducmV2LnhtbFBLAQIUABQAAAAIAIdO4kAzLwWe&#10;OwAAADkAAAAQAAAAAAAAAAEAIAAAAAsBAABkcnMvc2hhcGV4bWwueG1sUEsFBgAAAAAGAAYAWwEA&#10;ALUDAAAAAA==&#10;" path="m81,643r-7,12l81,667r,-24xe" fillcolor="black" stroked="f"/>
              <v:shape id="任意多边形 72" o:spid="_x0000_s1049" style="position:absolute;left:3323;top:3979;width:154;height:687;mso-wrap-style:square;v-text-anchor:top" coordsize="154,687" o:gfxdata="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ZGQj+8AAAA&#10;2wAAAA8AAAAAAAAAAQAgAAAAIgAAAGRycy9kb3ducmV2LnhtbFBLAQIUABQAAAAIAIdO4kAzLwWe&#10;OwAAADkAAAAQAAAAAAAAAAEAIAAAAAsBAABkcnMvc2hhcGV4bWwueG1sUEsFBgAAAAAGAAYAWwEA&#10;ALUDAAAAAA==&#10;" path="m76,l67,9r,634l74,655r7,-12l81,9,76,xe" fillcolor="black" stroked="f"/>
            </v:group>
            <v:shape id="任意多边形 74" o:spid="_x0000_s1050" style="position:absolute;left:2171;top:4156;width:1172;height:437;mso-wrap-style:square;v-text-anchor:top" coordsize="1172,437" o:gfxdata="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Eejc+/&#10;AAAA2wAAAA8AAAAAAAAAAQAgAAAAIgAAAGRycy9kb3ducmV2LnhtbFBLAQIUABQAAAAIAIdO4kAz&#10;LwWeOwAAADkAAAAQAAAAAAAAAAEAIAAAAA4BAABkcnMvc2hhcGV4bWwueG1sUEsFBgAAAAAGAAYA&#10;WwEAALgDAAAAAA==&#10;" path="m,436r1171,l1171,,,,,436xe" stroked="f"/>
            <v:shape id="任意多边形 75" o:spid="_x0000_s1051" style="position:absolute;left:2171;top:4156;width:1172;height:437;mso-wrap-style:square;v-text-anchor:top" coordsize="1172,437" o:gfxdata="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09tu74A&#10;AADbAAAADwAAAAAAAAABACAAAAAiAAAAZHJzL2Rvd25yZXYueG1sUEsBAhQAFAAAAAgAh07iQDMv&#10;BZ47AAAAOQAAABAAAAAAAAAAAQAgAAAADQEAAGRycy9zaGFwZXhtbC54bWxQSwUGAAAAAAYABgBb&#10;AQAAtwMAAAAA&#10;" path="m,l,436r1171,l1171,,,xe" filled="f" strokecolor="white" strokeweight=".25394mm">
              <v:fill o:detectmouseclick="t"/>
            </v:shape>
            <v:shape id="任意多边形 76" o:spid="_x0000_s1052" style="position:absolute;left:2;top:600;width:2136;height:629;mso-wrap-style:square;v-text-anchor:top" coordsize="2136,629" o:gfxdata="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ypyALsAAADb&#10;AAAADwAAAAAAAAABACAAAAAiAAAAZHJzL2Rvd25yZXYueG1sUEsBAhQAFAAAAAgAh07iQDMvBZ47&#10;AAAAOQAAABAAAAAAAAAAAQAgAAAACgEAAGRycy9zaGFwZXhtbC54bWxQSwUGAAAAAAYABgBbAQAA&#10;tAMAAAAA&#10;" path="m,l902,r,l1291,r254,l1545,105r591,77l1545,264r,364l1291,628r-389,l902,628,,628,,264,,105r,l,xe" filled="f" strokeweight=".24pt">
              <v:fill o:detectmouseclick="t"/>
            </v:shape>
            <v:shape id="任意多边形 77" o:spid="_x0000_s1053" style="position:absolute;left:1792;top:1171;width:3336;height:466;mso-wrap-style:square;v-text-anchor:top" coordsize="3336,466" o:gfxdata="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H6vE7sAAADb&#10;AAAADwAAAAAAAAABACAAAAAiAAAAZHJzL2Rvd25yZXYueG1sUEsBAhQAFAAAAAgAh07iQDMvBZ47&#10;AAAAOQAAABAAAAAAAAAAAQAgAAAACgEAAGRycy9zaGFwZXhtbC54bWxQSwUGAAAAAAYABgBbAQAA&#10;tAMAAAAA&#10;" path="m,465r3336,l3336,,,,,465xe" stroked="f"/>
            <v:group id="组合 86" o:spid="_x0000_s1054" style="position:absolute;left:3323;top:1627;width:154;height:687" coordorigin="3323,1627" coordsize="154,687" o:gfxdata="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35+cr0AAADcAAAADwAAAAAAAAABACAAAAAiAAAAZHJzL2Rvd25yZXYueG1s&#10;UEsBAhQAFAAAAAgAh07iQDMvBZ47AAAAOQAAABUAAAAAAAAAAQAgAAAADAEAAGRycy9ncm91cHNo&#10;YXBleG1sLnhtbFBLBQYAAAAABgAGAGABAADJAwAAAAA=&#10;">
              <v:shape id="任意多边形 78" o:spid="_x0000_s1055" style="position:absolute;left:3323;top:1627;width:154;height:687;mso-wrap-style:square;v-text-anchor:top" coordsize="154,687" o:gfxdata="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3rnXVugAAANsA&#10;AAAPAAAAAAAAAAEAIAAAACIAAABkcnMvZG93bnJldi54bWxQSwECFAAUAAAACACHTuJAMy8FnjsA&#10;AAA5AAAAEAAAAAAAAAABACAAAAAJAQAAZHJzL3NoYXBleG1sLnhtbFBLBQYAAAAABgAGAFsBAACz&#10;AwAAAAA=&#10;" path="m69,674r7,12l79,681r-3,l69,674xe" fillcolor="black" stroked="f"/>
              <v:shape id="任意多边形 79" o:spid="_x0000_s1056" style="position:absolute;left:3323;top:1627;width:154;height:687;mso-wrap-style:square;v-text-anchor:top" coordsize="154,687" o:gfxdata="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ji0E68AAAA&#10;2wAAAA8AAAAAAAAAAQAgAAAAIgAAAGRycy9kb3ducmV2LnhtbFBLAQIUABQAAAAIAIdO4kAzLwWe&#10;OwAAADkAAAAQAAAAAAAAAAEAIAAAAAsBAABkcnMvc2hhcGV4bWwueG1sUEsFBgAAAAAGAAYAWwEA&#10;ALUDAAAAAA==&#10;" path="m74,655r-7,12l67,670r2,4l76,681r5,-9l81,667,74,655xe" fillcolor="black" stroked="f"/>
              <v:shape id="任意多边形 80" o:spid="_x0000_s1057" style="position:absolute;left:3323;top:1627;width:154;height:687;mso-wrap-style:square;v-text-anchor:top" coordsize="154,687" o:gfxdata="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A0J9LgAAADbAAAA&#10;DwAAAAAAAAABACAAAAAiAAAAZHJzL2Rvd25yZXYueG1sUEsBAhQAFAAAAAgAh07iQDMvBZ47AAAA&#10;OQAAABAAAAAAAAAAAQAgAAAABwEAAGRycy9zaGFwZXhtbC54bWxQSwUGAAAAAAYABgBbAQAAsQMA&#10;AAAA&#10;" path="m148,547r-9,l81,643r,29l76,681r3,l153,556r-5,-9xe" fillcolor="black" stroked="f"/>
              <v:shape id="任意多边形 81" o:spid="_x0000_s1058" style="position:absolute;left:3323;top:1627;width:154;height:687;mso-wrap-style:square;v-text-anchor:top" coordsize="154,687" o:gfxdata="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NBrG+8AAAA&#10;2wAAAA8AAAAAAAAAAQAgAAAAIgAAAGRycy9kb3ducmV2LnhtbFBLAQIUABQAAAAIAIdO4kAzLwWe&#10;OwAAADkAAAAQAAAAAAAAAAEAIAAAAAsBAABkcnMvc2hhcGV4bWwueG1sUEsFBgAAAAAGAAYAWwEA&#10;ALUDAAAAAA==&#10;" path="m67,670r,2l69,674r-2,-4xe" fillcolor="black" stroked="f"/>
              <v:shape id="任意多边形 82" o:spid="_x0000_s1059" style="position:absolute;left:3323;top:1627;width:154;height:687;mso-wrap-style:square;v-text-anchor:top" coordsize="154,687" o:gfxdata="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5MyGLsAAADb&#10;AAAADwAAAAAAAAABACAAAAAiAAAAZHJzL2Rvd25yZXYueG1sUEsBAhQAFAAAAAgAh07iQDMvBZ47&#10;AAAAOQAAABAAAAAAAAAAAQAgAAAACgEAAGRycy9zaGFwZXhtbC54bWxQSwUGAAAAAAYABgBbAQAA&#10;tAMAAAAA&#10;" path="m9,547r-9,l,556,67,670r,-27l9,547xe" fillcolor="black" stroked="f"/>
              <v:shape id="任意多边形 83" o:spid="_x0000_s1060" style="position:absolute;left:3323;top:1627;width:154;height:687;mso-wrap-style:square;v-text-anchor:top" coordsize="154,687" o:gfxdata="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N+Xg7sAAADb&#10;AAAADwAAAAAAAAABACAAAAAiAAAAZHJzL2Rvd25yZXYueG1sUEsBAhQAFAAAAAgAh07iQDMvBZ47&#10;AAAAOQAAABAAAAAAAAAAAQAgAAAACgEAAGRycy9zaGFwZXhtbC54bWxQSwUGAAAAAAYABgBbAQAA&#10;tAMAAAAA&#10;" path="m67,643r,24l74,655,67,643xe" fillcolor="black" stroked="f"/>
              <v:shape id="任意多边形 84" o:spid="_x0000_s1061" style="position:absolute;left:3323;top:1627;width:154;height:687;mso-wrap-style:square;v-text-anchor:top" coordsize="154,687" o:gfxdata="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zYP97sAAADb&#10;AAAADwAAAAAAAAABACAAAAAiAAAAZHJzL2Rvd25yZXYueG1sUEsBAhQAFAAAAAgAh07iQDMvBZ47&#10;AAAAOQAAABAAAAAAAAAAAQAgAAAACgEAAGRycy9zaGFwZXhtbC54bWxQSwUGAAAAAAYABgBbAQAA&#10;tAMAAAAA&#10;" path="m81,643r-7,12l81,667r,-24xe" fillcolor="black" stroked="f"/>
              <v:shape id="任意多边形 85" o:spid="_x0000_s1062" style="position:absolute;left:3323;top:1627;width:154;height:687;mso-wrap-style:square;v-text-anchor:top" coordsize="154,687" o:gfxdata="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HqqbLsAAADb&#10;AAAADwAAAAAAAAABACAAAAAiAAAAZHJzL2Rvd25yZXYueG1sUEsBAhQAFAAAAAgAh07iQDMvBZ47&#10;AAAAOQAAABAAAAAAAAAAAQAgAAAACgEAAGRycy9zaGFwZXhtbC54bWxQSwUGAAAAAAYABgBbAQAA&#10;tAMAAAAA&#10;" path="m76,l67,9r,634l74,655r7,-12l81,9,76,xe" fillcolor="black" stroked="f"/>
            </v:group>
            <v:group id="组合 93" o:spid="_x0000_s1063" style="position:absolute;left:3338;top:460;width:154;height:687" coordorigin="3338,460" coordsize="154,687" o:gfxdata="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AMtvpvAAAANwAAAAPAAAAAAAAAAEAIAAAACIAAABkcnMvZG93bnJldi54bWxQ&#10;SwECFAAUAAAACACHTuJAMy8FnjsAAAA5AAAAFQAAAAAAAAABACAAAAALAQAAZHJzL2dyb3Vwc2hh&#10;cGV4bWwueG1sUEsFBgAAAAAGAAYAYAEAAMgDAAAAAA==&#10;">
              <v:shape id="任意多边形 87" o:spid="_x0000_s1064" style="position:absolute;left:3338;top:460;width:154;height:687;mso-wrap-style:square;v-text-anchor:top" coordsize="154,687" o:gfxdata="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PkkYC8AAAA&#10;2wAAAA8AAAAAAAAAAQAgAAAAIgAAAGRycy9kb3ducmV2LnhtbFBLAQIUABQAAAAIAIdO4kAzLwWe&#10;OwAAADkAAAAQAAAAAAAAAAEAIAAAAAsBAABkcnMvc2hhcGV4bWwueG1sUEsFBgAAAAAGAAYAWwEA&#10;ALUDAAAAAA==&#10;" path="m4,542l,552,76,686r6,-10l76,676r-5,-9l71,643,14,547,4,542xe" fillcolor="black" stroked="f"/>
              <v:shape id="任意多边形 88" o:spid="_x0000_s1065" style="position:absolute;left:3338;top:460;width:154;height:687;mso-wrap-style:square;v-text-anchor:top" coordsize="154,687" o:gfxdata="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QnsF8rgAAADbAAAA&#10;DwAAAAAAAAABACAAAAAiAAAAZHJzL2Rvd25yZXYueG1sUEsBAhQAFAAAAAgAh07iQDMvBZ47AAAA&#10;OQAAABAAAAAAAAAAAQAgAAAABwEAAGRycy9zaGFwZXhtbC54bWxQSwUGAAAAAAYABgBbAQAAsQMA&#10;AAAA&#10;" path="m78,654r-7,13l76,676r10,-9l78,654xe" fillcolor="black" stroked="f"/>
              <v:shape id="任意多边形 89" o:spid="_x0000_s1066" style="position:absolute;left:3338;top:460;width:154;height:687;mso-wrap-style:square;v-text-anchor:top" coordsize="154,687" o:gfxdata="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03oGm8AAAA&#10;2wAAAA8AAAAAAAAAAQAgAAAAIgAAAGRycy9kb3ducmV2LnhtbFBLAQIUABQAAAAIAIdO4kAzLwWe&#10;OwAAADkAAAAQAAAAAAAAAAEAIAAAAAsBAABkcnMvc2hhcGV4bWwueG1sUEsFBgAAAAAGAAYAWwEA&#10;ALUDAAAAAA==&#10;" path="m153,542r-14,5l86,641r,26l76,676r6,l153,552r,-10xe" fillcolor="black" stroked="f"/>
              <v:shape id="任意多边形 90" o:spid="_x0000_s1067" style="position:absolute;left:3338;top:460;width:154;height:687;mso-wrap-style:square;v-text-anchor:top" coordsize="154,687" o:gfxdata="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51J8pugAAANsA&#10;AAAPAAAAAAAAAAEAIAAAACIAAABkcnMvZG93bnJldi54bWxQSwECFAAUAAAACACHTuJAMy8FnjsA&#10;AAA5AAAAEAAAAAAAAAABACAAAAAJAQAAZHJzL3NoYXBleG1sLnhtbFBLBQYAAAAABgAGAFsBAACz&#10;AwAAAAA=&#10;" path="m71,643r,24l78,654,71,643xe" fillcolor="black" stroked="f"/>
              <v:shape id="任意多边形 91" o:spid="_x0000_s1068" style="position:absolute;left:3338;top:460;width:154;height:687;mso-wrap-style:square;v-text-anchor:top" coordsize="154,687" o:gfxdata="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aYOrK8AAAA&#10;2wAAAA8AAAAAAAAAAQAgAAAAIgAAAGRycy9kb3ducmV2LnhtbFBLAQIUABQAAAAIAIdO4kAzLwWe&#10;OwAAADkAAAAQAAAAAAAAAAEAIAAAAAsBAABkcnMvc2hhcGV4bWwueG1sUEsFBgAAAAAGAAYAWwEA&#10;ALUDAAAAAA==&#10;" path="m86,641r-8,13l86,667r,-26xe" fillcolor="black" stroked="f"/>
              <v:shape id="任意多边形 92" o:spid="_x0000_s1069" style="position:absolute;left:3338;top:460;width:154;height:687;mso-wrap-style:square;v-text-anchor:top" coordsize="154,687" o:gfxdata="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ZKpMW8AAAA&#10;2wAAAA8AAAAAAAAAAQAgAAAAIgAAAGRycy9kb3ducmV2LnhtbFBLAQIUABQAAAAIAIdO4kAzLwWe&#10;OwAAADkAAAAQAAAAAAAAAAEAIAAAAAsBAABkcnMvc2hhcGV4bWwueG1sUEsFBgAAAAAGAAYAWwEA&#10;ALUDAAAAAA==&#10;" path="m76,l71,4r,639l78,654r8,-13l86,4,76,xe" fillcolor="black" stroked="f"/>
            </v:group>
            <v:shape id="文本框 98" o:spid="_x0000_s1070" type="#_x0000_t202" style="position:absolute;left:1793;width:3336;height:466" o:gfxdata="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tq5jhtwAAANsAAAAP&#10;AAAAAAAAAAEAIAAAACIAAABkcnMvZG93bnJldi54bWxQSwECFAAUAAAACACHTuJAMy8FnjsAAAA5&#10;AAAAEAAAAAAAAAABACAAAAAGAQAAZHJzL3NoYXBleG1sLnhtbFBLBQYAAAAABgAGAFsBAACwAwAA&#10;AAA=&#10;" filled="f" strokeweight=".25394mm">
              <v:fill o:detectmouseclick="t"/>
              <v:textbox inset="0,0,0,0">
                <w:txbxContent>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Pr>
                        <w:rFonts w:ascii="仿宋" w:eastAsia="仿宋" w:hAnsi="仿宋" w:cs="仿宋" w:hint="eastAsia"/>
                        <w:w w:val="99"/>
                        <w:sz w:val="28"/>
                      </w:rPr>
                      <w:t>旅</w:t>
                    </w:r>
                    <w:r w:rsidRPr="00F42410">
                      <w:rPr>
                        <w:rFonts w:ascii="仿宋" w:eastAsia="仿宋" w:hAnsi="仿宋" w:cs="仿宋" w:hint="eastAsia"/>
                        <w:w w:val="99"/>
                        <w:sz w:val="28"/>
                      </w:rPr>
                      <w:t>游</w:t>
                    </w:r>
                    <w:r>
                      <w:rPr>
                        <w:rFonts w:ascii="仿宋" w:eastAsia="仿宋" w:hAnsi="仿宋" w:cs="仿宋" w:hint="eastAsia"/>
                        <w:w w:val="99"/>
                        <w:sz w:val="28"/>
                      </w:rPr>
                      <w:t>公</w:t>
                    </w:r>
                    <w:r w:rsidRPr="00F42410">
                      <w:rPr>
                        <w:rFonts w:ascii="仿宋" w:eastAsia="仿宋" w:hAnsi="仿宋" w:cs="仿宋" w:hint="eastAsia"/>
                        <w:w w:val="99"/>
                        <w:sz w:val="28"/>
                      </w:rPr>
                      <w:t>共</w:t>
                    </w:r>
                    <w:r>
                      <w:rPr>
                        <w:rFonts w:ascii="仿宋" w:eastAsia="仿宋" w:hAnsi="仿宋" w:cs="仿宋" w:hint="eastAsia"/>
                        <w:w w:val="99"/>
                        <w:sz w:val="28"/>
                      </w:rPr>
                      <w:t>安</w:t>
                    </w:r>
                    <w:r w:rsidRPr="00F42410">
                      <w:rPr>
                        <w:rFonts w:ascii="仿宋" w:eastAsia="仿宋" w:hAnsi="仿宋" w:cs="仿宋" w:hint="eastAsia"/>
                        <w:w w:val="99"/>
                        <w:sz w:val="28"/>
                      </w:rPr>
                      <w:t>全</w:t>
                    </w:r>
                    <w:r>
                      <w:rPr>
                        <w:rFonts w:ascii="仿宋" w:eastAsia="仿宋" w:hAnsi="仿宋" w:cs="仿宋" w:hint="eastAsia"/>
                        <w:w w:val="99"/>
                        <w:sz w:val="28"/>
                      </w:rPr>
                      <w:t>事</w:t>
                    </w:r>
                    <w:r w:rsidRPr="00F42410">
                      <w:rPr>
                        <w:rFonts w:ascii="仿宋" w:eastAsia="仿宋" w:hAnsi="仿宋" w:cs="仿宋" w:hint="eastAsia"/>
                        <w:w w:val="99"/>
                        <w:sz w:val="28"/>
                      </w:rPr>
                      <w:t>件</w:t>
                    </w:r>
                    <w:r>
                      <w:rPr>
                        <w:rFonts w:ascii="仿宋" w:eastAsia="仿宋" w:hAnsi="仿宋" w:cs="仿宋" w:hint="eastAsia"/>
                        <w:w w:val="99"/>
                        <w:sz w:val="28"/>
                      </w:rPr>
                      <w:t>发生</w:t>
                    </w:r>
                  </w:p>
                </w:txbxContent>
              </v:textbox>
            </v:shape>
            <v:shape id="文本框 99" o:spid="_x0000_s1071" type="#_x0000_t202" style="position:absolute;left:1793;top:1171;width:3336;height:466" o:gfxdata="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uc9er4A&#10;AADbAAAADwAAAAAAAAABACAAAAAiAAAAZHJzL2Rvd25yZXYueG1sUEsBAhQAFAAAAAgAh07iQDMv&#10;BZ47AAAAOQAAABAAAAAAAAAAAQAgAAAADQEAAGRycy9zaGFwZXhtbC54bWxQSwUGAAAAAAYABgBb&#10;AQAAtwMAAAAA&#10;" filled="f" strokeweight=".25394mm">
              <v:fill o:detectmouseclick="t"/>
              <v:textbox inset="0,0,0,0">
                <w:txbxContent>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Pr>
                        <w:rFonts w:ascii="仿宋" w:eastAsia="仿宋" w:hAnsi="仿宋" w:cs="仿宋" w:hint="eastAsia"/>
                        <w:w w:val="99"/>
                        <w:sz w:val="28"/>
                      </w:rPr>
                      <w:t>先</w:t>
                    </w:r>
                    <w:r w:rsidRPr="00F42410">
                      <w:rPr>
                        <w:rFonts w:ascii="仿宋" w:eastAsia="仿宋" w:hAnsi="仿宋" w:cs="仿宋" w:hint="eastAsia"/>
                        <w:w w:val="99"/>
                        <w:sz w:val="28"/>
                      </w:rPr>
                      <w:t>期</w:t>
                    </w:r>
                    <w:r>
                      <w:rPr>
                        <w:rFonts w:ascii="仿宋" w:eastAsia="仿宋" w:hAnsi="仿宋" w:cs="仿宋" w:hint="eastAsia"/>
                        <w:w w:val="99"/>
                        <w:sz w:val="28"/>
                      </w:rPr>
                      <w:t>处理</w:t>
                    </w:r>
                  </w:p>
                </w:txbxContent>
              </v:textbox>
            </v:shape>
            <v:shape id="文本框 100" o:spid="_x0000_s1072" type="#_x0000_t202" style="position:absolute;left:1793;top:2338;width:3336;height:466" o:gfxdata="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bQg9i/&#10;AAAA3AAAAA8AAAAAAAAAAQAgAAAAIgAAAGRycy9kb3ducmV2LnhtbFBLAQIUABQAAAAIAIdO4kAz&#10;LwWeOwAAADkAAAAQAAAAAAAAAAEAIAAAAA4BAABkcnMvc2hhcGV4bWwueG1sUEsFBgAAAAAGAAYA&#10;WwEAALgDAAAAAA==&#10;" filled="f" strokeweight=".25394mm">
              <v:fill o:detectmouseclick="t"/>
              <v:textbox inset="0,0,0,0">
                <w:txbxContent>
                  <w:p w:rsidR="00AB2320" w:rsidRDefault="00AB2320" w:rsidP="00AB2320">
                    <w:pPr>
                      <w:kinsoku w:val="0"/>
                      <w:overflowPunct w:val="0"/>
                      <w:adjustRightInd w:val="0"/>
                      <w:spacing w:line="320" w:lineRule="exact"/>
                      <w:ind w:firstLine="0"/>
                      <w:jc w:val="center"/>
                      <w:rPr>
                        <w:rFonts w:ascii="仿宋" w:eastAsia="仿宋" w:hAnsi="仿宋" w:cs="仿宋"/>
                        <w:w w:val="99"/>
                        <w:sz w:val="28"/>
                      </w:rPr>
                    </w:pPr>
                    <w:r>
                      <w:rPr>
                        <w:rFonts w:ascii="仿宋" w:eastAsia="仿宋" w:hAnsi="仿宋" w:cs="仿宋" w:hint="eastAsia"/>
                        <w:w w:val="99"/>
                        <w:sz w:val="28"/>
                      </w:rPr>
                      <w:t>事件上报</w:t>
                    </w:r>
                  </w:p>
                </w:txbxContent>
              </v:textbox>
            </v:shape>
            <v:shape id="文本框 101" o:spid="_x0000_s1073" type="#_x0000_t202" style="position:absolute;left:1865;top:3509;width:3336;height:466" o:gfxdata="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nCZDvQAA&#10;ANwAAAAPAAAAAAAAAAEAIAAAACIAAABkcnMvZG93bnJldi54bWxQSwECFAAUAAAACACHTuJAMy8F&#10;njsAAAA5AAAAEAAAAAAAAAABACAAAAAMAQAAZHJzL3NoYXBleG1sLnhtbFBLBQYAAAAABgAGAFsB&#10;AAC2AwAAAAA=&#10;" filled="f" strokeweight=".25394mm">
              <v:fill o:detectmouseclick="t"/>
              <v:textbox inset="0,0,0,0">
                <w:txbxContent>
                  <w:p w:rsidR="00AB2320" w:rsidRDefault="00AB2320" w:rsidP="00AB2320">
                    <w:pPr>
                      <w:kinsoku w:val="0"/>
                      <w:overflowPunct w:val="0"/>
                      <w:adjustRightInd w:val="0"/>
                      <w:spacing w:line="320" w:lineRule="exact"/>
                      <w:ind w:firstLine="0"/>
                      <w:jc w:val="center"/>
                      <w:rPr>
                        <w:rFonts w:ascii="仿宋" w:eastAsia="仿宋" w:hAnsi="仿宋" w:cs="仿宋"/>
                        <w:w w:val="99"/>
                        <w:sz w:val="28"/>
                      </w:rPr>
                    </w:pPr>
                    <w:r>
                      <w:rPr>
                        <w:rFonts w:ascii="仿宋" w:eastAsia="仿宋" w:hAnsi="仿宋" w:cs="仿宋" w:hint="eastAsia"/>
                        <w:w w:val="99"/>
                        <w:sz w:val="28"/>
                      </w:rPr>
                      <w:t>等级确认</w:t>
                    </w:r>
                  </w:p>
                </w:txbxContent>
              </v:textbox>
            </v:shape>
            <v:shape id="文本框 103" o:spid="_x0000_s1074" type="#_x0000_t202" style="position:absolute;left:98;top:644;width:1509;height:1187" o:gfxdata="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dSyBW8AAAA&#10;3AAAAA8AAAAAAAAAAQAgAAAAIgAAAGRycy9kb3ducmV2LnhtbFBLAQIUABQAAAAIAIdO4kAzLwWe&#10;OwAAADkAAAAQAAAAAAAAAAEAIAAAAAsBAABkcnMvc2hhcGV4bWwueG1sUEsFBgAAAAAGAAYAWwEA&#10;ALUDAAAAAA==&#10;" filled="f" stroked="f">
              <v:fill o:detectmouseclick="t"/>
              <v:textbox inset="0,0,0,0">
                <w:txbxContent>
                  <w:p w:rsidR="00AB2320" w:rsidRPr="00C656FC" w:rsidRDefault="00AB2320" w:rsidP="00AB2320">
                    <w:pPr>
                      <w:kinsoku w:val="0"/>
                      <w:overflowPunct w:val="0"/>
                      <w:adjustRightInd w:val="0"/>
                      <w:spacing w:line="320" w:lineRule="exact"/>
                      <w:ind w:firstLine="0"/>
                      <w:rPr>
                        <w:rFonts w:ascii="仿宋" w:eastAsia="仿宋" w:hAnsi="仿宋" w:cs="仿宋"/>
                        <w:w w:val="99"/>
                        <w:sz w:val="24"/>
                        <w:szCs w:val="24"/>
                      </w:rPr>
                    </w:pPr>
                    <w:r w:rsidRPr="00C656FC">
                      <w:rPr>
                        <w:rFonts w:ascii="仿宋" w:eastAsia="仿宋" w:hAnsi="仿宋" w:cs="仿宋" w:hint="eastAsia"/>
                        <w:w w:val="99"/>
                        <w:sz w:val="24"/>
                        <w:szCs w:val="24"/>
                      </w:rPr>
                      <w:t>应急联动机构</w:t>
                    </w:r>
                  </w:p>
                </w:txbxContent>
              </v:textbox>
            </v:shape>
            <v:shape id="文本框 104" o:spid="_x0000_s1075" type="#_x0000_t202" style="position:absolute;left:5566;top:1806;width:1470;height:533" o:gfxdata="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i7UGG8AAAA&#10;3AAAAA8AAAAAAAAAAQAgAAAAIgAAAGRycy9kb3ducmV2LnhtbFBLAQIUABQAAAAIAIdO4kAzLwWe&#10;OwAAADkAAAAQAAAAAAAAAAEAIAAAAAsBAABkcnMvc2hhcGV4bWwueG1sUEsFBgAAAAAGAAYAWwEA&#10;ALUDAAAAAA==&#10;" filled="f" stroked="f">
              <v:fill o:detectmouseclick="t"/>
              <v:textbox inset="0,0,0,0">
                <w:txbxContent>
                  <w:p w:rsidR="00AB2320" w:rsidRPr="00C656FC" w:rsidRDefault="00AB2320" w:rsidP="00AB2320">
                    <w:pPr>
                      <w:kinsoku w:val="0"/>
                      <w:overflowPunct w:val="0"/>
                      <w:adjustRightInd w:val="0"/>
                      <w:spacing w:line="320" w:lineRule="exact"/>
                      <w:ind w:firstLine="0"/>
                      <w:rPr>
                        <w:rFonts w:ascii="仿宋" w:eastAsia="仿宋" w:hAnsi="仿宋" w:cs="仿宋"/>
                        <w:w w:val="99"/>
                        <w:sz w:val="24"/>
                        <w:szCs w:val="24"/>
                      </w:rPr>
                    </w:pPr>
                    <w:r w:rsidRPr="00C656FC">
                      <w:rPr>
                        <w:rFonts w:ascii="仿宋" w:eastAsia="仿宋" w:hAnsi="仿宋" w:cs="仿宋" w:hint="eastAsia"/>
                        <w:w w:val="99"/>
                        <w:sz w:val="24"/>
                        <w:szCs w:val="24"/>
                      </w:rPr>
                      <w:t>应急联动机构</w:t>
                    </w:r>
                  </w:p>
                </w:txbxContent>
              </v:textbox>
            </v:shape>
            <v:shape id="文本框 105" o:spid="_x0000_s1076" type="#_x0000_t202" style="position:absolute;left:125;top:3043;width:1396;height:507" o:gfxdata="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f39fq8AAAA&#10;3AAAAA8AAAAAAAAAAQAgAAAAIgAAAGRycy9kb3ducmV2LnhtbFBLAQIUABQAAAAIAIdO4kAzLwWe&#10;OwAAADkAAAAQAAAAAAAAAAEAIAAAAAsBAABkcnMvc2hhcGV4bWwueG1sUEsFBgAAAAAGAAYAWwEA&#10;ALUDAAAAAA==&#10;" filled="f" stroked="f">
              <v:fill o:detectmouseclick="t"/>
              <v:textbox inset="0,0,0,0">
                <w:txbxContent>
                  <w:p w:rsidR="00AB2320" w:rsidRDefault="00AB2320" w:rsidP="00AB2320">
                    <w:pPr>
                      <w:kinsoku w:val="0"/>
                      <w:overflowPunct w:val="0"/>
                      <w:adjustRightInd w:val="0"/>
                      <w:spacing w:line="320" w:lineRule="exact"/>
                      <w:ind w:firstLine="0"/>
                      <w:jc w:val="center"/>
                      <w:rPr>
                        <w:rFonts w:ascii="仿宋" w:eastAsia="仿宋" w:hAnsi="仿宋" w:cs="仿宋"/>
                        <w:w w:val="99"/>
                        <w:sz w:val="28"/>
                      </w:rPr>
                    </w:pPr>
                    <w:r>
                      <w:rPr>
                        <w:rFonts w:ascii="仿宋" w:eastAsia="仿宋" w:hAnsi="仿宋" w:cs="仿宋" w:hint="eastAsia"/>
                        <w:w w:val="99"/>
                        <w:sz w:val="28"/>
                      </w:rPr>
                      <w:t>领导小组</w:t>
                    </w:r>
                  </w:p>
                </w:txbxContent>
              </v:textbox>
            </v:shape>
            <w10:wrap type="none"/>
            <w10:anchorlock/>
          </v:group>
        </w:pict>
      </w:r>
    </w:p>
    <w:p w:rsidR="00AB2320" w:rsidRPr="00AB2320" w:rsidRDefault="00AB2320" w:rsidP="00AB2320">
      <w:pPr>
        <w:pStyle w:val="a8"/>
        <w:widowControl/>
        <w:shd w:val="clear" w:color="auto" w:fill="FFFFFF"/>
        <w:spacing w:beforeAutospacing="0" w:afterAutospacing="0" w:line="312" w:lineRule="atLeast"/>
        <w:jc w:val="both"/>
        <w:rPr>
          <w:rFonts w:ascii="Times New Roman"/>
          <w:position w:val="-9"/>
          <w:sz w:val="44"/>
          <w:szCs w:val="44"/>
        </w:rPr>
      </w:pPr>
      <w:r w:rsidRPr="00AB2320">
        <w:rPr>
          <w:rFonts w:ascii="Times New Roman"/>
          <w:position w:val="-9"/>
          <w:sz w:val="20"/>
        </w:rPr>
        <w:t xml:space="preserve">                  </w:t>
      </w:r>
      <w:r w:rsidR="00AB0D89" w:rsidRPr="00AB0D89">
        <w:rPr>
          <w:rFonts w:ascii="Times New Roman"/>
          <w:position w:val="-9"/>
          <w:sz w:val="20"/>
        </w:rPr>
      </w:r>
      <w:r w:rsidR="00AB0D89">
        <w:rPr>
          <w:rFonts w:ascii="Times New Roman"/>
          <w:position w:val="-9"/>
          <w:sz w:val="20"/>
        </w:rPr>
        <w:pict>
          <v:shape id="文本框 194" o:spid="_x0000_s1269" type="#_x0000_t202" style="width:166.8pt;height:24.6pt;mso-left-percent:-10001;mso-top-percent:-10001;mso-position-horizontal:absolute;mso-position-horizontal-relative:char;mso-position-vertical:absolute;mso-position-vertical-relative:line;mso-left-percent:-10001;mso-top-percent:-10001" o:gfxdata="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&#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pICL1QAAAAQBAAAPAAAAAAAAAAEAIAAAACIAAABk&#10;cnMvZG93bnJldi54bWxQSwECFAAUAAAACACHTuJA7+IdRAkCAAAKBAAADgAAAAAAAAABACAAAAAk&#10;AQAAZHJzL2Uyb0RvYy54bWxQSwUGAAAAAAYABgBZAQAAnwUAAAAA&#10;" filled="f" strokeweight=".25394mm">
            <v:fill o:detectmouseclick="t"/>
            <v:textbox style="mso-next-textbox:#文本框 194" inset="0,0,0,0">
              <w:txbxContent>
                <w:p w:rsidR="00AB2320" w:rsidRDefault="00AB2320" w:rsidP="00AB2320">
                  <w:pPr>
                    <w:kinsoku w:val="0"/>
                    <w:overflowPunct w:val="0"/>
                    <w:adjustRightInd w:val="0"/>
                    <w:spacing w:line="320" w:lineRule="exact"/>
                    <w:ind w:firstLine="0"/>
                    <w:jc w:val="center"/>
                    <w:rPr>
                      <w:rFonts w:ascii="仿宋" w:eastAsia="仿宋" w:hAnsi="仿宋" w:cs="仿宋"/>
                      <w:w w:val="99"/>
                      <w:sz w:val="28"/>
                    </w:rPr>
                  </w:pPr>
                  <w:r>
                    <w:rPr>
                      <w:rFonts w:ascii="仿宋" w:eastAsia="仿宋" w:hAnsi="仿宋" w:cs="仿宋" w:hint="eastAsia"/>
                      <w:w w:val="99"/>
                      <w:sz w:val="28"/>
                    </w:rPr>
                    <w:t>启动市级应急预案</w:t>
                  </w:r>
                </w:p>
              </w:txbxContent>
            </v:textbox>
            <w10:wrap type="none"/>
            <w10:anchorlock/>
          </v:shape>
        </w:pict>
      </w:r>
    </w:p>
    <w:p w:rsidR="00AB2320" w:rsidRPr="00AB2320" w:rsidRDefault="00AB2320" w:rsidP="00AB2320">
      <w:pPr>
        <w:pStyle w:val="a8"/>
        <w:widowControl/>
        <w:shd w:val="clear" w:color="auto" w:fill="FFFFFF"/>
        <w:spacing w:beforeAutospacing="0" w:afterAutospacing="0" w:line="312" w:lineRule="atLeast"/>
        <w:jc w:val="both"/>
        <w:rPr>
          <w:rFonts w:ascii="Times New Roman"/>
          <w:position w:val="-9"/>
          <w:sz w:val="44"/>
          <w:szCs w:val="44"/>
        </w:rPr>
      </w:pPr>
      <w:r w:rsidRPr="00AB2320">
        <w:rPr>
          <w:rFonts w:ascii="Times New Roman"/>
          <w:position w:val="-9"/>
          <w:sz w:val="44"/>
          <w:szCs w:val="44"/>
        </w:rPr>
        <w:t xml:space="preserve">               ↓</w:t>
      </w:r>
    </w:p>
    <w:p w:rsidR="00AB2320" w:rsidRPr="00AB2320" w:rsidRDefault="00AB2320" w:rsidP="00AB2320">
      <w:pPr>
        <w:pStyle w:val="a8"/>
        <w:widowControl/>
        <w:shd w:val="clear" w:color="auto" w:fill="FFFFFF"/>
        <w:spacing w:beforeAutospacing="0" w:afterAutospacing="0" w:line="312" w:lineRule="atLeast"/>
        <w:jc w:val="both"/>
        <w:rPr>
          <w:rFonts w:ascii="Times New Roman"/>
          <w:position w:val="-9"/>
          <w:sz w:val="20"/>
        </w:rPr>
      </w:pPr>
      <w:r w:rsidRPr="00AB2320">
        <w:rPr>
          <w:rFonts w:ascii="Times New Roman"/>
          <w:position w:val="-9"/>
          <w:sz w:val="20"/>
        </w:rPr>
        <w:t xml:space="preserve">                  </w:t>
      </w:r>
      <w:r w:rsidR="00AB0D89" w:rsidRPr="00AB0D89">
        <w:rPr>
          <w:rFonts w:ascii="Times New Roman"/>
          <w:position w:val="-9"/>
          <w:sz w:val="20"/>
        </w:rPr>
      </w:r>
      <w:r w:rsidR="00AB0D89">
        <w:rPr>
          <w:rFonts w:ascii="Times New Roman"/>
          <w:position w:val="-9"/>
          <w:sz w:val="20"/>
        </w:rPr>
        <w:pict>
          <v:shape id="文本框 202" o:spid="_x0000_s1268" type="#_x0000_t202" style="width:166.8pt;height:27.05pt;mso-left-percent:-10001;mso-top-percent:-10001;mso-position-horizontal:absolute;mso-position-horizontal-relative:char;mso-position-vertical:absolute;mso-position-vertical-relative:line;mso-left-percent:-10001;mso-top-percent:-10001" o:gfxdata="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92Xce1QAAAAQBAAAPAAAAAAAAAAEAIAAAACIAAABk&#10;cnMvZG93bnJldi54bWxQSwECFAAUAAAACACHTuJATVpy8gkCAAAKBAAADgAAAAAAAAABACAAAAAk&#10;AQAAZHJzL2Uyb0RvYy54bWxQSwUGAAAAAAYABgBZAQAAnwUAAAAA&#10;" filled="f" strokeweight=".25394mm">
            <v:fill o:detectmouseclick="t"/>
            <v:textbox style="mso-next-textbox:#文本框 202" inset="0,0,0,0">
              <w:txbxContent>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Pr>
                      <w:rFonts w:ascii="仿宋" w:eastAsia="仿宋" w:hAnsi="仿宋" w:cs="仿宋" w:hint="eastAsia"/>
                      <w:w w:val="99"/>
                      <w:sz w:val="28"/>
                    </w:rPr>
                    <w:t>成</w:t>
                  </w:r>
                  <w:r w:rsidRPr="00F42410">
                    <w:rPr>
                      <w:rFonts w:ascii="仿宋" w:eastAsia="仿宋" w:hAnsi="仿宋" w:cs="仿宋" w:hint="eastAsia"/>
                      <w:w w:val="99"/>
                      <w:sz w:val="28"/>
                    </w:rPr>
                    <w:t>立</w:t>
                  </w:r>
                  <w:r>
                    <w:rPr>
                      <w:rFonts w:ascii="仿宋" w:eastAsia="仿宋" w:hAnsi="仿宋" w:cs="仿宋" w:hint="eastAsia"/>
                      <w:w w:val="99"/>
                      <w:sz w:val="28"/>
                    </w:rPr>
                    <w:t>现</w:t>
                  </w:r>
                  <w:r w:rsidRPr="00F42410">
                    <w:rPr>
                      <w:rFonts w:ascii="仿宋" w:eastAsia="仿宋" w:hAnsi="仿宋" w:cs="仿宋" w:hint="eastAsia"/>
                      <w:w w:val="99"/>
                      <w:sz w:val="28"/>
                    </w:rPr>
                    <w:t>场</w:t>
                  </w:r>
                  <w:r>
                    <w:rPr>
                      <w:rFonts w:ascii="仿宋" w:eastAsia="仿宋" w:hAnsi="仿宋" w:cs="仿宋" w:hint="eastAsia"/>
                      <w:w w:val="99"/>
                      <w:sz w:val="28"/>
                    </w:rPr>
                    <w:t>指</w:t>
                  </w:r>
                  <w:r w:rsidRPr="00F42410">
                    <w:rPr>
                      <w:rFonts w:ascii="仿宋" w:eastAsia="仿宋" w:hAnsi="仿宋" w:cs="仿宋" w:hint="eastAsia"/>
                      <w:w w:val="99"/>
                      <w:sz w:val="28"/>
                    </w:rPr>
                    <w:t>挥</w:t>
                  </w:r>
                  <w:r>
                    <w:rPr>
                      <w:rFonts w:ascii="仿宋" w:eastAsia="仿宋" w:hAnsi="仿宋" w:cs="仿宋" w:hint="eastAsia"/>
                      <w:w w:val="99"/>
                      <w:sz w:val="28"/>
                    </w:rPr>
                    <w:t>部</w:t>
                  </w:r>
                </w:p>
              </w:txbxContent>
            </v:textbox>
            <w10:wrap type="none"/>
            <w10:anchorlock/>
          </v:shape>
        </w:pict>
      </w:r>
    </w:p>
    <w:p w:rsidR="00AB2320" w:rsidRPr="00AB2320" w:rsidRDefault="00AB0D89" w:rsidP="00AB2320">
      <w:pPr>
        <w:pStyle w:val="a8"/>
        <w:widowControl/>
        <w:shd w:val="clear" w:color="auto" w:fill="FFFFFF"/>
        <w:spacing w:beforeAutospacing="0" w:afterAutospacing="0" w:line="312" w:lineRule="atLeast"/>
        <w:jc w:val="both"/>
        <w:rPr>
          <w:rFonts w:ascii="Times New Roman" w:eastAsia="仿宋"/>
          <w:color w:val="000000"/>
          <w:sz w:val="28"/>
          <w:szCs w:val="28"/>
          <w:shd w:val="clear" w:color="auto" w:fill="FFFFFF"/>
        </w:rPr>
      </w:pPr>
      <w:r w:rsidRPr="00AB0D89">
        <w:rPr>
          <w:rFonts w:ascii="Times New Roman"/>
        </w:rPr>
        <w:pict>
          <v:shape id="文本框 429" o:spid="_x0000_s1171" type="#_x0000_t202" style="position:absolute;left:0;text-align:left;margin-left:347.1pt;margin-top:19.35pt;width:73.5pt;height:85.4pt;z-index:251652608" o:gfxdata="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44agLZAAAACgEAAA8AAAAAAAAAAQAgAAAA&#10;IgAAAGRycy9kb3ducmV2LnhtbFBLAQIUABQAAAAIAIdO4kCnFFwHQwIAAHoEAAAOAAAAAAAAAAEA&#10;IAAAACgBAABkcnMvZTJvRG9jLnhtbFBLBQYAAAAABgAGAFkBAADdBQAAAAA=&#10;" strokecolor="white" strokeweight=".5pt">
            <v:stroke joinstyle="round"/>
            <v:textbox style="mso-next-textbox:#文本框 429">
              <w:txbxContent>
                <w:p w:rsidR="00AB2320" w:rsidRPr="00F42410" w:rsidRDefault="00AB2320" w:rsidP="00AB2320">
                  <w:pPr>
                    <w:kinsoku w:val="0"/>
                    <w:overflowPunct w:val="0"/>
                    <w:adjustRightInd w:val="0"/>
                    <w:spacing w:line="320" w:lineRule="exact"/>
                    <w:ind w:firstLine="0"/>
                    <w:rPr>
                      <w:rFonts w:ascii="仿宋" w:eastAsia="仿宋" w:hAnsi="仿宋" w:cs="仿宋"/>
                      <w:w w:val="99"/>
                      <w:sz w:val="21"/>
                      <w:szCs w:val="21"/>
                    </w:rPr>
                  </w:pPr>
                  <w:r w:rsidRPr="00F42410">
                    <w:rPr>
                      <w:rFonts w:ascii="仿宋" w:eastAsia="仿宋" w:hAnsi="仿宋" w:cs="仿宋" w:hint="eastAsia"/>
                      <w:w w:val="99"/>
                      <w:sz w:val="21"/>
                      <w:szCs w:val="21"/>
                    </w:rPr>
                    <w:t>宣传报道组</w:t>
                  </w:r>
                </w:p>
                <w:p w:rsidR="00AB2320" w:rsidRDefault="00AB2320" w:rsidP="00AB2320">
                  <w:pPr>
                    <w:kinsoku w:val="0"/>
                    <w:overflowPunct w:val="0"/>
                    <w:adjustRightInd w:val="0"/>
                    <w:spacing w:line="320" w:lineRule="exact"/>
                    <w:ind w:firstLine="0"/>
                    <w:rPr>
                      <w:rFonts w:ascii="仿宋" w:eastAsia="仿宋" w:hAnsi="仿宋" w:cs="仿宋"/>
                      <w:w w:val="99"/>
                      <w:sz w:val="21"/>
                      <w:szCs w:val="21"/>
                    </w:rPr>
                  </w:pPr>
                  <w:r w:rsidRPr="00F42410">
                    <w:rPr>
                      <w:rFonts w:ascii="仿宋" w:eastAsia="仿宋" w:hAnsi="仿宋" w:cs="仿宋" w:hint="eastAsia"/>
                      <w:w w:val="99"/>
                      <w:sz w:val="21"/>
                      <w:szCs w:val="21"/>
                    </w:rPr>
                    <w:t>救援排险组</w:t>
                  </w:r>
                </w:p>
                <w:p w:rsidR="00AB2320" w:rsidRDefault="00AB2320" w:rsidP="00AB2320">
                  <w:pPr>
                    <w:kinsoku w:val="0"/>
                    <w:overflowPunct w:val="0"/>
                    <w:adjustRightInd w:val="0"/>
                    <w:spacing w:line="320" w:lineRule="exact"/>
                    <w:ind w:firstLine="0"/>
                    <w:rPr>
                      <w:rFonts w:ascii="仿宋" w:eastAsia="仿宋" w:hAnsi="仿宋" w:cs="仿宋"/>
                      <w:w w:val="99"/>
                      <w:sz w:val="21"/>
                      <w:szCs w:val="21"/>
                    </w:rPr>
                  </w:pPr>
                  <w:r w:rsidRPr="00F42410">
                    <w:rPr>
                      <w:rFonts w:ascii="仿宋" w:eastAsia="仿宋" w:hAnsi="仿宋" w:cs="仿宋" w:hint="eastAsia"/>
                      <w:w w:val="99"/>
                      <w:sz w:val="21"/>
                      <w:szCs w:val="21"/>
                    </w:rPr>
                    <w:t>专家顾问组......</w:t>
                  </w:r>
                </w:p>
                <w:p w:rsidR="00AB2320" w:rsidRPr="00F42410" w:rsidRDefault="00AB2320" w:rsidP="00AB2320">
                  <w:pPr>
                    <w:kinsoku w:val="0"/>
                    <w:overflowPunct w:val="0"/>
                    <w:adjustRightInd w:val="0"/>
                    <w:spacing w:line="320" w:lineRule="exact"/>
                    <w:ind w:firstLine="0"/>
                    <w:rPr>
                      <w:rFonts w:ascii="仿宋" w:eastAsia="仿宋" w:hAnsi="仿宋" w:cs="仿宋"/>
                      <w:w w:val="99"/>
                      <w:sz w:val="21"/>
                      <w:szCs w:val="21"/>
                    </w:rPr>
                  </w:pPr>
                  <w:r w:rsidRPr="00F42410">
                    <w:rPr>
                      <w:rFonts w:ascii="仿宋" w:eastAsia="仿宋" w:hAnsi="仿宋" w:cs="仿宋" w:hint="eastAsia"/>
                      <w:w w:val="99"/>
                      <w:sz w:val="21"/>
                      <w:szCs w:val="21"/>
                    </w:rPr>
                    <w:t>通讯保障组</w:t>
                  </w:r>
                </w:p>
              </w:txbxContent>
            </v:textbox>
          </v:shape>
        </w:pict>
      </w:r>
      <w:r w:rsidRPr="00AB0D89">
        <w:rPr>
          <w:rFonts w:ascii="Times New Roman"/>
        </w:rPr>
        <w:pict>
          <v:shape id="任意多边形 428" o:spid="_x0000_s1170" style="position:absolute;left:0;text-align:left;margin-left:291.45pt;margin-top:15.4pt;width:142pt;height:96.65pt;z-index:251653632;mso-wrap-style:square;v-text-anchor:top" coordsize="2266,639" o:gfxdata="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MQsm&#10;qtgAAAAKAQAADwAAAAAAAAABACAAAAAiAAAAZHJzL2Rvd25yZXYueG1sUEsBAhQAFAAAAAgAh07i&#10;QPk2PViUAgAAtQYAAA4AAAAAAAAAAQAgAAAAJwEAAGRycy9lMm9Eb2MueG1sUEsFBgAAAAAGAAYA&#10;WQEAAC0GAAAAAA==&#10;" path="m2265,l1363,r,l974,,715,r,105l,211r715,53l715,638r259,l1363,638r,l2265,638r,-374l2265,105r,l2265,xe" filled="f" strokeweight=".24pt">
            <v:fill o:detectmouseclick="t"/>
          </v:shape>
        </w:pict>
      </w:r>
      <w:r w:rsidR="00AB2320" w:rsidRPr="00AB2320">
        <w:rPr>
          <w:rFonts w:ascii="Times New Roman" w:eastAsia="仿宋"/>
          <w:color w:val="000000"/>
          <w:sz w:val="28"/>
          <w:szCs w:val="28"/>
          <w:shd w:val="clear" w:color="auto" w:fill="FFFFFF"/>
        </w:rPr>
        <w:t xml:space="preserve">                        </w:t>
      </w:r>
      <w:r w:rsidR="00AB2320" w:rsidRPr="00AB2320">
        <w:rPr>
          <w:rFonts w:ascii="Times New Roman"/>
          <w:position w:val="-9"/>
          <w:sz w:val="44"/>
          <w:szCs w:val="44"/>
        </w:rPr>
        <w:t>↓</w:t>
      </w:r>
      <w:r w:rsidR="00AB2320" w:rsidRPr="00AB2320">
        <w:rPr>
          <w:rFonts w:ascii="Times New Roman" w:eastAsia="仿宋"/>
          <w:color w:val="000000"/>
          <w:sz w:val="28"/>
          <w:szCs w:val="28"/>
          <w:shd w:val="clear" w:color="auto" w:fill="FFFFFF"/>
        </w:rPr>
        <w:t xml:space="preserve">              </w:t>
      </w:r>
    </w:p>
    <w:p w:rsidR="00AB2320" w:rsidRPr="00AB2320" w:rsidRDefault="00AB2320" w:rsidP="00AB2320">
      <w:pPr>
        <w:pStyle w:val="a8"/>
        <w:widowControl/>
        <w:shd w:val="clear" w:color="auto" w:fill="FFFFFF"/>
        <w:spacing w:beforeAutospacing="0" w:afterAutospacing="0" w:line="312" w:lineRule="atLeast"/>
        <w:jc w:val="both"/>
        <w:rPr>
          <w:rFonts w:ascii="Times New Roman"/>
          <w:position w:val="-9"/>
          <w:sz w:val="20"/>
        </w:rPr>
      </w:pPr>
      <w:r w:rsidRPr="00AB2320">
        <w:rPr>
          <w:rFonts w:ascii="Times New Roman" w:eastAsia="仿宋"/>
          <w:color w:val="000000"/>
          <w:sz w:val="28"/>
          <w:szCs w:val="28"/>
          <w:shd w:val="clear" w:color="auto" w:fill="FFFFFF"/>
        </w:rPr>
        <w:t xml:space="preserve">             </w:t>
      </w:r>
      <w:r w:rsidR="00AB0D89" w:rsidRPr="00AB0D89">
        <w:rPr>
          <w:rFonts w:ascii="Times New Roman"/>
          <w:position w:val="-9"/>
          <w:sz w:val="20"/>
        </w:rPr>
      </w:r>
      <w:r w:rsidR="00AB0D89" w:rsidRPr="00AB0D89">
        <w:rPr>
          <w:rFonts w:ascii="Times New Roman"/>
          <w:position w:val="-9"/>
          <w:sz w:val="20"/>
        </w:rPr>
        <w:pict>
          <v:shape id="文本框 203" o:spid="_x0000_s1267" type="#_x0000_t202" style="width:166.8pt;height:23.3pt;mso-left-percent:-10001;mso-top-percent:-10001;mso-position-horizontal:absolute;mso-position-horizontal-relative:char;mso-position-vertical:absolute;mso-position-vertical-relative:line;mso-left-percent:-10001;mso-top-percent:-10001" o:gfxdata="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92Xce1QAAAAQBAAAPAAAAAAAAAAEAIAAAACIAAABk&#10;cnMvZG93bnJldi54bWxQSwECFAAUAAAACACHTuJAt7Y2tgkCAAAKBAAADgAAAAAAAAABACAAAAAk&#10;AQAAZHJzL2Uyb0RvYy54bWxQSwUGAAAAAAYABgBZAQAAnwUAAAAA&#10;" filled="f" strokeweight=".25394mm">
            <v:fill o:detectmouseclick="t"/>
            <v:textbox style="mso-next-textbox:#文本框 203" inset="0,0,0,0">
              <w:txbxContent>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Pr>
                      <w:rFonts w:ascii="仿宋" w:eastAsia="仿宋" w:hAnsi="仿宋" w:cs="仿宋" w:hint="eastAsia"/>
                      <w:w w:val="99"/>
                      <w:sz w:val="28"/>
                    </w:rPr>
                    <w:t>应急处置各项工作</w:t>
                  </w:r>
                </w:p>
              </w:txbxContent>
            </v:textbox>
            <w10:wrap type="none"/>
            <w10:anchorlock/>
          </v:shape>
        </w:pict>
      </w:r>
    </w:p>
    <w:p w:rsidR="00AB2320" w:rsidRPr="00AB2320" w:rsidRDefault="00AB0D89" w:rsidP="00AB2320">
      <w:pPr>
        <w:pStyle w:val="a8"/>
        <w:widowControl/>
        <w:shd w:val="clear" w:color="auto" w:fill="FFFFFF"/>
        <w:spacing w:beforeAutospacing="0" w:afterAutospacing="0" w:line="312" w:lineRule="atLeast"/>
        <w:ind w:firstLineChars="1694" w:firstLine="3981"/>
        <w:jc w:val="both"/>
        <w:rPr>
          <w:rFonts w:ascii="Times New Roman" w:eastAsia="仿宋"/>
          <w:color w:val="000000"/>
          <w:sz w:val="28"/>
          <w:szCs w:val="28"/>
          <w:shd w:val="clear" w:color="auto" w:fill="FFFFFF"/>
        </w:rPr>
      </w:pPr>
      <w:r w:rsidRPr="00AB0D89">
        <w:rPr>
          <w:rFonts w:ascii="Times New Roman"/>
        </w:rPr>
        <w:pict>
          <v:shape id="文本框 443" o:spid="_x0000_s1175" type="#_x0000_t202" style="position:absolute;left:0;text-align:left;margin-left:18.05pt;margin-top:4.35pt;width:72.4pt;height:21.45pt;z-index:251654656" o:gfxdata="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7floe2AAA&#10;AAgBAAAPAAAAAAAAAAEAIAAAACIAAABkcnMvZG93bnJldi54bWxQSwECFAAUAAAACACHTuJADejm&#10;dqwBAAAzAwAADgAAAAAAAAABACAAAAAnAQAAZHJzL2Uyb0RvYy54bWxQSwUGAAAAAAYABgBZAQAA&#10;RQUAAAAA&#10;" filled="f" stroked="f">
            <v:fill o:detectmouseclick="t"/>
            <v:textbox style="mso-next-textbox:#文本框 443" inset="0,0,0,0">
              <w:txbxContent>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sidRPr="00F42410">
                    <w:rPr>
                      <w:rFonts w:ascii="仿宋" w:eastAsia="仿宋" w:hAnsi="仿宋" w:cs="仿宋" w:hint="eastAsia"/>
                      <w:w w:val="99"/>
                      <w:sz w:val="28"/>
                    </w:rPr>
                    <w:t>领导小组</w:t>
                  </w:r>
                </w:p>
              </w:txbxContent>
            </v:textbox>
          </v:shape>
        </w:pict>
      </w:r>
      <w:r w:rsidRPr="00AB0D89">
        <w:rPr>
          <w:rFonts w:ascii="Times New Roman"/>
        </w:rPr>
        <w:pict>
          <v:shape id="任意多边形 432" o:spid="_x0000_s1174" style="position:absolute;left:0;text-align:left;margin-left:8.5pt;margin-top:-.3pt;width:131.35pt;height:31.05pt;rotation:180;z-index:251655680;mso-wrap-style:square;v-text-anchor:top" coordsize="2266,639" o:gfxdata="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pY1S1NsAAAAK&#10;AQAADwAAAAAAAAABACAAAAAiAAAAZHJzL2Rvd25yZXYueG1sUEsBAhQAFAAAAAgAh07iQExpMHyL&#10;AgAAtwYAAA4AAAAAAAAAAQAgAAAAKgEAAGRycy9lMm9Eb2MueG1sUEsFBgAAAAAGAAYAWQEAACcG&#10;AAAAAA==&#10;" path="m2265,l1363,r,l974,,715,r,105l,211r715,53l715,638r259,l1363,638r,l2265,638r,-374l2265,105r,l2265,xe" filled="f" strokeweight=".24pt">
            <v:fill o:detectmouseclick="t"/>
          </v:shape>
        </w:pict>
      </w:r>
      <w:r w:rsidR="00AB2320" w:rsidRPr="00AB2320">
        <w:rPr>
          <w:rFonts w:ascii="Times New Roman"/>
          <w:position w:val="-9"/>
          <w:sz w:val="44"/>
          <w:szCs w:val="44"/>
        </w:rPr>
        <w:t>↓</w:t>
      </w:r>
    </w:p>
    <w:p w:rsidR="00AB2320" w:rsidRPr="00AB2320" w:rsidRDefault="00AB2320" w:rsidP="00AB2320">
      <w:pPr>
        <w:pStyle w:val="a8"/>
        <w:widowControl/>
        <w:shd w:val="clear" w:color="auto" w:fill="FFFFFF"/>
        <w:spacing w:beforeAutospacing="0" w:afterAutospacing="0" w:line="312" w:lineRule="atLeast"/>
        <w:jc w:val="both"/>
        <w:rPr>
          <w:rFonts w:ascii="Times New Roman" w:eastAsia="仿宋"/>
          <w:color w:val="000000"/>
          <w:sz w:val="28"/>
          <w:szCs w:val="28"/>
          <w:shd w:val="clear" w:color="auto" w:fill="FFFFFF"/>
        </w:rPr>
      </w:pPr>
      <w:r w:rsidRPr="00AB2320">
        <w:rPr>
          <w:rFonts w:ascii="Times New Roman" w:eastAsia="仿宋"/>
          <w:color w:val="000000"/>
          <w:sz w:val="28"/>
          <w:szCs w:val="28"/>
          <w:shd w:val="clear" w:color="auto" w:fill="FFFFFF"/>
        </w:rPr>
        <w:t xml:space="preserve">             </w:t>
      </w:r>
      <w:r w:rsidR="00AB0D89" w:rsidRPr="00AB0D89">
        <w:rPr>
          <w:rFonts w:ascii="Times New Roman"/>
          <w:position w:val="-9"/>
          <w:sz w:val="20"/>
        </w:rPr>
      </w:r>
      <w:r w:rsidR="00AB0D89" w:rsidRPr="00AB0D89">
        <w:rPr>
          <w:rFonts w:ascii="Times New Roman"/>
          <w:position w:val="-9"/>
          <w:sz w:val="20"/>
        </w:rPr>
        <w:pict>
          <v:shape id="文本框 358" o:spid="_x0000_s1266" type="#_x0000_t202" style="width:166.8pt;height:23.3pt;mso-left-percent:-10001;mso-top-percent:-10001;mso-position-horizontal:absolute;mso-position-horizontal-relative:char;mso-position-vertical:absolute;mso-position-vertical-relative:line;mso-left-percent:-10001;mso-top-percent:-10001" o:gfxdata="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fdl3HtUAAAAEAQAADwAAAAAAAAABACAAAAAiAAAA&#10;ZHJzL2Rvd25yZXYueG1sUEsBAhQAFAAAAAgAh07iQJ0rTIAKAgAACgQAAA4AAAAAAAAAAQAgAAAA&#10;JAEAAGRycy9lMm9Eb2MueG1sUEsFBgAAAAAGAAYAWQEAAKAFAAAAAA==&#10;" filled="f" strokeweight=".25394mm">
            <v:fill o:detectmouseclick="t"/>
            <v:textbox style="mso-next-textbox:#文本框 358" inset="0,0,0,0">
              <w:txbxContent>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Pr>
                      <w:rFonts w:ascii="仿宋" w:eastAsia="仿宋" w:hAnsi="仿宋" w:cs="仿宋" w:hint="eastAsia"/>
                      <w:w w:val="99"/>
                      <w:sz w:val="28"/>
                    </w:rPr>
                    <w:t>应急结束</w:t>
                  </w:r>
                </w:p>
              </w:txbxContent>
            </v:textbox>
            <w10:wrap type="none"/>
            <w10:anchorlock/>
          </v:shape>
        </w:pict>
      </w:r>
    </w:p>
    <w:p w:rsidR="00AB2320" w:rsidRPr="00AB2320" w:rsidRDefault="00AB0D89" w:rsidP="00AB2320">
      <w:pPr>
        <w:pStyle w:val="a8"/>
        <w:widowControl/>
        <w:shd w:val="clear" w:color="auto" w:fill="FFFFFF"/>
        <w:spacing w:beforeAutospacing="0" w:afterAutospacing="0" w:line="312" w:lineRule="atLeast"/>
        <w:ind w:firstLineChars="1694" w:firstLine="3981"/>
        <w:jc w:val="both"/>
        <w:rPr>
          <w:rFonts w:ascii="Times New Roman" w:eastAsia="仿宋"/>
          <w:color w:val="000000"/>
          <w:sz w:val="28"/>
          <w:szCs w:val="28"/>
          <w:shd w:val="clear" w:color="auto" w:fill="FFFFFF"/>
        </w:rPr>
      </w:pPr>
      <w:r w:rsidRPr="00AB0D89">
        <w:rPr>
          <w:rFonts w:ascii="Times New Roman"/>
        </w:rPr>
        <w:pict>
          <v:shape id="文本框 431" o:spid="_x0000_s1173" type="#_x0000_t202" style="position:absolute;left:0;text-align:left;margin-left:334.55pt;margin-top:10.85pt;width:90.15pt;height:54pt;z-index:251656704" o:gfxdata="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DSeqh2QAAAAoBAAAPAAAAAAAAAAEAIAAAACIAAABkcnMvZG93&#10;bnJldi54bWxQSwECFAAUAAAACACHTuJA6kQoVTgCAABvBAAADgAAAAAAAAABACAAAAAoAQAAZHJz&#10;L2Uyb0RvYy54bWxQSwUGAAAAAAYABgBZAQAA0gUAAAAA&#10;" strokecolor="white" strokeweight=".5pt">
            <v:stroke joinstyle="round"/>
            <v:textbox style="mso-next-textbox:#文本框 431">
              <w:txbxContent>
                <w:p w:rsidR="00AB2320" w:rsidRPr="00AB2320" w:rsidRDefault="00AB2320" w:rsidP="00AB2320">
                  <w:pPr>
                    <w:pStyle w:val="af4"/>
                    <w:kinsoku w:val="0"/>
                    <w:overflowPunct w:val="0"/>
                    <w:spacing w:before="8" w:line="240" w:lineRule="exact"/>
                    <w:ind w:right="51"/>
                    <w:rPr>
                      <w:rFonts w:ascii="仿宋" w:eastAsia="仿宋" w:hAnsi="仿宋" w:cs="仿宋"/>
                      <w:snapToGrid w:val="0"/>
                      <w:spacing w:val="-8"/>
                      <w:kern w:val="0"/>
                      <w:szCs w:val="21"/>
                    </w:rPr>
                  </w:pPr>
                  <w:r w:rsidRPr="00AB2320">
                    <w:rPr>
                      <w:rFonts w:ascii="仿宋" w:eastAsia="仿宋" w:hAnsi="仿宋" w:cs="仿宋" w:hint="eastAsia"/>
                      <w:snapToGrid w:val="0"/>
                      <w:spacing w:val="-8"/>
                      <w:kern w:val="0"/>
                      <w:szCs w:val="21"/>
                    </w:rPr>
                    <w:t>市有关部门、</w:t>
                  </w:r>
                </w:p>
                <w:p w:rsidR="00AB2320" w:rsidRPr="00AB2320" w:rsidRDefault="00AB2320" w:rsidP="00AB2320">
                  <w:pPr>
                    <w:pStyle w:val="af4"/>
                    <w:kinsoku w:val="0"/>
                    <w:overflowPunct w:val="0"/>
                    <w:spacing w:before="8" w:line="240" w:lineRule="exact"/>
                    <w:ind w:right="51"/>
                    <w:rPr>
                      <w:rFonts w:ascii="仿宋" w:eastAsia="仿宋" w:hAnsi="仿宋" w:cs="仿宋"/>
                      <w:snapToGrid w:val="0"/>
                      <w:spacing w:val="-8"/>
                      <w:kern w:val="0"/>
                      <w:szCs w:val="21"/>
                    </w:rPr>
                  </w:pPr>
                  <w:r w:rsidRPr="00AB2320">
                    <w:rPr>
                      <w:rFonts w:ascii="仿宋" w:eastAsia="仿宋" w:hAnsi="仿宋" w:cs="仿宋" w:hint="eastAsia"/>
                      <w:snapToGrid w:val="0"/>
                      <w:spacing w:val="-8"/>
                      <w:kern w:val="0"/>
                      <w:szCs w:val="21"/>
                    </w:rPr>
                    <w:t>区镇、</w:t>
                  </w:r>
                  <w:proofErr w:type="gramStart"/>
                  <w:r w:rsidRPr="00AB2320">
                    <w:rPr>
                      <w:rFonts w:ascii="仿宋" w:eastAsia="仿宋" w:hAnsi="仿宋" w:cs="仿宋" w:hint="eastAsia"/>
                      <w:snapToGrid w:val="0"/>
                      <w:spacing w:val="-8"/>
                      <w:kern w:val="0"/>
                      <w:szCs w:val="21"/>
                    </w:rPr>
                    <w:t>文体广</w:t>
                  </w:r>
                  <w:proofErr w:type="gramEnd"/>
                  <w:r w:rsidRPr="00AB2320">
                    <w:rPr>
                      <w:rFonts w:ascii="仿宋" w:eastAsia="仿宋" w:hAnsi="仿宋" w:cs="仿宋" w:hint="eastAsia"/>
                      <w:snapToGrid w:val="0"/>
                      <w:spacing w:val="-8"/>
                      <w:kern w:val="0"/>
                      <w:szCs w:val="21"/>
                    </w:rPr>
                    <w:t>旅局、旅游企业</w:t>
                  </w:r>
                </w:p>
              </w:txbxContent>
            </v:textbox>
          </v:shape>
        </w:pict>
      </w:r>
      <w:r w:rsidRPr="00AB0D89">
        <w:rPr>
          <w:rFonts w:ascii="Times New Roman"/>
        </w:rPr>
        <w:pict>
          <v:shape id="任意多边形 430" o:spid="_x0000_s1172" style="position:absolute;left:0;text-align:left;margin-left:287.8pt;margin-top:7.85pt;width:142pt;height:61.7pt;z-index:251657728;mso-wrap-style:square;v-text-anchor:top" coordsize="2266,639" o:gfxdata="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dGNvCtkAAAAKAQAADwAAAAAA&#10;AAABACAAAAAiAAAAZHJzL2Rvd25yZXYueG1sUEsBAhQAFAAAAAgAh07iQMtqSBeEAgAAqQYAAA4A&#10;AAAAAAAAAQAgAAAAKAEAAGRycy9lMm9Eb2MueG1sUEsFBgAAAAAGAAYAWQEAAB4GAAAAAA==&#10;" path="m2265,l1363,r,l974,,715,r,105l,211r715,53l715,638r259,l1363,638r,l2265,638r,-374l2265,105r,l2265,xe" filled="f" strokeweight=".24pt">
            <v:fill o:detectmouseclick="t"/>
          </v:shape>
        </w:pict>
      </w:r>
      <w:r w:rsidR="00AB2320" w:rsidRPr="00AB2320">
        <w:rPr>
          <w:rFonts w:ascii="Times New Roman"/>
          <w:position w:val="-9"/>
          <w:sz w:val="44"/>
          <w:szCs w:val="44"/>
        </w:rPr>
        <w:t>↓</w:t>
      </w:r>
      <w:r w:rsidRPr="00AB0D89">
        <w:rPr>
          <w:rFonts w:ascii="Times New Roman"/>
          <w:sz w:val="32"/>
        </w:rPr>
        <w:pict>
          <v:group id="组合 357" o:spid="_x0000_s1148" style="position:absolute;left:0;text-align:left;margin-left:82.9pt;margin-top:542.25pt;width:409.2pt;height:125.6pt;z-index:-251657728;mso-position-horizontal-relative:page;mso-position-vertical-relative:text" coordorigin="1660,-901" coordsize="8180,2510" o:gfxdata="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" o:allowincell="f">
            <v:shape id="任意多边形 336" o:spid="_x0000_s1149" style="position:absolute;left:6739;top:-901;width:3101;height:1603;mso-wrap-style:square;v-text-anchor:top" coordsize="3101,1603" o:gfxdata="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ggEr4A&#10;AADcAAAADwAAAAAAAAABACAAAAAiAAAAZHJzL2Rvd25yZXYueG1sUEsBAhQAFAAAAAgAh07iQDMv&#10;BZ47AAAAOQAAABAAAAAAAAAAAQAgAAAADQEAAGRycy9zaGFwZXhtbC54bWxQSwUGAAAAAAYABgBb&#10;AQAAtwMAAAAA&#10;" path="m3100,l1896,r,l1382,,1041,r,263l,451,1041,667r,936l1382,1603r514,l1896,1603r1204,l3100,667r,-404l3100,263,3100,xe" filled="f" strokeweight=".24pt">
              <v:fill o:detectmouseclick="t"/>
            </v:shape>
            <v:group id="组合 345" o:spid="_x0000_s1150" style="position:absolute;left:4871;top:-243;width:154;height:686" coordorigin="4871,-243" coordsize="154,686" o:gfxdata="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pkPpaMAAAADcAAAADwAAAAAAAAABACAAAAAiAAAAZHJzL2Rvd25yZXYu&#10;eG1sUEsBAhQAFAAAAAgAh07iQDMvBZ47AAAAOQAAABUAAAAAAAAAAQAgAAAADwEAAGRycy9ncm91&#10;cHNoYXBleG1sLnhtbFBLBQYAAAAABgAGAGABAADMAwAAAAA=&#10;">
              <v:shape id="任意多边形 337" o:spid="_x0000_s1151" style="position:absolute;left:4871;top:-243;width:154;height:686;mso-wrap-style:square;v-text-anchor:top" coordsize="154,686" o:gfxdata="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OXBj&#10;wAAAANwAAAAPAAAAAAAAAAEAIAAAACIAAABkcnMvZG93bnJldi54bWxQSwECFAAUAAAACACHTuJA&#10;My8FnjsAAAA5AAAAEAAAAAAAAAABACAAAAAPAQAAZHJzL3NoYXBleG1sLnhtbFBLBQYAAAAABgAG&#10;AFsBAAC5AwAAAAA=&#10;" path="m4,542l,552,76,686r6,-10l76,676r-5,-4l71,643,14,547,4,542xe" fillcolor="black" stroked="f"/>
              <v:shape id="任意多边形 338" o:spid="_x0000_s1152" style="position:absolute;left:4871;top:-243;width:154;height:686;mso-wrap-style:square;v-text-anchor:top" coordsize="154,686" o:gfxdata="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puQRugAAANwA&#10;AAAPAAAAAAAAAAEAIAAAACIAAABkcnMvZG93bnJldi54bWxQSwECFAAUAAAACACHTuJAMy8FnjsA&#10;AAA5AAAAEAAAAAAAAAABACAAAAAJAQAAZHJzL3NoYXBleG1sLnhtbFBLBQYAAAAABgAGAFsBAACz&#10;AwAAAAA=&#10;" path="m78,654r-7,13l71,672r5,4l84,672r2,-3l86,667,78,654xe" fillcolor="black" stroked="f"/>
              <v:shape id="任意多边形 339" o:spid="_x0000_s1153" style="position:absolute;left:4871;top:-243;width:154;height:686;mso-wrap-style:square;v-text-anchor:top" coordsize="154,686" o:gfxdata="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OpBir4A&#10;AADcAAAADwAAAAAAAAABACAAAAAiAAAAZHJzL2Rvd25yZXYueG1sUEsBAhQAFAAAAAgAh07iQDMv&#10;BZ47AAAAOQAAABAAAAAAAAAAAQAgAAAADQEAAGRycy9zaGFwZXhtbC54bWxQSwUGAAAAAAYABgBb&#10;AQAAtwMAAAAA&#10;" path="m84,672r-8,4l82,676r2,-4xe" fillcolor="black" stroked="f"/>
              <v:shape id="任意多边形 340" o:spid="_x0000_s1154" style="position:absolute;left:4871;top:-243;width:154;height:686;mso-wrap-style:square;v-text-anchor:top" coordsize="154,686" o:gfxdata="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1ptqvQAA&#10;ANwAAAAPAAAAAAAAAAEAIAAAACIAAABkcnMvZG93bnJldi54bWxQSwECFAAUAAAACACHTuJAMy8F&#10;njsAAAA5AAAAEAAAAAAAAAABACAAAAAMAQAAZHJzL3NoYXBleG1sLnhtbFBLBQYAAAAABgAGAFsB&#10;AAC2AwAAAAA=&#10;" path="m86,669r-2,3l86,672r,-3xe" fillcolor="black" stroked="f"/>
              <v:shape id="任意多边形 341" o:spid="_x0000_s1155" style="position:absolute;left:4871;top:-243;width:154;height:686;mso-wrap-style:square;v-text-anchor:top" coordsize="154,686" o:gfxdata="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aaPvG/&#10;AAAA3AAAAA8AAAAAAAAAAQAgAAAAIgAAAGRycy9kb3ducmV2LnhtbFBLAQIUABQAAAAIAIdO4kAz&#10;LwWeOwAAADkAAAAQAAAAAAAAAAEAIAAAAA4BAABkcnMvc2hhcGV4bWwueG1sUEsFBgAAAAAGAAYA&#10;WwEAALgDAAAAAA==&#10;" path="m153,542r-14,5l86,641r,28l153,552r,-10xe" fillcolor="black" stroked="f"/>
              <v:shape id="任意多边形 342" o:spid="_x0000_s1156" style="position:absolute;left:4871;top:-243;width:154;height:686;mso-wrap-style:square;v-text-anchor:top" coordsize="154,686" o:gfxdata="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kighr4A&#10;AADcAAAADwAAAAAAAAABACAAAAAiAAAAZHJzL2Rvd25yZXYueG1sUEsBAhQAFAAAAAgAh07iQDMv&#10;BZ47AAAAOQAAABAAAAAAAAAAAQAgAAAADQEAAGRycy9zaGFwZXhtbC54bWxQSwUGAAAAAAYABgBb&#10;AQAAtwMAAAAA&#10;" path="m71,643r,24l78,654,71,643xe" fillcolor="black" stroked="f"/>
              <v:shape id="任意多边形 343" o:spid="_x0000_s1157" style="position:absolute;left:4871;top:-243;width:154;height:686;mso-wrap-style:square;v-text-anchor:top" coordsize="154,686" o:gfxdata="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5BAUd&#10;wAAAANwAAAAPAAAAAAAAAAEAIAAAACIAAABkcnMvZG93bnJldi54bWxQSwECFAAUAAAACACHTuJA&#10;My8FnjsAAAA5AAAAEAAAAAAAAAABACAAAAAPAQAAZHJzL3NoYXBleG1sLnhtbFBLBQYAAAAABgAG&#10;AFsBAAC5AwAAAAA=&#10;" path="m86,641r-8,13l86,667r,-26xe" fillcolor="black" stroked="f"/>
              <v:shape id="任意多边形 344" o:spid="_x0000_s1158" style="position:absolute;left:4871;top:-243;width:154;height:686;mso-wrap-style:square;v-text-anchor:top" coordsize="154,686" o:gfxdata="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u2dab4A&#10;AADcAAAADwAAAAAAAAABACAAAAAiAAAAZHJzL2Rvd25yZXYueG1sUEsBAhQAFAAAAAgAh07iQDMv&#10;BZ47AAAAOQAAABAAAAAAAAAAAQAgAAAADQEAAGRycy9zaGFwZXhtbC54bWxQSwUGAAAAAAYABgBb&#10;AQAAtwMAAAAA&#10;" path="m76,l71,4r,639l78,654r8,-13l86,4,76,xe" fillcolor="black" stroked="f"/>
            </v:group>
            <v:shape id="任意多边形 346" o:spid="_x0000_s1159" style="position:absolute;left:3398;top:466;width:3336;height:466;mso-wrap-style:square;v-text-anchor:top" coordsize="3336,466" o:gfxdata="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ylbT74A&#10;AADcAAAADwAAAAAAAAABACAAAAAiAAAAZHJzL2Rvd25yZXYueG1sUEsBAhQAFAAAAAgAh07iQDMv&#10;BZ47AAAAOQAAABAAAAAAAAAAAQAgAAAADQEAAGRycy9zaGFwZXhtbC54bWxQSwUGAAAAAAYABgBb&#10;AQAAtwMAAAAA&#10;" path="m,l,465r3336,l3336,,,xe" filled="f" strokeweight=".25394mm">
              <v:fill o:detectmouseclick="t"/>
            </v:shape>
            <v:shape id="任意多边形 347" o:spid="_x0000_s1160" style="position:absolute;left:1660;top:-104;width:2165;height:628;mso-wrap-style:square;v-text-anchor:top" coordsize="2165,628" o:gfxdata="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uJy2vQAA&#10;ANwAAAAPAAAAAAAAAAEAIAAAACIAAABkcnMvZG93bnJldi54bWxQSwECFAAUAAAACACHTuJAMy8F&#10;njsAAAA5AAAAEAAAAAAAAAABACAAAAAMAQAAZHJzL3NoYXBleG1sLnhtbFBLBQYAAAAABgAGAFsB&#10;AAC2AwAAAAA=&#10;" path="m,l902,r,l1291,r254,l1545,105r619,38l1545,263r,365l1291,628r-389,l902,628,,628,,263,,105r,l,xe" filled="f" strokeweight=".24pt">
              <v:fill o:detectmouseclick="t"/>
            </v:shape>
            <v:group id="组合 356" o:spid="_x0000_s1161" style="position:absolute;left:4871;top:922;width:154;height:687" coordorigin="4871,922" coordsize="154,687" o:gfxdata="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00jhwsAAAADcAAAADwAAAAAAAAABACAAAAAiAAAAZHJzL2Rvd25yZXYu&#10;eG1sUEsBAhQAFAAAAAgAh07iQDMvBZ47AAAAOQAAABUAAAAAAAAAAQAgAAAADwEAAGRycy9ncm91&#10;cHNoYXBleG1sLnhtbFBLBQYAAAAABgAGAGABAADMAwAAAAA=&#10;">
              <v:shape id="任意多边形 348" o:spid="_x0000_s1162" style="position:absolute;left:4871;top:922;width:154;height:687;mso-wrap-style:square;v-text-anchor:top" coordsize="154,687" o:gfxdata="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EmVybsAAADc&#10;AAAADwAAAAAAAAABACAAAAAiAAAAZHJzL2Rvd25yZXYueG1sUEsBAhQAFAAAAAgAh07iQDMvBZ47&#10;AAAAOQAAABAAAAAAAAAAAQAgAAAACgEAAGRycy9zaGFwZXhtbC54bWxQSwUGAAAAAAYABgBbAQAA&#10;tAMAAAAA&#10;" path="m14,547r-10,l,556,76,686r3,-5l76,681,71,671r,-28l14,547xe" fillcolor="black" stroked="f"/>
              <v:shape id="任意多边形 349" o:spid="_x0000_s1163" style="position:absolute;left:4871;top:922;width:154;height:687;mso-wrap-style:square;v-text-anchor:top" coordsize="154,687" o:gfxdata="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BTBSvQAA&#10;ANwAAAAPAAAAAAAAAAEAIAAAACIAAABkcnMvZG93bnJldi54bWxQSwECFAAUAAAACACHTuJAMy8F&#10;njsAAAA5AAAAEAAAAAAAAAABACAAAAAMAQAAZHJzL3NoYXBleG1sLnhtbFBLBQYAAAAABgAGAFsB&#10;AAC2AwAAAAA=&#10;" path="m78,654r-7,13l71,671r5,10l83,674r3,-4l86,667,78,654xe" fillcolor="black" stroked="f"/>
              <v:shape id="任意多边形 350" o:spid="_x0000_s1164" style="position:absolute;left:4871;top:922;width:154;height:687;mso-wrap-style:square;v-text-anchor:top" coordsize="154,687" o:gfxdata="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YPErsAAADc&#10;AAAADwAAAAAAAAABACAAAAAiAAAAZHJzL2Rvd25yZXYueG1sUEsBAhQAFAAAAAgAh07iQDMvBZ47&#10;AAAAOQAAABAAAAAAAAAAAQAgAAAACgEAAGRycy9zaGFwZXhtbC54bWxQSwUGAAAAAAYABgBbAQAA&#10;tAMAAAAA&#10;" path="m83,674r-7,7l79,681r4,-7xe" fillcolor="black" stroked="f"/>
              <v:shape id="任意多边形 351" o:spid="_x0000_s1165" style="position:absolute;left:4871;top:922;width:154;height:687;mso-wrap-style:square;v-text-anchor:top" coordsize="154,687" o:gfxdata="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qqqJvQAA&#10;ANwAAAAPAAAAAAAAAAEAIAAAACIAAABkcnMvZG93bnJldi54bWxQSwECFAAUAAAACACHTuJAMy8F&#10;njsAAAA5AAAAEAAAAAAAAAABACAAAAAMAQAAZHJzL3NoYXBleG1sLnhtbFBLBQYAAAAABgAGAFsB&#10;AAC2AwAAAAA=&#10;" path="m86,670r-3,4l86,671r,-1xe" fillcolor="black" stroked="f"/>
              <v:shape id="任意多边形 352" o:spid="_x0000_s1166" style="position:absolute;left:4871;top:922;width:154;height:687;mso-wrap-style:square;v-text-anchor:top" coordsize="154,687" o:gfxdata="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eDT+vQAA&#10;ANwAAAAPAAAAAAAAAAEAIAAAACIAAABkcnMvZG93bnJldi54bWxQSwECFAAUAAAACACHTuJAMy8F&#10;njsAAAA5AAAAEAAAAAAAAAABACAAAAAMAQAAZHJzL3NoYXBleG1sLnhtbFBLBQYAAAAABgAGAFsB&#10;AAC2AwAAAAA=&#10;" path="m153,547r-14,l86,641r,29l153,556r,-9xe" fillcolor="black" stroked="f"/>
              <v:shape id="任意多边形 353" o:spid="_x0000_s1167" style="position:absolute;left:4871;top:922;width:154;height:687;mso-wrap-style:square;v-text-anchor:top" coordsize="154,687" o:gfxdata="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NJFlvQAA&#10;ANwAAAAPAAAAAAAAAAEAIAAAACIAAABkcnMvZG93bnJldi54bWxQSwECFAAUAAAACACHTuJAMy8F&#10;njsAAAA5AAAAEAAAAAAAAAABACAAAAAMAQAAZHJzL3NoYXBleG1sLnhtbFBLBQYAAAAABgAGAFsB&#10;AAC2AwAAAAA=&#10;" path="m71,643r,24l78,654,71,643xe" fillcolor="black" stroked="f"/>
              <v:shape id="任意多边形 354" o:spid="_x0000_s1168" style="position:absolute;left:4871;top:922;width:154;height:687;mso-wrap-style:square;v-text-anchor:top" coordsize="154,687" o:gfxdata="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3QkRvQAA&#10;ANwAAAAPAAAAAAAAAAEAIAAAACIAAABkcnMvZG93bnJldi54bWxQSwECFAAUAAAACACHTuJAMy8F&#10;njsAAAA5AAAAEAAAAAAAAAABACAAAAAMAQAAZHJzL3NoYXBleG1sLnhtbFBLBQYAAAAABgAGAFsB&#10;AAC2AwAAAAA=&#10;" path="m86,641r-8,13l86,667r,-26xe" fillcolor="black" stroked="f"/>
              <v:shape id="任意多边形 355" o:spid="_x0000_s1169" style="position:absolute;left:4871;top:922;width:154;height:687;mso-wrap-style:square;v-text-anchor:top" coordsize="154,687" o:gfxdata="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3kayKvQAA&#10;ANwAAAAPAAAAAAAAAAEAIAAAACIAAABkcnMvZG93bnJldi54bWxQSwECFAAUAAAACACHTuJAMy8F&#10;njsAAAA5AAAAEAAAAAAAAAABACAAAAAMAQAAZHJzL3NoYXBleG1sLnhtbFBLBQYAAAAABgAGAFsB&#10;AAC2AwAAAAA=&#10;" path="m76,l71,9r,634l78,654r8,-13l86,9,76,xe" fillcolor="black" stroked="f"/>
            </v:group>
            <w10:wrap anchorx="page"/>
          </v:group>
        </w:pict>
      </w:r>
    </w:p>
    <w:p w:rsidR="00AB2320" w:rsidRPr="00AB2320" w:rsidRDefault="00AB2320" w:rsidP="00AB2320">
      <w:pPr>
        <w:pStyle w:val="a8"/>
        <w:widowControl/>
        <w:shd w:val="clear" w:color="auto" w:fill="FFFFFF"/>
        <w:spacing w:beforeAutospacing="0" w:afterAutospacing="0" w:line="312" w:lineRule="atLeast"/>
        <w:jc w:val="both"/>
        <w:rPr>
          <w:rFonts w:ascii="Times New Roman" w:eastAsia="仿宋"/>
          <w:color w:val="000000"/>
          <w:sz w:val="28"/>
          <w:szCs w:val="28"/>
          <w:shd w:val="clear" w:color="auto" w:fill="FFFFFF"/>
        </w:rPr>
      </w:pPr>
      <w:r w:rsidRPr="00AB2320">
        <w:rPr>
          <w:rFonts w:ascii="Times New Roman" w:eastAsia="仿宋"/>
          <w:color w:val="000000"/>
          <w:sz w:val="28"/>
          <w:szCs w:val="28"/>
          <w:shd w:val="clear" w:color="auto" w:fill="FFFFFF"/>
        </w:rPr>
        <w:t xml:space="preserve">             </w:t>
      </w:r>
      <w:r w:rsidR="00AB0D89" w:rsidRPr="00AB0D89">
        <w:rPr>
          <w:rFonts w:ascii="Times New Roman"/>
          <w:position w:val="-9"/>
          <w:sz w:val="20"/>
        </w:rPr>
      </w:r>
      <w:r w:rsidR="00AB0D89" w:rsidRPr="00AB0D89">
        <w:rPr>
          <w:rFonts w:ascii="Times New Roman"/>
          <w:position w:val="-9"/>
          <w:sz w:val="20"/>
        </w:rPr>
        <w:pict>
          <v:shape id="文本框 359" o:spid="_x0000_s1265" type="#_x0000_t202" style="width:166.8pt;height:23.3pt;mso-left-percent:-10001;mso-top-percent:-10001;mso-position-horizontal:absolute;mso-position-horizontal-relative:char;mso-position-vertical:absolute;mso-position-vertical-relative:line;mso-left-percent:-10001;mso-top-percent:-10001" o:gfxdata="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fdl3HtUAAAAEAQAADwAAAAAAAAABACAAAAAiAAAA&#10;ZHJzL2Rvd25yZXYueG1sUEsBAhQAFAAAAAgAh07iQGfHCMQKAgAACgQAAA4AAAAAAAAAAQAgAAAA&#10;JAEAAGRycy9lMm9Eb2MueG1sUEsFBgAAAAAGAAYAWQEAAKAFAAAAAA==&#10;" filled="f" strokeweight=".25394mm">
            <v:fill o:detectmouseclick="t"/>
            <v:textbox style="mso-next-textbox:#文本框 359" inset="0,0,0,0">
              <w:txbxContent>
                <w:p w:rsidR="00AB2320" w:rsidRPr="00F42410" w:rsidRDefault="00AB2320" w:rsidP="00AB2320">
                  <w:pPr>
                    <w:kinsoku w:val="0"/>
                    <w:overflowPunct w:val="0"/>
                    <w:adjustRightInd w:val="0"/>
                    <w:spacing w:line="320" w:lineRule="exact"/>
                    <w:ind w:firstLine="0"/>
                    <w:jc w:val="center"/>
                    <w:rPr>
                      <w:rFonts w:ascii="仿宋" w:eastAsia="仿宋" w:hAnsi="仿宋" w:cs="仿宋"/>
                      <w:w w:val="99"/>
                      <w:sz w:val="28"/>
                    </w:rPr>
                  </w:pPr>
                  <w:r>
                    <w:rPr>
                      <w:rFonts w:ascii="仿宋" w:eastAsia="仿宋" w:hAnsi="仿宋" w:cs="仿宋" w:hint="eastAsia"/>
                      <w:w w:val="99"/>
                      <w:sz w:val="28"/>
                    </w:rPr>
                    <w:t>善后工作</w:t>
                  </w:r>
                </w:p>
              </w:txbxContent>
            </v:textbox>
            <w10:wrap type="none"/>
            <w10:anchorlock/>
          </v:shape>
        </w:pict>
      </w:r>
      <w:r w:rsidR="00AB0D89" w:rsidRPr="00AB0D89">
        <w:rPr>
          <w:rFonts w:ascii="Times New Roman"/>
          <w:sz w:val="32"/>
        </w:rPr>
        <w:pict>
          <v:group id="组合 335" o:spid="_x0000_s1126" style="position:absolute;left:0;text-align:left;margin-left:106.9pt;margin-top:566.25pt;width:409.2pt;height:125.6pt;z-index:-251656704;mso-position-horizontal-relative:page;mso-position-vertical-relative:text" coordorigin="1660,-901" coordsize="8180,2510" o:gfxdata="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" o:allowincell="f">
            <v:shape id="任意多边形 314" o:spid="_x0000_s1127" style="position:absolute;left:6739;top:-901;width:3101;height:1603;mso-wrap-style:square;v-text-anchor:top" coordsize="3101,1603" o:gfxdata="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OjR56/&#10;AAAA3AAAAA8AAAAAAAAAAQAgAAAAIgAAAGRycy9kb3ducmV2LnhtbFBLAQIUABQAAAAIAIdO4kAz&#10;LwWeOwAAADkAAAAQAAAAAAAAAAEAIAAAAA4BAABkcnMvc2hhcGV4bWwueG1sUEsFBgAAAAAGAAYA&#10;WwEAALgDAAAAAA==&#10;" path="m3100,l1896,r,l1382,,1041,r,263l,451,1041,667r,936l1382,1603r514,l1896,1603r1204,l3100,667r,-404l3100,263,3100,xe" filled="f" strokeweight=".24pt">
              <v:fill o:detectmouseclick="t"/>
            </v:shape>
            <v:group id="组合 323" o:spid="_x0000_s1128" style="position:absolute;left:4871;top:-243;width:154;height:686" coordorigin="4871,-243" coordsize="154,686" o:gfxdata="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bOTEnvwAAANwAAAAPAAAAAAAAAAEAIAAAACIAAABkcnMvZG93bnJldi54&#10;bWxQSwECFAAUAAAACACHTuJAMy8FnjsAAAA5AAAAFQAAAAAAAAABACAAAAAOAQAAZHJzL2dyb3Vw&#10;c2hhcGV4bWwueG1sUEsFBgAAAAAGAAYAYAEAAMsDAAAAAA==&#10;">
              <v:shape id="任意多边形 315" o:spid="_x0000_s1129" style="position:absolute;left:4871;top:-243;width:154;height:686;mso-wrap-style:square;v-text-anchor:top" coordsize="154,686" o:gfxdata="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oSF++/&#10;AAAA3AAAAA8AAAAAAAAAAQAgAAAAIgAAAGRycy9kb3ducmV2LnhtbFBLAQIUABQAAAAIAIdO4kAz&#10;LwWeOwAAADkAAAAQAAAAAAAAAAEAIAAAAA4BAABkcnMvc2hhcGV4bWwueG1sUEsFBgAAAAAGAAYA&#10;WwEAALgDAAAAAA==&#10;" path="m4,542l,552,76,686r6,-10l76,676r-5,-4l71,643,14,547,4,542xe" fillcolor="black" stroked="f"/>
              <v:shape id="任意多边形 316" o:spid="_x0000_s1130" style="position:absolute;left:4871;top:-243;width:154;height:686;mso-wrap-style:square;v-text-anchor:top" coordsize="154,686" o:gfxdata="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sCJmL4A&#10;AADcAAAADwAAAAAAAAABACAAAAAiAAAAZHJzL2Rvd25yZXYueG1sUEsBAhQAFAAAAAgAh07iQDMv&#10;BZ47AAAAOQAAABAAAAAAAAAAAQAgAAAADQEAAGRycy9zaGFwZXhtbC54bWxQSwUGAAAAAAYABgBb&#10;AQAAtwMAAAAA&#10;" path="m78,654r-7,13l71,672r5,4l84,672r2,-3l86,667,78,654xe" fillcolor="black" stroked="f"/>
              <v:shape id="任意多边形 317" o:spid="_x0000_s1131" style="position:absolute;left:4871;top:-243;width:154;height:686;mso-wrap-style:square;v-text-anchor:top" coordsize="154,686" o:gfxdata="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WMLAO/&#10;AAAA3AAAAA8AAAAAAAAAAQAgAAAAIgAAAGRycy9kb3ducmV2LnhtbFBLAQIUABQAAAAIAIdO4kAz&#10;LwWeOwAAADkAAAAQAAAAAAAAAAEAIAAAAA4BAABkcnMvc2hhcGV4bWwueG1sUEsFBgAAAAAGAAYA&#10;WwEAALgDAAAAAA==&#10;" path="m84,672r-8,4l82,676r2,-4xe" fillcolor="black" stroked="f"/>
              <v:shape id="任意多边形 318" o:spid="_x0000_s1132" style="position:absolute;left:4871;top:-243;width:154;height:686;mso-wrap-style:square;v-text-anchor:top" coordsize="154,686" o:gfxdata="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QTuHG8AAAA&#10;3AAAAA8AAAAAAAAAAQAgAAAAIgAAAGRycy9kb3ducmV2LnhtbFBLAQIUABQAAAAIAIdO4kAzLwWe&#10;OwAAADkAAAAQAAAAAAAAAAEAIAAAAAsBAABkcnMvc2hhcGV4bWwueG1sUEsFBgAAAAAGAAYAWwEA&#10;ALUDAAAAAA==&#10;" path="m86,669r-2,3l86,672r,-3xe" fillcolor="black" stroked="f"/>
              <v:shape id="任意多边形 319" o:spid="_x0000_s1133" style="position:absolute;left:4871;top:-243;width:154;height:686;mso-wrap-style:square;v-text-anchor:top" coordsize="154,686" o:gfxdata="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Xx3qvQAA&#10;ANwAAAAPAAAAAAAAAAEAIAAAACIAAABkcnMvZG93bnJldi54bWxQSwECFAAUAAAACACHTuJAMy8F&#10;njsAAAA5AAAAEAAAAAAAAAABACAAAAAMAQAAZHJzL3NoYXBleG1sLnhtbFBLBQYAAAAABgAGAFsB&#10;AAC2AwAAAAA=&#10;" path="m153,542r-14,5l86,641r,28l153,552r,-10xe" fillcolor="black" stroked="f"/>
              <v:shape id="任意多边形 320" o:spid="_x0000_s1134" style="position:absolute;left:4871;top:-243;width:154;height:686;mso-wrap-style:square;v-text-anchor:top" coordsize="154,686" o:gfxdata="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QJfsq8AAAA&#10;3AAAAA8AAAAAAAAAAQAgAAAAIgAAAGRycy9kb3ducmV2LnhtbFBLAQIUABQAAAAIAIdO4kAzLwWe&#10;OwAAADkAAAAQAAAAAAAAAAEAIAAAAAsBAABkcnMvc2hhcGV4bWwueG1sUEsFBgAAAAAGAAYAWwEA&#10;ALUDAAAAAA==&#10;" path="m71,643r,24l78,654,71,643xe" fillcolor="black" stroked="f"/>
              <v:shape id="任意多边形 321" o:spid="_x0000_s1135" style="position:absolute;left:4871;top:-243;width:154;height:686;mso-wrap-style:square;v-text-anchor:top" coordsize="154,686" o:gfxdata="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tF21G/&#10;AAAA3AAAAA8AAAAAAAAAAQAgAAAAIgAAAGRycy9kb3ducmV2LnhtbFBLAQIUABQAAAAIAIdO4kAz&#10;LwWeOwAAADkAAAAQAAAAAAAAAAEAIAAAAA4BAABkcnMvc2hhcGV4bWwueG1sUEsFBgAAAAAGAAYA&#10;WwEAALgDAAAAAA==&#10;" path="m86,641r-8,13l86,667r,-26xe" fillcolor="black" stroked="f"/>
              <v:shape id="任意多边形 322" o:spid="_x0000_s1136" style="position:absolute;left:4871;top:-243;width:154;height:686;mso-wrap-style:square;v-text-anchor:top" coordsize="154,686" o:gfxdata="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5dFJr4A&#10;AADcAAAADwAAAAAAAAABACAAAAAiAAAAZHJzL2Rvd25yZXYueG1sUEsBAhQAFAAAAAgAh07iQDMv&#10;BZ47AAAAOQAAABAAAAAAAAAAAQAgAAAADQEAAGRycy9zaGFwZXhtbC54bWxQSwUGAAAAAAYABgBb&#10;AQAAtwMAAAAA&#10;" path="m76,l71,4r,639l78,654r8,-13l86,4,76,xe" fillcolor="black" stroked="f"/>
            </v:group>
            <v:shape id="任意多边形 324" o:spid="_x0000_s1137" style="position:absolute;left:3398;top:466;width:3336;height:466;mso-wrap-style:square;v-text-anchor:top" coordsize="3336,466" o:gfxdata="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WiFA74A&#10;AADcAAAADwAAAAAAAAABACAAAAAiAAAAZHJzL2Rvd25yZXYueG1sUEsBAhQAFAAAAAgAh07iQDMv&#10;BZ47AAAAOQAAABAAAAAAAAAAAQAgAAAADQEAAGRycy9zaGFwZXhtbC54bWxQSwUGAAAAAAYABgBb&#10;AQAAtwMAAAAA&#10;" path="m,l,465r3336,l3336,,,xe" filled="f" strokeweight=".25394mm">
              <v:fill o:detectmouseclick="t"/>
            </v:shape>
            <v:shape id="任意多边形 325" o:spid="_x0000_s1138" style="position:absolute;left:1660;top:-104;width:2165;height:628;mso-wrap-style:square;v-text-anchor:top" coordsize="2165,628" o:gfxdata="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r5Qvq/&#10;AAAA3AAAAA8AAAAAAAAAAQAgAAAAIgAAAGRycy9kb3ducmV2LnhtbFBLAQIUABQAAAAIAIdO4kAz&#10;LwWeOwAAADkAAAAQAAAAAAAAAAEAIAAAAA4BAABkcnMvc2hhcGV4bWwueG1sUEsFBgAAAAAGAAYA&#10;WwEAALgDAAAAAA==&#10;" path="m,l902,r,l1291,r254,l1545,105r619,38l1545,263r,365l1291,628r-389,l902,628,,628,,263,,105r,l,xe" filled="f" strokeweight=".24pt">
              <v:fill o:detectmouseclick="t"/>
            </v:shape>
            <v:group id="组合 334" o:spid="_x0000_s1139" style="position:absolute;left:4871;top:922;width:154;height:687" coordorigin="4871,922" coordsize="154,687" o:gfxdata="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JEJP46+AAAA3AAAAA8AAAAAAAAAAQAgAAAAIgAAAGRycy9kb3ducmV2Lnht&#10;bFBLAQIUABQAAAAIAIdO4kAzLwWeOwAAADkAAAAVAAAAAAAAAAEAIAAAAA0BAABkcnMvZ3JvdXBz&#10;aGFwZXhtbC54bWxQSwUGAAAAAAYABgBgAQAAygMAAAAA&#10;">
              <v:shape id="任意多边形 326" o:spid="_x0000_s1140" style="position:absolute;left:4871;top:922;width:154;height:687;mso-wrap-style:square;v-text-anchor:top" coordsize="154,687" o:gfxdata="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RUGAvQAA&#10;ANwAAAAPAAAAAAAAAAEAIAAAACIAAABkcnMvZG93bnJldi54bWxQSwECFAAUAAAACACHTuJAMy8F&#10;njsAAAA5AAAAEAAAAAAAAAABACAAAAAMAQAAZHJzL3NoYXBleG1sLnhtbFBLBQYAAAAABgAGAFsB&#10;AAC2AwAAAAA=&#10;" path="m14,547r-10,l,556,76,686r3,-5l76,681,71,671r,-28l14,547xe" fillcolor="black" stroked="f"/>
              <v:shape id="任意多边形 327" o:spid="_x0000_s1141" style="position:absolute;left:4871;top:922;width:154;height:687;mso-wrap-style:square;v-text-anchor:top" coordsize="154,687" o:gfxdata="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CeQbvQAA&#10;ANwAAAAPAAAAAAAAAAEAIAAAACIAAABkcnMvZG93bnJldi54bWxQSwECFAAUAAAACACHTuJAMy8F&#10;njsAAAA5AAAAEAAAAAAAAAABACAAAAAMAQAAZHJzL3NoYXBleG1sLnhtbFBLBQYAAAAABgAGAFsB&#10;AAC2AwAAAAA=&#10;" path="m78,654r-7,13l71,671r5,10l83,674r3,-4l86,667,78,654xe" fillcolor="black" stroked="f"/>
              <v:shape id="任意多边形 328" o:spid="_x0000_s1142" style="position:absolute;left:4871;top:922;width:154;height:687;mso-wrap-style:square;v-text-anchor:top" coordsize="154,687" o:gfxdata="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GWcGm5AAAA3AAA&#10;AA8AAAAAAAAAAQAgAAAAIgAAAGRycy9kb3ducmV2LnhtbFBLAQIUABQAAAAIAIdO4kAzLwWeOwAA&#10;ADkAAAAQAAAAAAAAAAEAIAAAAAgBAABkcnMvc2hhcGV4bWwueG1sUEsFBgAAAAAGAAYAWwEAALID&#10;AAAAAA==&#10;" path="m83,674r-7,7l79,681r4,-7xe" fillcolor="black" stroked="f"/>
              <v:shape id="任意多边形 329" o:spid="_x0000_s1143" style="position:absolute;left:4871;top:922;width:154;height:687;mso-wrap-style:square;v-text-anchor:top" coordsize="154,687" o:gfxdata="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2tXyvQAA&#10;ANwAAAAPAAAAAAAAAAEAIAAAACIAAABkcnMvZG93bnJldi54bWxQSwECFAAUAAAACACHTuJAMy8F&#10;njsAAAA5AAAAEAAAAAAAAAABACAAAAAMAQAAZHJzL3NoYXBleG1sLnhtbFBLBQYAAAAABgAGAFsB&#10;AAC2AwAAAAA=&#10;" path="m86,670r-3,4l86,671r,-1xe" fillcolor="black" stroked="f"/>
              <v:shape id="任意多边形 330" o:spid="_x0000_s1144" style="position:absolute;left:4871;top:922;width:154;height:687;mso-wrap-style:square;v-text-anchor:top" coordsize="154,687" o:gfxdata="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jnqsrsAAADc&#10;AAAADwAAAAAAAAABACAAAAAiAAAAZHJzL2Rvd25yZXYueG1sUEsBAhQAFAAAAAgAh07iQDMvBZ47&#10;AAAAOQAAABAAAAAAAAAAAQAgAAAACgEAAGRycy9zaGFwZXhtbC54bWxQSwUGAAAAAAYABgBbAQAA&#10;tAMAAAAA&#10;" path="m153,547r-14,l86,641r,29l153,556r,-9xe" fillcolor="black" stroked="f"/>
              <v:shape id="任意多边形 331" o:spid="_x0000_s1145" style="position:absolute;left:4871;top:922;width:154;height:687;mso-wrap-style:square;v-text-anchor:top" coordsize="154,687" o:gfxdata="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dU8pvQAA&#10;ANwAAAAPAAAAAAAAAAEAIAAAACIAAABkcnMvZG93bnJldi54bWxQSwECFAAUAAAACACHTuJAMy8F&#10;njsAAAA5AAAAEAAAAAAAAAABACAAAAAMAQAAZHJzL3NoYXBleG1sLnhtbFBLBQYAAAAABgAGAFsB&#10;AAC2AwAAAAA=&#10;" path="m71,643r,24l78,654,71,643xe" fillcolor="black" stroked="f"/>
              <v:shape id="任意多边形 332" o:spid="_x0000_s1146" style="position:absolute;left:4871;top:922;width:154;height:687;mso-wrap-style:square;v-text-anchor:top" coordsize="154,687" o:gfxdata="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p9FevQAA&#10;ANwAAAAPAAAAAAAAAAEAIAAAACIAAABkcnMvZG93bnJldi54bWxQSwECFAAUAAAACACHTuJAMy8F&#10;njsAAAA5AAAAEAAAAAAAAAABACAAAAAMAQAAZHJzL3NoYXBleG1sLnhtbFBLBQYAAAAABgAGAFsB&#10;AAC2AwAAAAA=&#10;" path="m86,641r-8,13l86,667r,-26xe" fillcolor="black" stroked="f"/>
              <v:shape id="任意多边形 333" o:spid="_x0000_s1147" style="position:absolute;left:4871;top:922;width:154;height:687;mso-wrap-style:square;v-text-anchor:top" coordsize="154,687" o:gfxdata="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rrdMW8AAAA&#10;3AAAAA8AAAAAAAAAAQAgAAAAIgAAAGRycy9kb3ducmV2LnhtbFBLAQIUABQAAAAIAIdO4kAzLwWe&#10;OwAAADkAAAAQAAAAAAAAAAEAIAAAAAsBAABkcnMvc2hhcGV4bWwueG1sUEsFBgAAAAAGAAYAWwEA&#10;ALUDAAAAAA==&#10;" path="m76,l71,9r,634l78,654r8,-13l86,9,76,xe" fillcolor="black" stroked="f"/>
            </v:group>
            <w10:wrap anchorx="page"/>
          </v:group>
        </w:pict>
      </w:r>
      <w:r w:rsidR="00AB0D89" w:rsidRPr="00AB0D89">
        <w:rPr>
          <w:rFonts w:ascii="Times New Roman"/>
          <w:sz w:val="32"/>
        </w:rPr>
        <w:pict>
          <v:group id="组合 313" o:spid="_x0000_s1104" style="position:absolute;left:0;text-align:left;margin-left:94.9pt;margin-top:554.9pt;width:409.2pt;height:125.6pt;z-index:-251655680;mso-position-horizontal-relative:page;mso-position-vertical-relative:text" coordorigin="1660,-901" coordsize="8180,2510" o:gfxdata="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" o:allowincell="f">
            <v:shape id="任意多边形 292" o:spid="_x0000_s1105" style="position:absolute;left:6739;top:-901;width:3101;height:1603;mso-wrap-style:square;v-text-anchor:top" coordsize="3101,1603" o:gfxdata="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DR2tr4A&#10;AADcAAAADwAAAAAAAAABACAAAAAiAAAAZHJzL2Rvd25yZXYueG1sUEsBAhQAFAAAAAgAh07iQDMv&#10;BZ47AAAAOQAAABAAAAAAAAAAAQAgAAAADQEAAGRycy9zaGFwZXhtbC54bWxQSwUGAAAAAAYABgBb&#10;AQAAtwMAAAAA&#10;" path="m3100,l1896,r,l1382,,1041,r,263l,451,1041,667r,936l1382,1603r514,l1896,1603r1204,l3100,667r,-404l3100,263,3100,xe" filled="f" strokeweight=".24pt">
              <v:fill o:detectmouseclick="t"/>
            </v:shape>
            <v:group id="组合 301" o:spid="_x0000_s1106" style="position:absolute;left:4871;top:-243;width:154;height:686" coordorigin="4871,-243" coordsize="154,686" o:gfxdata="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8SVqu+AAAA3AAAAA8AAAAAAAAAAQAgAAAAIgAAAGRycy9kb3ducmV2Lnht&#10;bFBLAQIUABQAAAAIAIdO4kAzLwWeOwAAADkAAAAVAAAAAAAAAAEAIAAAAA0BAABkcnMvZ3JvdXBz&#10;aGFwZXhtbC54bWxQSwUGAAAAAAYABgBgAQAAygMAAAAA&#10;">
              <v:shape id="任意多边形 293" o:spid="_x0000_s1107" style="position:absolute;left:4871;top:-243;width:154;height:686;mso-wrap-style:square;v-text-anchor:top" coordsize="154,686" o:gfxdata="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YUmx74A&#10;AADcAAAADwAAAAAAAAABACAAAAAiAAAAZHJzL2Rvd25yZXYueG1sUEsBAhQAFAAAAAgAh07iQDMv&#10;BZ47AAAAOQAAABAAAAAAAAAAAQAgAAAADQEAAGRycy9zaGFwZXhtbC54bWxQSwUGAAAAAAYABgBb&#10;AQAAtwMAAAAA&#10;" path="m4,542l,552,76,686r6,-10l76,676r-5,-4l71,643,14,547,4,542xe" fillcolor="black" stroked="f"/>
              <v:shape id="任意多边形 294" o:spid="_x0000_s1108" style="position:absolute;left:4871;top:-243;width:154;height:686;mso-wrap-style:square;v-text-anchor:top" coordsize="154,686" o:gfxdata="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L6zvQAA&#10;ANwAAAAPAAAAAAAAAAEAIAAAACIAAABkcnMvZG93bnJldi54bWxQSwECFAAUAAAACACHTuJAMy8F&#10;njsAAAA5AAAAEAAAAAAAAAABACAAAAAMAQAAZHJzL3NoYXBleG1sLnhtbFBLBQYAAAAABgAGAFsB&#10;AAC2AwAAAAA=&#10;" path="m78,654r-7,13l71,672r5,4l84,672r2,-3l86,667,78,654xe" fillcolor="black" stroked="f"/>
              <v:shape id="任意多边形 295" o:spid="_x0000_s1109" style="position:absolute;left:4871;top:-243;width:154;height:686;mso-wrap-style:square;v-text-anchor:top" coordsize="154,686" o:gfxdata="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EgGyi/&#10;AAAA3AAAAA8AAAAAAAAAAQAgAAAAIgAAAGRycy9kb3ducmV2LnhtbFBLAQIUABQAAAAIAIdO4kAz&#10;LwWeOwAAADkAAAAQAAAAAAAAAAEAIAAAAA4BAABkcnMvc2hhcGV4bWwueG1sUEsFBgAAAAAGAAYA&#10;WwEAALgDAAAAAA==&#10;" path="m84,672r-8,4l82,676r2,-4xe" fillcolor="black" stroked="f"/>
              <v:shape id="任意多边形 296" o:spid="_x0000_s1110" style="position:absolute;left:4871;top:-243;width:154;height:686;mso-wrap-style:square;v-text-anchor:top" coordsize="154,686" o:gfxdata="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8oVfvQAA&#10;ANwAAAAPAAAAAAAAAAEAIAAAACIAAABkcnMvZG93bnJldi54bWxQSwECFAAUAAAACACHTuJAMy8F&#10;njsAAAA5AAAAEAAAAAAAAAABACAAAAAMAQAAZHJzL3NoYXBleG1sLnhtbFBLBQYAAAAABgAGAFsB&#10;AAC2AwAAAAA=&#10;" path="m86,669r-2,3l86,672r,-3xe" fillcolor="black" stroked="f"/>
              <v:shape id="任意多边形 297" o:spid="_x0000_s1111" style="position:absolute;left:4871;top:-243;width:154;height:686;mso-wrap-style:square;v-text-anchor:top" coordsize="154,686" o:gfxdata="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6+IMS/&#10;AAAA3AAAAA8AAAAAAAAAAQAgAAAAIgAAAGRycy9kb3ducmV2LnhtbFBLAQIUABQAAAAIAIdO4kAz&#10;LwWeOwAAADkAAAAQAAAAAAAAAAEAIAAAAA4BAABkcnMvc2hhcGV4bWwueG1sUEsFBgAAAAAGAAYA&#10;WwEAALgDAAAAAA==&#10;" path="m153,542r-14,5l86,641r,28l153,552r,-10xe" fillcolor="black" stroked="f"/>
              <v:shape id="任意多边形 298" o:spid="_x0000_s1112" style="position:absolute;left:4871;top:-243;width:154;height:686;mso-wrap-style:square;v-text-anchor:top" coordsize="154,686" o:gfxdata="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yG0trsAAADc&#10;AAAADwAAAAAAAAABACAAAAAiAAAAZHJzL2Rvd25yZXYueG1sUEsBAhQAFAAAAAgAh07iQDMvBZ47&#10;AAAAOQAAABAAAAAAAAAAAQAgAAAACgEAAGRycy9zaGFwZXhtbC54bWxQSwUGAAAAAAYABgBbAQAA&#10;tAMAAAAA&#10;" path="m71,643r,24l78,654,71,643xe" fillcolor="black" stroked="f"/>
              <v:shape id="任意多边形 299" o:spid="_x0000_s1113" style="position:absolute;left:4871;top:-243;width:154;height:686;mso-wrap-style:square;v-text-anchor:top" coordsize="154,686" o:gfxdata="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BtES2/&#10;AAAA3AAAAA8AAAAAAAAAAQAgAAAAIgAAAGRycy9kb3ducmV2LnhtbFBLAQIUABQAAAAIAIdO4kAz&#10;LwWeOwAAADkAAAAQAAAAAAAAAAEAIAAAAA4BAABkcnMvc2hhcGV4bWwueG1sUEsFBgAAAAAGAAYA&#10;WwEAALgDAAAAAA==&#10;" path="m86,641r-8,13l86,667r,-26xe" fillcolor="black" stroked="f"/>
              <v:shape id="任意多边形 300" o:spid="_x0000_s1114" style="position:absolute;left:4871;top:-243;width:154;height:686;mso-wrap-style:square;v-text-anchor:top" coordsize="154,686" o:gfxdata="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8Iqq8AAAA&#10;3AAAAA8AAAAAAAAAAQAgAAAAIgAAAGRycy9kb3ducmV2LnhtbFBLAQIUABQAAAAIAIdO4kAzLwWe&#10;OwAAADkAAAAQAAAAAAAAAAEAIAAAAAsBAABkcnMvc2hhcGV4bWwueG1sUEsFBgAAAAAGAAYAWwEA&#10;ALUDAAAAAA==&#10;" path="m76,l71,4r,639l78,654r8,-13l86,4,76,xe" fillcolor="black" stroked="f"/>
            </v:group>
            <v:shape id="任意多边形 302" o:spid="_x0000_s1115" style="position:absolute;left:3398;top:466;width:3336;height:466;mso-wrap-style:square;v-text-anchor:top" coordsize="3336,466" o:gfxdata="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njkjL4A&#10;AADcAAAADwAAAAAAAAABACAAAAAiAAAAZHJzL2Rvd25yZXYueG1sUEsBAhQAFAAAAAgAh07iQDMv&#10;BZ47AAAAOQAAABAAAAAAAAAAAQAgAAAADQEAAGRycy9zaGFwZXhtbC54bWxQSwUGAAAAAAYABgBb&#10;AQAAtwMAAAAA&#10;" path="m,l,465r3336,l3336,,,xe" filled="f" strokeweight=".25394mm">
              <v:fill o:detectmouseclick="t"/>
            </v:shape>
            <v:shape id="任意多边形 303" o:spid="_x0000_s1116" style="position:absolute;left:1660;top:-104;width:2165;height:628;mso-wrap-style:square;v-text-anchor:top" coordsize="2165,628" o:gfxdata="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ekjdb4A&#10;AADcAAAADwAAAAAAAAABACAAAAAiAAAAZHJzL2Rvd25yZXYueG1sUEsBAhQAFAAAAAgAh07iQDMv&#10;BZ47AAAAOQAAABAAAAAAAAAAAQAgAAAADQEAAGRycy9zaGFwZXhtbC54bWxQSwUGAAAAAAYABgBb&#10;AQAAtwMAAAAA&#10;" path="m,l902,r,l1291,r254,l1545,105r619,38l1545,263r,365l1291,628r-389,l902,628,,628,,263,,105r,l,xe" filled="f" strokeweight=".24pt">
              <v:fill o:detectmouseclick="t"/>
            </v:shape>
            <v:group id="组合 312" o:spid="_x0000_s1117" style="position:absolute;left:4871;top:922;width:154;height:687" coordorigin="4871,922" coordsize="154,687" o:gfxdata="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6GV4BvwAAANwAAAAPAAAAAAAAAAEAIAAAACIAAABkcnMvZG93bnJldi54&#10;bWxQSwECFAAUAAAACACHTuJAMy8FnjsAAAA5AAAAFQAAAAAAAAABACAAAAAOAQAAZHJzL2dyb3Vw&#10;c2hhcGV4bWwueG1sUEsFBgAAAAAGAAYAYAEAAMsDAAAAAA==&#10;">
              <v:shape id="任意多边形 304" o:spid="_x0000_s1118" style="position:absolute;left:4871;top:922;width:154;height:687;mso-wrap-style:square;v-text-anchor:top" coordsize="154,687" o:gfxdata="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tuJgy8AAAA&#10;3AAAAA8AAAAAAAAAAQAgAAAAIgAAAGRycy9kb3ducmV2LnhtbFBLAQIUABQAAAAIAIdO4kAzLwWe&#10;OwAAADkAAAAQAAAAAAAAAAEAIAAAAAsBAABkcnMvc2hhcGV4bWwueG1sUEsFBgAAAAAGAAYAWwEA&#10;ALUDAAAAAA==&#10;" path="m14,547r-10,l,556,76,686r3,-5l76,681,71,671r,-28l14,547xe" fillcolor="black" stroked="f"/>
              <v:shape id="任意多边形 305" o:spid="_x0000_s1119" style="position:absolute;left:4871;top:922;width:154;height:687;mso-wrap-style:square;v-text-anchor:top" coordsize="154,687" o:gfxdata="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ig5e8AAAA&#10;3AAAAA8AAAAAAAAAAQAgAAAAIgAAAGRycy9kb3ducmV2LnhtbFBLAQIUABQAAAAIAIdO4kAzLwWe&#10;OwAAADkAAAAQAAAAAAAAAAEAIAAAAAsBAABkcnMvc2hhcGV4bWwueG1sUEsFBgAAAAAGAAYAWwEA&#10;ALUDAAAAAA==&#10;" path="m78,654r-7,13l71,671r5,10l83,674r3,-4l86,667,78,654xe" fillcolor="black" stroked="f"/>
              <v:shape id="任意多边形 306" o:spid="_x0000_s1120" style="position:absolute;left:4871;top:922;width:154;height:687;mso-wrap-style:square;v-text-anchor:top" coordsize="154,687" o:gfxdata="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TwHeC8AAAA&#10;3AAAAA8AAAAAAAAAAQAgAAAAIgAAAGRycy9kb3ducmV2LnhtbFBLAQIUABQAAAAIAIdO4kAzLwWe&#10;OwAAADkAAAAQAAAAAAAAAAEAIAAAAAsBAABkcnMvc2hhcGV4bWwueG1sUEsFBgAAAAAGAAYAWwEA&#10;ALUDAAAAAA==&#10;" path="m83,674r-7,7l79,681r4,-7xe" fillcolor="black" stroked="f"/>
              <v:shape id="任意多边形 307" o:spid="_x0000_s1121" style="position:absolute;left:4871;top:922;width:154;height:687;mso-wrap-style:square;v-text-anchor:top" coordsize="154,687" o:gfxdata="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u8uHu8AAAA&#10;3AAAAA8AAAAAAAAAAQAgAAAAIgAAAGRycy9kb3ducmV2LnhtbFBLAQIUABQAAAAIAIdO4kAzLwWe&#10;OwAAADkAAAAQAAAAAAAAAAEAIAAAAAsBAABkcnMvc2hhcGV4bWwueG1sUEsFBgAAAAAGAAYAWwEA&#10;ALUDAAAAAA==&#10;" path="m86,670r-3,4l86,671r,-1xe" fillcolor="black" stroked="f"/>
              <v:shape id="任意多边形 308" o:spid="_x0000_s1122" style="position:absolute;left:4871;top:922;width:154;height:687;mso-wrap-style:square;v-text-anchor:top" coordsize="154,687" o:gfxdata="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ojLAm5AAAA3AAA&#10;AA8AAAAAAAAAAQAgAAAAIgAAAGRycy9kb3ducmV2LnhtbFBLAQIUABQAAAAIAIdO4kAzLwWeOwAA&#10;ADkAAAAQAAAAAAAAAAEAIAAAAAgBAABkcnMvc2hhcGV4bWwueG1sUEsFBgAAAAAGAAYAWwEAALID&#10;AAAAAA==&#10;" path="m153,547r-14,l86,641r,29l153,556r,-9xe" fillcolor="black" stroked="f"/>
              <v:shape id="任意多边形 309" o:spid="_x0000_s1123" style="position:absolute;left:4871;top:922;width:154;height:687;mso-wrap-style:square;v-text-anchor:top" coordsize="154,687" o:gfxdata="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VviZK8AAAA&#10;3AAAAA8AAAAAAAAAAQAgAAAAIgAAAGRycy9kb3ducmV2LnhtbFBLAQIUABQAAAAIAIdO4kAzLwWe&#10;OwAAADkAAAAQAAAAAAAAAAEAIAAAAAsBAABkcnMvc2hhcGV4bWwueG1sUEsFBgAAAAAGAAYAWwEA&#10;ALUDAAAAAA==&#10;" path="m71,643r,24l78,654,71,643xe" fillcolor="black" stroked="f"/>
              <v:shape id="任意多边形 310" o:spid="_x0000_s1124" style="position:absolute;left:4871;top:922;width:154;height:687;mso-wrap-style:square;v-text-anchor:top" coordsize="154,687" o:gfxdata="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jLbSugAAANwA&#10;AAAPAAAAAAAAAAEAIAAAACIAAABkcnMvZG93bnJldi54bWxQSwECFAAUAAAACACHTuJAMy8FnjsA&#10;AAA5AAAAEAAAAAAAAAABACAAAAAJAQAAZHJzL3NoYXBleG1sLnhtbFBLBQYAAAAABgAGAFsBAACz&#10;AwAAAAA=&#10;" path="m86,641r-8,13l86,667r,-26xe" fillcolor="black" stroked="f"/>
              <v:shape id="任意多边形 311" o:spid="_x0000_s1125" style="position:absolute;left:4871;top:922;width:154;height:687;mso-wrap-style:square;v-text-anchor:top" coordsize="154,687" o:gfxdata="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wBNJvQAA&#10;ANwAAAAPAAAAAAAAAAEAIAAAACIAAABkcnMvZG93bnJldi54bWxQSwECFAAUAAAACACHTuJAMy8F&#10;njsAAAA5AAAAEAAAAAAAAAABACAAAAAMAQAAZHJzL3NoYXBleG1sLnhtbFBLBQYAAAAABgAGAFsB&#10;AAC2AwAAAAA=&#10;" path="m76,l71,9r,634l78,654r8,-13l86,9,76,xe" fillcolor="black" stroked="f"/>
            </v:group>
            <w10:wrap anchorx="page"/>
          </v:group>
        </w:pict>
      </w:r>
      <w:r w:rsidR="00AB0D89" w:rsidRPr="00AB0D89">
        <w:rPr>
          <w:rFonts w:ascii="Times New Roman"/>
          <w:sz w:val="32"/>
        </w:rPr>
        <w:pict>
          <v:group id="组合 291" o:spid="_x0000_s1082" style="position:absolute;left:0;text-align:left;margin-left:82.9pt;margin-top:542.9pt;width:409.2pt;height:125.6pt;z-index:-251654656;mso-position-horizontal-relative:page;mso-position-vertical-relative:text" coordorigin="1660,-901" coordsize="8180,2510" o:gfxdata="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" o:allowincell="f">
            <v:shape id="任意多边形 270" o:spid="_x0000_s1083" style="position:absolute;left:6739;top:-901;width:3101;height:1603;mso-wrap-style:square;v-text-anchor:top" coordsize="3101,1603" o:gfxdata="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6aroLsAAADc&#10;AAAADwAAAAAAAAABACAAAAAiAAAAZHJzL2Rvd25yZXYueG1sUEsBAhQAFAAAAAgAh07iQDMvBZ47&#10;AAAAOQAAABAAAAAAAAAAAQAgAAAACgEAAGRycy9zaGFwZXhtbC54bWxQSwUGAAAAAAYABgBbAQAA&#10;tAMAAAAA&#10;" path="m3100,l1896,r,l1382,,1041,r,263l,451,1041,667r,936l1382,1603r514,l1896,1603r1204,l3100,667r,-404l3100,263,3100,xe" filled="f" strokeweight=".24pt">
              <v:fill o:detectmouseclick="t"/>
            </v:shape>
            <v:group id="组合 279" o:spid="_x0000_s1084" style="position:absolute;left:4871;top:-243;width:154;height:686" coordorigin="4871,-243" coordsize="154,686" o:gfxdata="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fgyZNvwAAANwAAAAPAAAAAAAAAAEAIAAAACIAAABkcnMvZG93bnJldi54&#10;bWxQSwECFAAUAAAACACHTuJAMy8FnjsAAAA5AAAAFQAAAAAAAAABACAAAAAOAQAAZHJzL2dyb3Vw&#10;c2hhcGV4bWwueG1sUEsFBgAAAAAGAAYAYAEAAMsDAAAAAA==&#10;">
              <v:shape id="任意多边形 271" o:spid="_x0000_s1085" style="position:absolute;left:4871;top:-243;width:154;height:686;mso-wrap-style:square;v-text-anchor:top" coordsize="154,686" o:gfxdata="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hf70b4A&#10;AADcAAAADwAAAAAAAAABACAAAAAiAAAAZHJzL2Rvd25yZXYueG1sUEsBAhQAFAAAAAgAh07iQDMv&#10;BZ47AAAAOQAAABAAAAAAAAAAAQAgAAAADQEAAGRycy9zaGFwZXhtbC54bWxQSwUGAAAAAAYABgBb&#10;AQAAtwMAAAAA&#10;" path="m4,542l,552,76,686r6,-10l76,676r-5,-4l71,643,14,547,4,542xe" fillcolor="black" stroked="f"/>
              <v:shape id="任意多边形 272" o:spid="_x0000_s1086" style="position:absolute;left:4871;top:-243;width:154;height:686;mso-wrap-style:square;v-text-anchor:top" coordsize="154,686" o:gfxdata="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7FZaa/&#10;AAAA3AAAAA8AAAAAAAAAAQAgAAAAIgAAAGRycy9kb3ducmV2LnhtbFBLAQIUABQAAAAIAIdO4kAz&#10;LwWeOwAAADkAAAAQAAAAAAAAAAEAIAAAAA4BAABkcnMvc2hhcGV4bWwueG1sUEsFBgAAAAAGAAYA&#10;WwEAALgDAAAAAA==&#10;" path="m78,654r-7,13l71,672r5,4l84,672r2,-3l86,667,78,654xe" fillcolor="black" stroked="f"/>
              <v:shape id="任意多边形 273" o:spid="_x0000_s1087" style="position:absolute;left:4871;top:-243;width:154;height:686;mso-wrap-style:square;v-text-anchor:top" coordsize="154,686" o:gfxdata="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GJwD2/&#10;AAAA3AAAAA8AAAAAAAAAAQAgAAAAIgAAAGRycy9kb3ducmV2LnhtbFBLAQIUABQAAAAIAIdO4kAz&#10;LwWeOwAAADkAAAAQAAAAAAAAAAEAIAAAAA4BAABkcnMvc2hhcGV4bWwueG1sUEsFBgAAAAAGAAYA&#10;WwEAALgDAAAAAA==&#10;" path="m84,672r-8,4l82,676r2,-4xe" fillcolor="black" stroked="f"/>
              <v:shape id="任意多边形 274" o:spid="_x0000_s1088" style="position:absolute;left:4871;top:-243;width:154;height:686;mso-wrap-style:square;v-text-anchor:top" coordsize="154,686" o:gfxdata="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YFhJvQAA&#10;ANwAAAAPAAAAAAAAAAEAIAAAACIAAABkcnMvZG93bnJldi54bWxQSwECFAAUAAAACACHTuJAMy8F&#10;njsAAAA5AAAAEAAAAAAAAAABACAAAAAMAQAAZHJzL3NoYXBleG1sLnhtbFBLBQYAAAAABgAGAFsB&#10;AAC2AwAAAAA=&#10;" path="m86,669r-2,3l86,672r,-3xe" fillcolor="black" stroked="f"/>
              <v:shape id="任意多边形 275" o:spid="_x0000_s1089" style="position:absolute;left:4871;top:-243;width:154;height:686;mso-wrap-style:square;v-text-anchor:top" coordsize="154,686" o:gfxdata="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LP3SvQAA&#10;ANwAAAAPAAAAAAAAAAEAIAAAACIAAABkcnMvZG93bnJldi54bWxQSwECFAAUAAAACACHTuJAMy8F&#10;njsAAAA5AAAAEAAAAAAAAAABACAAAAAMAQAAZHJzL3NoYXBleG1sLnhtbFBLBQYAAAAABgAGAFsB&#10;AAC2AwAAAAA=&#10;" path="m153,542r-14,5l86,641r,28l153,552r,-10xe" fillcolor="black" stroked="f"/>
              <v:shape id="任意多边形 276" o:spid="_x0000_s1090" style="position:absolute;left:4871;top:-243;width:154;height:686;mso-wrap-style:square;v-text-anchor:top" coordsize="154,686" o:gfxdata="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H+Y6W8AAAA&#10;3AAAAA8AAAAAAAAAAQAgAAAAIgAAAGRycy9kb3ducmV2LnhtbFBLAQIUABQAAAAIAIdO4kAzLwWe&#10;OwAAADkAAAAQAAAAAAAAAAEAIAAAAAsBAABkcnMvc2hhcGV4bWwueG1sUEsFBgAAAAAGAAYAWwEA&#10;ALUDAAAAAA==&#10;" path="m71,643r,24l78,654,71,643xe" fillcolor="black" stroked="f"/>
              <v:shape id="任意多边形 277" o:spid="_x0000_s1091" style="position:absolute;left:4871;top:-243;width:154;height:686;mso-wrap-style:square;v-text-anchor:top" coordsize="154,686" o:gfxdata="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sY+vQAA&#10;ANwAAAAPAAAAAAAAAAEAIAAAACIAAABkcnMvZG93bnJldi54bWxQSwECFAAUAAAACACHTuJAMy8F&#10;njsAAAA5AAAAEAAAAAAAAAABACAAAAAMAQAAZHJzL3NoYXBleG1sLnhtbFBLBQYAAAAABgAGAFsB&#10;AAC2AwAAAAA=&#10;" path="m86,641r-8,13l86,667r,-26xe" fillcolor="black" stroked="f"/>
              <v:shape id="任意多边形 278" o:spid="_x0000_s1092" style="position:absolute;left:4871;top:-243;width:154;height:686;mso-wrap-style:square;v-text-anchor:top" coordsize="154,686" o:gfxdata="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8tUky5AAAA3AAA&#10;AA8AAAAAAAAAAQAgAAAAIgAAAGRycy9kb3ducmV2LnhtbFBLAQIUABQAAAAIAIdO4kAzLwWeOwAA&#10;ADkAAAAQAAAAAAAAAAEAIAAAAAgBAABkcnMvc2hhcGV4bWwueG1sUEsFBgAAAAAGAAYAWwEAALID&#10;AAAAAA==&#10;" path="m76,l71,4r,639l78,654r8,-13l86,4,76,xe" fillcolor="black" stroked="f"/>
            </v:group>
            <v:shape id="任意多边形 280" o:spid="_x0000_s1093" style="position:absolute;left:3398;top:466;width:3336;height:466;mso-wrap-style:square;v-text-anchor:top" coordsize="3336,466" o:gfxdata="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tTTp7sAAADc&#10;AAAADwAAAAAAAAABACAAAAAiAAAAZHJzL2Rvd25yZXYueG1sUEsBAhQAFAAAAAgAh07iQDMvBZ47&#10;AAAAOQAAABAAAAAAAAAAAQAgAAAACgEAAGRycy9zaGFwZXhtbC54bWxQSwUGAAAAAAYABgBbAQAA&#10;tAMAAAAA&#10;" path="m,l,465r3336,l3336,,,xe" filled="f" strokeweight=".25394mm">
              <v:fill o:detectmouseclick="t"/>
            </v:shape>
            <v:shape id="任意多边形 281" o:spid="_x0000_s1094" style="position:absolute;left:1660;top:-104;width:2165;height:628;mso-wrap-style:square;v-text-anchor:top" coordsize="2165,628" o:gfxdata="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RRRevQAA&#10;ANwAAAAPAAAAAAAAAAEAIAAAACIAAABkcnMvZG93bnJldi54bWxQSwECFAAUAAAACACHTuJAMy8F&#10;njsAAAA5AAAAEAAAAAAAAAABACAAAAAMAQAAZHJzL3NoYXBleG1sLnhtbFBLBQYAAAAABgAGAFsB&#10;AAC2AwAAAAA=&#10;" path="m,l902,r,l1291,r254,l1545,105r619,38l1545,263r,365l1291,628r-389,l902,628,,628,,263,,105r,l,xe" filled="f" strokeweight=".24pt">
              <v:fill o:detectmouseclick="t"/>
            </v:shape>
            <v:group id="组合 290" o:spid="_x0000_s1095" style="position:absolute;left:4871;top:922;width:154;height:687" coordorigin="4871,922" coordsize="154,687" o:gfxdata="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tWkqvAAAANwAAAAPAAAAAAAAAAEAIAAAACIAAABkcnMvZG93bnJldi54bWxQ&#10;SwECFAAUAAAACACHTuJAMy8FnjsAAAA5AAAAFQAAAAAAAAABACAAAAALAQAAZHJzL2dyb3Vwc2hh&#10;cGV4bWwueG1sUEsFBgAAAAAGAAYAYAEAAMgDAAAAAA==&#10;">
              <v:shape id="任意多边形 282" o:spid="_x0000_s1096" style="position:absolute;left:4871;top:922;width:154;height:687;mso-wrap-style:square;v-text-anchor:top" coordsize="154,687" o:gfxdata="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D5FyS8AAAA&#10;3AAAAA8AAAAAAAAAAQAgAAAAIgAAAGRycy9kb3ducmV2LnhtbFBLAQIUABQAAAAIAIdO4kAzLwWe&#10;OwAAADkAAAAQAAAAAAAAAAEAIAAAAAsBAABkcnMvc2hhcGV4bWwueG1sUEsFBgAAAAAGAAYAWwEA&#10;ALUDAAAAAA==&#10;" path="m14,547r-10,l,556,76,686r3,-5l76,681,71,671r,-28l14,547xe" fillcolor="black" stroked="f"/>
              <v:shape id="任意多边形 283" o:spid="_x0000_s1097" style="position:absolute;left:4871;top:922;width:154;height:687;mso-wrap-style:square;v-text-anchor:top" coordsize="154,687" o:gfxdata="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1sr+8AAAA&#10;3AAAAA8AAAAAAAAAAQAgAAAAIgAAAGRycy9kb3ducmV2LnhtbFBLAQIUABQAAAAIAIdO4kAzLwWe&#10;OwAAADkAAAAQAAAAAAAAAAEAIAAAAAsBAABkcnMvc2hhcGV4bWwueG1sUEsFBgAAAAAGAAYAWwEA&#10;ALUDAAAAAA==&#10;" path="m78,654r-7,13l71,671r5,10l83,674r3,-4l86,667,78,654xe" fillcolor="black" stroked="f"/>
              <v:shape id="任意多边形 284" o:spid="_x0000_s1098" style="position:absolute;left:4871;top:922;width:154;height:687;mso-wrap-style:square;v-text-anchor:top" coordsize="154,687" o:gfxdata="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BcKsu8AAAA&#10;3AAAAA8AAAAAAAAAAQAgAAAAIgAAAGRycy9kb3ducmV2LnhtbFBLAQIUABQAAAAIAIdO4kAzLwWe&#10;OwAAADkAAAAQAAAAAAAAAAEAIAAAAAsBAABkcnMvc2hhcGV4bWwueG1sUEsFBgAAAAAGAAYAWwEA&#10;ALUDAAAAAA==&#10;" path="m83,674r-7,7l79,681r4,-7xe" fillcolor="black" stroked="f"/>
              <v:shape id="任意多边形 285" o:spid="_x0000_s1099" style="position:absolute;left:4871;top:922;width:154;height:687;mso-wrap-style:square;v-text-anchor:top" coordsize="154,687" o:gfxdata="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8Qj1C8AAAA&#10;3AAAAA8AAAAAAAAAAQAgAAAAIgAAAGRycy9kb3ducmV2LnhtbFBLAQIUABQAAAAIAIdO4kAzLwWe&#10;OwAAADkAAAAQAAAAAAAAAAEAIAAAAAsBAABkcnMvc2hhcGV4bWwueG1sUEsFBgAAAAAGAAYAWwEA&#10;ALUDAAAAAA==&#10;" path="m86,670r-3,4l86,671r,-1xe" fillcolor="black" stroked="f"/>
              <v:shape id="任意多边形 286" o:spid="_x0000_s1100" style="position:absolute;left:4871;top:922;width:154;height:687;mso-wrap-style:square;v-text-anchor:top" coordsize="154,687" o:gfxdata="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CESe8AAAA&#10;3AAAAA8AAAAAAAAAAQAgAAAAIgAAAGRycy9kb3ducmV2LnhtbFBLAQIUABQAAAAIAIdO4kAzLwWe&#10;OwAAADkAAAAQAAAAAAAAAAEAIAAAAAsBAABkcnMvc2hhcGV4bWwueG1sUEsFBgAAAAAGAAYAWwEA&#10;ALUDAAAAAA==&#10;" path="m153,547r-14,l86,641r,29l153,556r,-9xe" fillcolor="black" stroked="f"/>
              <v:shape id="任意多边形 287" o:spid="_x0000_s1101" style="position:absolute;left:4871;top:922;width:154;height:687;mso-wrap-style:square;v-text-anchor:top" coordsize="154,687" o:gfxdata="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jrS8vQAA&#10;ANwAAAAPAAAAAAAAAAEAIAAAACIAAABkcnMvZG93bnJldi54bWxQSwECFAAUAAAACACHTuJAMy8F&#10;njsAAAA5AAAAEAAAAAAAAAABACAAAAAMAQAAZHJzL3NoYXBleG1sLnhtbFBLBQYAAAAABgAGAFsB&#10;AAC2AwAAAAA=&#10;" path="m71,643r,24l78,654,71,643xe" fillcolor="black" stroked="f"/>
              <v:shape id="任意多边形 288" o:spid="_x0000_s1102" style="position:absolute;left:4871;top:922;width:154;height:687;mso-wrap-style:square;v-text-anchor:top" coordsize="154,687" o:gfxdata="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ESDOugAAANwA&#10;AAAPAAAAAAAAAAEAIAAAACIAAABkcnMvZG93bnJldi54bWxQSwECFAAUAAAACACHTuJAMy8FnjsA&#10;AAA5AAAAEAAAAAAAAAABACAAAAAJAQAAZHJzL3NoYXBleG1sLnhtbFBLBQYAAAAABgAGAFsBAACz&#10;AwAAAAA=&#10;" path="m86,641r-8,13l86,667r,-26xe" fillcolor="black" stroked="f"/>
              <v:shape id="任意多边形 289" o:spid="_x0000_s1103" style="position:absolute;left:4871;top:922;width:154;height:687;mso-wrap-style:square;v-text-anchor:top" coordsize="154,687" o:gfxdata="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YVVvQAA&#10;ANwAAAAPAAAAAAAAAAEAIAAAACIAAABkcnMvZG93bnJldi54bWxQSwECFAAUAAAACACHTuJAMy8F&#10;njsAAAA5AAAAEAAAAAAAAAABACAAAAAMAQAAZHJzL3NoYXBleG1sLnhtbFBLBQYAAAAABgAGAFsB&#10;AAC2AwAAAAA=&#10;" path="m76,l71,9r,634l78,654r8,-13l86,9,76,xe" fillcolor="black" stroked="f"/>
            </v:group>
            <w10:wrap anchorx="page"/>
          </v:group>
        </w:pict>
      </w:r>
    </w:p>
    <w:p w:rsidR="00AB2320" w:rsidRPr="00AB2320" w:rsidRDefault="00AB2320" w:rsidP="00AB2320">
      <w:pPr>
        <w:widowControl/>
        <w:spacing w:line="580" w:lineRule="exact"/>
        <w:ind w:firstLineChars="196" w:firstLine="617"/>
        <w:rPr>
          <w:rFonts w:ascii="Times New Roman" w:eastAsia="仿宋_GB2312"/>
          <w:szCs w:val="32"/>
        </w:rPr>
      </w:pPr>
      <w:r w:rsidRPr="00AB2320">
        <w:rPr>
          <w:rFonts w:ascii="Times New Roman" w:eastAsia="仿宋_GB2312"/>
          <w:snapToGrid/>
          <w:color w:val="000000"/>
          <w:szCs w:val="32"/>
        </w:rPr>
        <w:lastRenderedPageBreak/>
        <w:t>（此页无正文）</w:t>
      </w: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AB2320" w:rsidRPr="00AB2320" w:rsidRDefault="00AB2320" w:rsidP="00AB2320">
      <w:pPr>
        <w:spacing w:line="560" w:lineRule="exact"/>
        <w:ind w:firstLine="0"/>
        <w:rPr>
          <w:rFonts w:ascii="Times New Roman"/>
        </w:rPr>
      </w:pPr>
    </w:p>
    <w:p w:rsidR="00E41DE2" w:rsidRPr="00AB2320" w:rsidRDefault="00E41DE2">
      <w:pPr>
        <w:spacing w:line="580" w:lineRule="exact"/>
        <w:ind w:firstLine="0"/>
        <w:rPr>
          <w:rFonts w:ascii="Times New Roman" w:eastAsia="仿宋_GB2312"/>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20"/>
      </w:tblGrid>
      <w:tr w:rsidR="00E41DE2" w:rsidRPr="00AB2320">
        <w:trPr>
          <w:cantSplit/>
        </w:trPr>
        <w:tc>
          <w:tcPr>
            <w:tcW w:w="8820" w:type="dxa"/>
            <w:tcBorders>
              <w:top w:val="single" w:sz="12" w:space="0" w:color="auto"/>
              <w:left w:val="nil"/>
              <w:right w:val="nil"/>
            </w:tcBorders>
          </w:tcPr>
          <w:p w:rsidR="00E41DE2" w:rsidRPr="00AB2320" w:rsidRDefault="00AB2320">
            <w:pPr>
              <w:pStyle w:val="ae"/>
              <w:overflowPunct w:val="0"/>
              <w:snapToGrid w:val="0"/>
              <w:spacing w:line="360" w:lineRule="exact"/>
              <w:rPr>
                <w:rFonts w:ascii="Times New Roman" w:eastAsia="仿宋_GB2312"/>
                <w:b w:val="0"/>
                <w:sz w:val="28"/>
                <w:szCs w:val="28"/>
              </w:rPr>
            </w:pPr>
            <w:r w:rsidRPr="00AB2320">
              <w:rPr>
                <w:rFonts w:ascii="Times New Roman" w:eastAsia="仿宋_GB2312"/>
                <w:b w:val="0"/>
                <w:sz w:val="28"/>
                <w:szCs w:val="28"/>
              </w:rPr>
              <w:t>抄送：</w:t>
            </w:r>
            <w:r w:rsidRPr="00AB2320">
              <w:rPr>
                <w:rFonts w:ascii="Times New Roman" w:eastAsia="仿宋_GB2312"/>
                <w:b w:val="0"/>
                <w:spacing w:val="-6"/>
                <w:sz w:val="28"/>
                <w:szCs w:val="28"/>
              </w:rPr>
              <w:t>市委各部委办局，市人大常委会办公室，市政协办公室，市监委、市法院、检察院，市人武部，市各人民团体。</w:t>
            </w:r>
          </w:p>
        </w:tc>
      </w:tr>
      <w:tr w:rsidR="00E41DE2" w:rsidRPr="00AB2320">
        <w:trPr>
          <w:cantSplit/>
        </w:trPr>
        <w:tc>
          <w:tcPr>
            <w:tcW w:w="8820" w:type="dxa"/>
            <w:tcBorders>
              <w:left w:val="nil"/>
              <w:bottom w:val="single" w:sz="12" w:space="0" w:color="auto"/>
              <w:right w:val="nil"/>
            </w:tcBorders>
          </w:tcPr>
          <w:p w:rsidR="00E41DE2" w:rsidRPr="00AB2320" w:rsidRDefault="00AB2320" w:rsidP="00E22A09">
            <w:pPr>
              <w:pStyle w:val="ae"/>
              <w:overflowPunct w:val="0"/>
              <w:snapToGrid w:val="0"/>
              <w:spacing w:line="360" w:lineRule="exact"/>
              <w:rPr>
                <w:rFonts w:ascii="Times New Roman" w:eastAsia="仿宋_GB2312"/>
                <w:b w:val="0"/>
                <w:sz w:val="28"/>
                <w:szCs w:val="28"/>
              </w:rPr>
            </w:pPr>
            <w:r w:rsidRPr="00AB2320">
              <w:rPr>
                <w:rFonts w:ascii="Times New Roman" w:eastAsia="仿宋_GB2312"/>
                <w:b w:val="0"/>
                <w:sz w:val="28"/>
                <w:szCs w:val="28"/>
              </w:rPr>
              <w:t>太仓市人民政府办公室</w:t>
            </w:r>
            <w:r w:rsidRPr="00AB2320">
              <w:rPr>
                <w:rFonts w:ascii="Times New Roman" w:eastAsia="仿宋_GB2312"/>
                <w:b w:val="0"/>
                <w:sz w:val="28"/>
                <w:szCs w:val="28"/>
              </w:rPr>
              <w:t xml:space="preserve">                    2020</w:t>
            </w:r>
            <w:r w:rsidRPr="00AB2320">
              <w:rPr>
                <w:rFonts w:ascii="Times New Roman" w:eastAsia="仿宋_GB2312"/>
                <w:b w:val="0"/>
                <w:sz w:val="28"/>
                <w:szCs w:val="28"/>
              </w:rPr>
              <w:t>年</w:t>
            </w:r>
            <w:r w:rsidR="00E22A09">
              <w:rPr>
                <w:rFonts w:ascii="Times New Roman" w:eastAsia="仿宋_GB2312" w:hint="eastAsia"/>
                <w:b w:val="0"/>
                <w:sz w:val="28"/>
                <w:szCs w:val="28"/>
              </w:rPr>
              <w:t>10</w:t>
            </w:r>
            <w:r w:rsidRPr="00AB2320">
              <w:rPr>
                <w:rFonts w:ascii="Times New Roman" w:eastAsia="仿宋_GB2312"/>
                <w:b w:val="0"/>
                <w:sz w:val="28"/>
                <w:szCs w:val="28"/>
              </w:rPr>
              <w:t>月</w:t>
            </w:r>
            <w:r w:rsidR="00E22A09">
              <w:rPr>
                <w:rFonts w:ascii="Times New Roman" w:eastAsia="仿宋_GB2312" w:hint="eastAsia"/>
                <w:b w:val="0"/>
                <w:sz w:val="28"/>
                <w:szCs w:val="28"/>
              </w:rPr>
              <w:t>26</w:t>
            </w:r>
            <w:r w:rsidRPr="00AB2320">
              <w:rPr>
                <w:rFonts w:ascii="Times New Roman" w:eastAsia="仿宋_GB2312"/>
                <w:b w:val="0"/>
                <w:sz w:val="28"/>
                <w:szCs w:val="28"/>
              </w:rPr>
              <w:t>日印发</w:t>
            </w:r>
          </w:p>
        </w:tc>
      </w:tr>
    </w:tbl>
    <w:p w:rsidR="00E41DE2" w:rsidRPr="00AB2320" w:rsidRDefault="00E41DE2">
      <w:pPr>
        <w:pStyle w:val="ae"/>
        <w:overflowPunct w:val="0"/>
        <w:snapToGrid w:val="0"/>
        <w:spacing w:line="20" w:lineRule="exact"/>
        <w:rPr>
          <w:rFonts w:ascii="Times New Roman"/>
        </w:rPr>
      </w:pPr>
    </w:p>
    <w:sectPr w:rsidR="00E41DE2" w:rsidRPr="00AB2320" w:rsidSect="00AB2320">
      <w:footerReference w:type="default" r:id="rId10"/>
      <w:pgSz w:w="11906" w:h="16838"/>
      <w:pgMar w:top="2098" w:right="1474" w:bottom="1985" w:left="1588" w:header="851" w:footer="1588" w:gutter="0"/>
      <w:pgNumType w:fmt="numberInDash"/>
      <w:cols w:space="720"/>
      <w:docGrid w:type="linesAndChars" w:linePitch="590" w:charSpace="-102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1DE2" w:rsidRDefault="00E41DE2" w:rsidP="00E41DE2">
      <w:pPr>
        <w:spacing w:line="240" w:lineRule="auto"/>
      </w:pPr>
      <w:r>
        <w:separator/>
      </w:r>
    </w:p>
  </w:endnote>
  <w:endnote w:type="continuationSeparator" w:id="1">
    <w:p w:rsidR="00E41DE2" w:rsidRDefault="00E41DE2" w:rsidP="00E41DE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汉鼎简仿宋">
    <w:altName w:val="Arial Unicode MS"/>
    <w:charset w:val="86"/>
    <w:family w:val="modern"/>
    <w:pitch w:val="default"/>
    <w:sig w:usb0="00000000" w:usb1="0000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汉鼎简大宋">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汉鼎简楷体">
    <w:altName w:val="楷体_GB2312"/>
    <w:charset w:val="86"/>
    <w:family w:val="modern"/>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汉鼎简黑体">
    <w:altName w:val="宋体"/>
    <w:charset w:val="86"/>
    <w:family w:val="modern"/>
    <w:pitch w:val="default"/>
    <w:sig w:usb0="00000000" w:usb1="00000000" w:usb2="00000010" w:usb3="00000000" w:csb0="00040000" w:csb1="00000000"/>
  </w:font>
  <w:font w:name="方正大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320" w:rsidRDefault="00210FAD" w:rsidP="00210FAD">
    <w:pPr>
      <w:pStyle w:val="a6"/>
    </w:pPr>
    <w:r w:rsidRPr="00210FAD">
      <w:rPr>
        <w:rFonts w:ascii="Times New Roman" w:eastAsia="仿宋_GB2312" w:hAnsi="Times New Roman"/>
        <w:sz w:val="24"/>
        <w:szCs w:val="24"/>
      </w:rPr>
      <w:t xml:space="preserve">— </w:t>
    </w:r>
    <w:r w:rsidR="00AB0D89" w:rsidRPr="00210FAD">
      <w:rPr>
        <w:rFonts w:ascii="Times New Roman" w:eastAsia="仿宋_GB2312" w:hAnsi="Times New Roman"/>
        <w:sz w:val="24"/>
        <w:szCs w:val="24"/>
      </w:rPr>
      <w:fldChar w:fldCharType="begin"/>
    </w:r>
    <w:r w:rsidR="00AB2320" w:rsidRPr="00210FAD">
      <w:rPr>
        <w:rFonts w:ascii="Times New Roman" w:eastAsia="仿宋_GB2312" w:hAnsi="Times New Roman"/>
        <w:sz w:val="24"/>
        <w:szCs w:val="24"/>
      </w:rPr>
      <w:instrText xml:space="preserve"> PAGE   \* MERGEFORMAT </w:instrText>
    </w:r>
    <w:r w:rsidR="00AB0D89" w:rsidRPr="00210FAD">
      <w:rPr>
        <w:rFonts w:ascii="Times New Roman" w:eastAsia="仿宋_GB2312" w:hAnsi="Times New Roman"/>
        <w:sz w:val="24"/>
        <w:szCs w:val="24"/>
      </w:rPr>
      <w:fldChar w:fldCharType="separate"/>
    </w:r>
    <w:r w:rsidRPr="00210FAD">
      <w:rPr>
        <w:rFonts w:ascii="Times New Roman" w:eastAsia="仿宋_GB2312" w:hAnsi="Times New Roman"/>
        <w:noProof/>
        <w:sz w:val="24"/>
        <w:szCs w:val="24"/>
        <w:lang w:val="zh-CN"/>
      </w:rPr>
      <w:t>23</w:t>
    </w:r>
    <w:r w:rsidR="00AB0D89" w:rsidRPr="00210FAD">
      <w:rPr>
        <w:rFonts w:ascii="Times New Roman" w:eastAsia="仿宋_GB2312" w:hAnsi="Times New Roman"/>
        <w:sz w:val="24"/>
        <w:szCs w:val="24"/>
      </w:rPr>
      <w:fldChar w:fldCharType="end"/>
    </w:r>
    <w:r w:rsidRPr="00210FAD">
      <w:rPr>
        <w:rFonts w:ascii="Times New Roman" w:eastAsia="仿宋_GB2312" w:hAnsi="Times New Roman"/>
        <w:sz w:val="24"/>
        <w:szCs w:val="24"/>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320" w:rsidRPr="00AB2320" w:rsidRDefault="00AB0D89">
    <w:pPr>
      <w:pStyle w:val="a6"/>
      <w:rPr>
        <w:rFonts w:ascii="Times New Roman" w:hAnsi="Times New Roman"/>
        <w:sz w:val="24"/>
        <w:szCs w:val="24"/>
      </w:rPr>
    </w:pPr>
    <w:r w:rsidRPr="00AB2320">
      <w:rPr>
        <w:rFonts w:ascii="Times New Roman" w:hAnsi="Times New Roman"/>
        <w:sz w:val="24"/>
        <w:szCs w:val="24"/>
      </w:rPr>
      <w:fldChar w:fldCharType="begin"/>
    </w:r>
    <w:r w:rsidR="00AB2320" w:rsidRPr="00AB2320">
      <w:rPr>
        <w:rFonts w:ascii="Times New Roman" w:hAnsi="Times New Roman"/>
        <w:sz w:val="24"/>
        <w:szCs w:val="24"/>
      </w:rPr>
      <w:instrText xml:space="preserve"> PAGE   \* MERGEFORMAT </w:instrText>
    </w:r>
    <w:r w:rsidRPr="00AB2320">
      <w:rPr>
        <w:rFonts w:ascii="Times New Roman" w:hAnsi="Times New Roman"/>
        <w:sz w:val="24"/>
        <w:szCs w:val="24"/>
      </w:rPr>
      <w:fldChar w:fldCharType="separate"/>
    </w:r>
    <w:r w:rsidR="00210FAD" w:rsidRPr="00210FAD">
      <w:rPr>
        <w:rFonts w:ascii="Times New Roman" w:hAnsi="Times New Roman"/>
        <w:noProof/>
        <w:sz w:val="24"/>
        <w:szCs w:val="24"/>
        <w:lang w:val="zh-CN"/>
      </w:rPr>
      <w:t>-</w:t>
    </w:r>
    <w:r w:rsidR="00210FAD">
      <w:rPr>
        <w:rFonts w:ascii="Times New Roman" w:hAnsi="Times New Roman"/>
        <w:noProof/>
        <w:sz w:val="24"/>
        <w:szCs w:val="24"/>
      </w:rPr>
      <w:t xml:space="preserve"> 26 -</w:t>
    </w:r>
    <w:r w:rsidRPr="00AB2320">
      <w:rPr>
        <w:rFonts w:ascii="Times New Roman" w:hAnsi="Times New Roman"/>
        <w:sz w:val="24"/>
        <w:szCs w:val="24"/>
      </w:rPr>
      <w:fldChar w:fldCharType="end"/>
    </w:r>
  </w:p>
  <w:p w:rsidR="00E41DE2" w:rsidRDefault="00E41DE2">
    <w:pPr>
      <w:pStyle w:val="a6"/>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1DE2" w:rsidRDefault="00E41DE2" w:rsidP="00E41DE2">
      <w:pPr>
        <w:spacing w:line="240" w:lineRule="auto"/>
      </w:pPr>
      <w:r>
        <w:separator/>
      </w:r>
    </w:p>
  </w:footnote>
  <w:footnote w:type="continuationSeparator" w:id="1">
    <w:p w:rsidR="00E41DE2" w:rsidRDefault="00E41DE2" w:rsidP="00E41DE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320" w:rsidRDefault="00AB2320">
    <w:pPr>
      <w:pStyle w:val="a7"/>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revisionView w:markup="0"/>
  <w:trackRevisions/>
  <w:doNotTrackMoves/>
  <w:defaultTabStop w:val="425"/>
  <w:drawingGridHorizontalSpacing w:val="315"/>
  <w:drawingGridVerticalSpacing w:val="295"/>
  <w:displayHorizontalDrawingGridEvery w:val="0"/>
  <w:displayVerticalDrawingGridEvery w:val="2"/>
  <w:characterSpacingControl w:val="compressPunctuation"/>
  <w:noLineBreaksAfter w:lang="zh-CN" w:val="([{·‘“〈《「『【〔〖（．［｛￡￥"/>
  <w:noLineBreaksBefore w:lang="zh-CN" w:val="!),.:;?]}¨·ˇˉ―‖’”…∶、。〃々〉》」』】〕〗！＂％＇），．：；？］｀｜｝～￠"/>
  <w:hdrShapeDefaults>
    <o:shapedefaults v:ext="edit" spidmax="6145"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26BE3ABF"/>
    <w:rsid w:val="00000D19"/>
    <w:rsid w:val="00003841"/>
    <w:rsid w:val="00023AFF"/>
    <w:rsid w:val="00077A70"/>
    <w:rsid w:val="0008675F"/>
    <w:rsid w:val="000D3AA4"/>
    <w:rsid w:val="000E6463"/>
    <w:rsid w:val="001021A3"/>
    <w:rsid w:val="00102DF7"/>
    <w:rsid w:val="00112728"/>
    <w:rsid w:val="00122C9F"/>
    <w:rsid w:val="0015208E"/>
    <w:rsid w:val="00194616"/>
    <w:rsid w:val="001B4879"/>
    <w:rsid w:val="001C4240"/>
    <w:rsid w:val="001E719A"/>
    <w:rsid w:val="00210FAD"/>
    <w:rsid w:val="00212F04"/>
    <w:rsid w:val="0024259C"/>
    <w:rsid w:val="00243073"/>
    <w:rsid w:val="00274E0F"/>
    <w:rsid w:val="0028333C"/>
    <w:rsid w:val="003023FC"/>
    <w:rsid w:val="004319D7"/>
    <w:rsid w:val="00447723"/>
    <w:rsid w:val="004606CD"/>
    <w:rsid w:val="004631A1"/>
    <w:rsid w:val="00463453"/>
    <w:rsid w:val="004775DA"/>
    <w:rsid w:val="004A5E94"/>
    <w:rsid w:val="005110E9"/>
    <w:rsid w:val="00567940"/>
    <w:rsid w:val="005A71DF"/>
    <w:rsid w:val="005D5FBC"/>
    <w:rsid w:val="005F7A57"/>
    <w:rsid w:val="0060618E"/>
    <w:rsid w:val="00612B21"/>
    <w:rsid w:val="006131E7"/>
    <w:rsid w:val="0061377A"/>
    <w:rsid w:val="00615B05"/>
    <w:rsid w:val="00681CD0"/>
    <w:rsid w:val="006A1C96"/>
    <w:rsid w:val="006C46A1"/>
    <w:rsid w:val="006D5860"/>
    <w:rsid w:val="006F5F5E"/>
    <w:rsid w:val="0076318D"/>
    <w:rsid w:val="00764BA1"/>
    <w:rsid w:val="007726EF"/>
    <w:rsid w:val="007A417A"/>
    <w:rsid w:val="007C0B84"/>
    <w:rsid w:val="007C27F2"/>
    <w:rsid w:val="007C315C"/>
    <w:rsid w:val="007D2FF7"/>
    <w:rsid w:val="007D3762"/>
    <w:rsid w:val="007F6318"/>
    <w:rsid w:val="00817390"/>
    <w:rsid w:val="00855F43"/>
    <w:rsid w:val="00863B9E"/>
    <w:rsid w:val="0090290D"/>
    <w:rsid w:val="00910517"/>
    <w:rsid w:val="009154B8"/>
    <w:rsid w:val="009B3FD7"/>
    <w:rsid w:val="009C6D7E"/>
    <w:rsid w:val="009F5851"/>
    <w:rsid w:val="00A14A4B"/>
    <w:rsid w:val="00A91AC5"/>
    <w:rsid w:val="00AB0D89"/>
    <w:rsid w:val="00AB2320"/>
    <w:rsid w:val="00AD448D"/>
    <w:rsid w:val="00AF2197"/>
    <w:rsid w:val="00B737CD"/>
    <w:rsid w:val="00B82947"/>
    <w:rsid w:val="00B82CA6"/>
    <w:rsid w:val="00B839BD"/>
    <w:rsid w:val="00B909C5"/>
    <w:rsid w:val="00BC1586"/>
    <w:rsid w:val="00BD5DA7"/>
    <w:rsid w:val="00C25008"/>
    <w:rsid w:val="00C30AE6"/>
    <w:rsid w:val="00C64067"/>
    <w:rsid w:val="00C64242"/>
    <w:rsid w:val="00C71415"/>
    <w:rsid w:val="00CA1589"/>
    <w:rsid w:val="00CD5176"/>
    <w:rsid w:val="00CF6C7B"/>
    <w:rsid w:val="00D144E1"/>
    <w:rsid w:val="00D35EE3"/>
    <w:rsid w:val="00D707F0"/>
    <w:rsid w:val="00DB52DE"/>
    <w:rsid w:val="00DC4E10"/>
    <w:rsid w:val="00DD0DCC"/>
    <w:rsid w:val="00DE6BB2"/>
    <w:rsid w:val="00DF7192"/>
    <w:rsid w:val="00E206FC"/>
    <w:rsid w:val="00E22A09"/>
    <w:rsid w:val="00E41DE2"/>
    <w:rsid w:val="00E5032A"/>
    <w:rsid w:val="00E61A53"/>
    <w:rsid w:val="00E63370"/>
    <w:rsid w:val="00ED33AE"/>
    <w:rsid w:val="00F00AED"/>
    <w:rsid w:val="00F04505"/>
    <w:rsid w:val="00F354D6"/>
    <w:rsid w:val="00F977BA"/>
    <w:rsid w:val="26BE3ABF"/>
    <w:rsid w:val="3DD36221"/>
    <w:rsid w:val="464E35CA"/>
    <w:rsid w:val="56A92554"/>
    <w:rsid w:val="70DC17D3"/>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v:fill color="white"/>
    </o:shapedefaults>
    <o:shapelayout v:ext="edit">
      <o:idmap v:ext="edit" data="1"/>
      <o:rules v:ext="edit">
        <o:r id="V:Rule39" type="connector" idref="#_x0000_s1241"/>
        <o:r id="V:Rule40" type="connector" idref="#_x0000_s1190"/>
        <o:r id="V:Rule41" type="connector" idref="#_x0000_s1225"/>
        <o:r id="V:Rule42" type="connector" idref="#_x0000_s1251"/>
        <o:r id="V:Rule43" type="connector" idref="#_x0000_s1183"/>
        <o:r id="V:Rule44" type="connector" idref="#_x0000_s1257"/>
        <o:r id="V:Rule45" type="connector" idref="#_x0000_s1243"/>
        <o:r id="V:Rule46" type="connector" idref="#_x0000_s1250"/>
        <o:r id="V:Rule47" type="connector" idref="#_x0000_s1191"/>
        <o:r id="V:Rule48" type="connector" idref="#_x0000_s1181"/>
        <o:r id="V:Rule49" type="connector" idref="#_x0000_s1248"/>
        <o:r id="V:Rule50" type="connector" idref="#_x0000_s1240"/>
        <o:r id="V:Rule51" type="connector" idref="#_x0000_s1249"/>
        <o:r id="V:Rule52" type="connector" idref="#_x0000_s1259"/>
        <o:r id="V:Rule53" type="connector" idref="#_x0000_s1239"/>
        <o:r id="V:Rule54" type="connector" idref="#_x0000_s1192"/>
        <o:r id="V:Rule55" type="connector" idref="#_x0000_s1226"/>
        <o:r id="V:Rule56" type="connector" idref="#_x0000_s1242"/>
        <o:r id="V:Rule57" type="connector" idref="#_x0000_s1185"/>
        <o:r id="V:Rule58" type="connector" idref="#_x0000_s1264"/>
        <o:r id="V:Rule59" type="connector" idref="#_x0000_s1244"/>
        <o:r id="V:Rule60" type="connector" idref="#_x0000_s1238"/>
        <o:r id="V:Rule61" type="connector" idref="#_x0000_s1228"/>
        <o:r id="V:Rule62" type="connector" idref="#_x0000_s1187"/>
        <o:r id="V:Rule63" type="connector" idref="#_x0000_s1236"/>
        <o:r id="V:Rule64" type="connector" idref="#_x0000_s1182"/>
        <o:r id="V:Rule65" type="connector" idref="#_x0000_s1229"/>
        <o:r id="V:Rule66" type="connector" idref="#_x0000_s1261"/>
        <o:r id="V:Rule67" type="connector" idref="#_x0000_s1247"/>
        <o:r id="V:Rule68" type="connector" idref="#_x0000_s1237"/>
        <o:r id="V:Rule69" type="connector" idref="#_x0000_s1227"/>
        <o:r id="V:Rule70" type="connector" idref="#_x0000_s1186"/>
        <o:r id="V:Rule71" type="connector" idref="#_x0000_s1256"/>
        <o:r id="V:Rule72" type="connector" idref="#_x0000_s1260"/>
        <o:r id="V:Rule73" type="connector" idref="#_x0000_s1184"/>
        <o:r id="V:Rule74" type="connector" idref="#_x0000_s1245"/>
        <o:r id="V:Rule75" type="connector" idref="#_x0000_s1188"/>
        <o:r id="V:Rule76" type="connector" idref="#_x0000_s118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uiPriority="99" w:qFormat="1"/>
    <w:lsdException w:name="footer" w:uiPriority="99" w:qFormat="1"/>
    <w:lsdException w:name="caption" w:semiHidden="1" w:unhideWhenUsed="1" w:qFormat="1"/>
    <w:lsdException w:name="Title" w:qFormat="1"/>
    <w:lsdException w:name="Default Paragraph Font" w:semiHidden="1" w:uiPriority="1" w:unhideWhenUsed="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E41DE2"/>
    <w:pPr>
      <w:widowControl w:val="0"/>
      <w:autoSpaceDE w:val="0"/>
      <w:autoSpaceDN w:val="0"/>
      <w:snapToGrid w:val="0"/>
      <w:spacing w:line="590" w:lineRule="atLeast"/>
      <w:ind w:firstLine="624"/>
      <w:jc w:val="both"/>
    </w:pPr>
    <w:rPr>
      <w:rFonts w:ascii="汉鼎简仿宋" w:eastAsia="汉鼎简仿宋"/>
      <w:snapToGrid w:val="0"/>
      <w:sz w:val="32"/>
    </w:rPr>
  </w:style>
  <w:style w:type="paragraph" w:styleId="1">
    <w:name w:val="heading 1"/>
    <w:basedOn w:val="a"/>
    <w:next w:val="a"/>
    <w:qFormat/>
    <w:rsid w:val="00E41DE2"/>
    <w:pPr>
      <w:keepNext/>
      <w:keepLines/>
      <w:spacing w:before="340" w:after="330" w:line="578" w:lineRule="atLeast"/>
      <w:outlineLvl w:val="0"/>
    </w:pPr>
    <w:rPr>
      <w:b/>
      <w:kern w:val="44"/>
      <w:sz w:val="4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rsid w:val="00E41DE2"/>
    <w:pPr>
      <w:autoSpaceDE w:val="0"/>
      <w:autoSpaceDN w:val="0"/>
      <w:ind w:firstLine="200"/>
      <w:jc w:val="both"/>
    </w:pPr>
    <w:rPr>
      <w:rFonts w:ascii="宋体" w:hAnsi="Calibri"/>
      <w:sz w:val="21"/>
      <w:szCs w:val="22"/>
    </w:rPr>
  </w:style>
  <w:style w:type="paragraph" w:styleId="a4">
    <w:name w:val="Normal Indent"/>
    <w:basedOn w:val="a"/>
    <w:next w:val="a"/>
    <w:qFormat/>
    <w:rsid w:val="00E41DE2"/>
    <w:pPr>
      <w:adjustRightInd w:val="0"/>
      <w:snapToGrid/>
      <w:ind w:firstLine="0"/>
      <w:jc w:val="left"/>
    </w:pPr>
    <w:rPr>
      <w:spacing w:val="-25"/>
    </w:rPr>
  </w:style>
  <w:style w:type="paragraph" w:styleId="a5">
    <w:name w:val="Balloon Text"/>
    <w:basedOn w:val="a"/>
    <w:semiHidden/>
    <w:qFormat/>
    <w:rsid w:val="00E41DE2"/>
    <w:rPr>
      <w:sz w:val="18"/>
      <w:szCs w:val="18"/>
    </w:rPr>
  </w:style>
  <w:style w:type="paragraph" w:styleId="a6">
    <w:name w:val="footer"/>
    <w:basedOn w:val="a"/>
    <w:link w:val="Char"/>
    <w:uiPriority w:val="99"/>
    <w:qFormat/>
    <w:rsid w:val="00E41DE2"/>
    <w:pPr>
      <w:tabs>
        <w:tab w:val="center" w:pos="4153"/>
        <w:tab w:val="right" w:pos="8306"/>
      </w:tabs>
      <w:spacing w:line="400" w:lineRule="atLeast"/>
      <w:ind w:firstLine="0"/>
      <w:jc w:val="center"/>
    </w:pPr>
    <w:rPr>
      <w:rFonts w:ascii="宋体" w:eastAsia="宋体" w:hAnsi="宋体"/>
      <w:sz w:val="28"/>
    </w:rPr>
  </w:style>
  <w:style w:type="paragraph" w:styleId="a7">
    <w:name w:val="header"/>
    <w:basedOn w:val="a"/>
    <w:link w:val="Char0"/>
    <w:uiPriority w:val="99"/>
    <w:qFormat/>
    <w:rsid w:val="00E41DE2"/>
    <w:pPr>
      <w:pBdr>
        <w:bottom w:val="single" w:sz="6" w:space="1" w:color="auto"/>
      </w:pBdr>
      <w:tabs>
        <w:tab w:val="center" w:pos="4153"/>
        <w:tab w:val="right" w:pos="8306"/>
      </w:tabs>
      <w:spacing w:line="240" w:lineRule="atLeast"/>
      <w:jc w:val="center"/>
    </w:pPr>
    <w:rPr>
      <w:sz w:val="18"/>
    </w:rPr>
  </w:style>
  <w:style w:type="paragraph" w:styleId="a8">
    <w:name w:val="Normal (Web)"/>
    <w:basedOn w:val="a"/>
    <w:uiPriority w:val="99"/>
    <w:qFormat/>
    <w:rsid w:val="00E41DE2"/>
    <w:pPr>
      <w:spacing w:before="100" w:beforeAutospacing="1" w:after="100" w:afterAutospacing="1"/>
      <w:jc w:val="left"/>
    </w:pPr>
    <w:rPr>
      <w:sz w:val="24"/>
      <w:szCs w:val="24"/>
    </w:rPr>
  </w:style>
  <w:style w:type="character" w:styleId="a9">
    <w:name w:val="page number"/>
    <w:basedOn w:val="a1"/>
    <w:rsid w:val="00E41DE2"/>
  </w:style>
  <w:style w:type="paragraph" w:customStyle="1" w:styleId="aa">
    <w:name w:val="抄送栏"/>
    <w:basedOn w:val="a"/>
    <w:qFormat/>
    <w:rsid w:val="00E41DE2"/>
    <w:pPr>
      <w:adjustRightInd w:val="0"/>
      <w:snapToGrid/>
      <w:spacing w:line="454" w:lineRule="atLeast"/>
      <w:ind w:left="851" w:hanging="851"/>
    </w:pPr>
    <w:rPr>
      <w:sz w:val="28"/>
    </w:rPr>
  </w:style>
  <w:style w:type="paragraph" w:customStyle="1" w:styleId="ab">
    <w:name w:val="文头"/>
    <w:basedOn w:val="a"/>
    <w:qFormat/>
    <w:rsid w:val="00E41DE2"/>
    <w:pPr>
      <w:tabs>
        <w:tab w:val="left" w:pos="6663"/>
      </w:tabs>
      <w:spacing w:after="800" w:line="1500" w:lineRule="atLeast"/>
      <w:ind w:left="511" w:right="227" w:hanging="284"/>
      <w:jc w:val="distribute"/>
    </w:pPr>
    <w:rPr>
      <w:rFonts w:ascii="汉鼎简大宋" w:eastAsia="汉鼎简大宋"/>
      <w:b/>
      <w:color w:val="FF0000"/>
      <w:w w:val="62"/>
      <w:sz w:val="140"/>
    </w:rPr>
  </w:style>
  <w:style w:type="paragraph" w:customStyle="1" w:styleId="10">
    <w:name w:val="标题1"/>
    <w:basedOn w:val="a"/>
    <w:next w:val="a"/>
    <w:qFormat/>
    <w:rsid w:val="00E41DE2"/>
    <w:pPr>
      <w:tabs>
        <w:tab w:val="left" w:pos="9193"/>
        <w:tab w:val="left" w:pos="9827"/>
      </w:tabs>
      <w:spacing w:line="700" w:lineRule="atLeast"/>
      <w:ind w:firstLine="0"/>
      <w:jc w:val="center"/>
    </w:pPr>
    <w:rPr>
      <w:rFonts w:ascii="汉鼎简大宋" w:eastAsia="汉鼎简大宋"/>
      <w:sz w:val="44"/>
    </w:rPr>
  </w:style>
  <w:style w:type="paragraph" w:customStyle="1" w:styleId="ac">
    <w:name w:val="红线"/>
    <w:basedOn w:val="1"/>
    <w:qFormat/>
    <w:rsid w:val="00E41DE2"/>
    <w:pPr>
      <w:keepNext w:val="0"/>
      <w:keepLines w:val="0"/>
      <w:adjustRightInd w:val="0"/>
      <w:snapToGrid/>
      <w:spacing w:before="0" w:after="851" w:line="227" w:lineRule="atLeast"/>
      <w:ind w:right="-142" w:firstLine="0"/>
      <w:jc w:val="center"/>
      <w:outlineLvl w:val="9"/>
    </w:pPr>
    <w:rPr>
      <w:rFonts w:ascii="宋体" w:eastAsia="宋体"/>
      <w:kern w:val="0"/>
      <w:sz w:val="10"/>
    </w:rPr>
  </w:style>
  <w:style w:type="paragraph" w:customStyle="1" w:styleId="ad">
    <w:name w:val="密级"/>
    <w:basedOn w:val="a"/>
    <w:qFormat/>
    <w:rsid w:val="00E41DE2"/>
    <w:pPr>
      <w:adjustRightInd w:val="0"/>
      <w:snapToGrid/>
      <w:spacing w:line="425" w:lineRule="atLeast"/>
      <w:ind w:firstLine="0"/>
      <w:jc w:val="right"/>
    </w:pPr>
    <w:rPr>
      <w:rFonts w:ascii="黑体" w:eastAsia="黑体"/>
      <w:sz w:val="30"/>
    </w:rPr>
  </w:style>
  <w:style w:type="paragraph" w:customStyle="1" w:styleId="2">
    <w:name w:val="标题2"/>
    <w:basedOn w:val="a"/>
    <w:next w:val="a"/>
    <w:link w:val="2Char"/>
    <w:qFormat/>
    <w:rsid w:val="00E41DE2"/>
    <w:pPr>
      <w:ind w:firstLine="0"/>
      <w:jc w:val="center"/>
    </w:pPr>
    <w:rPr>
      <w:rFonts w:ascii="汉鼎简楷体" w:eastAsia="汉鼎简楷体" w:hAnsi="Book Antiqua"/>
      <w:sz w:val="20"/>
    </w:rPr>
  </w:style>
  <w:style w:type="paragraph" w:customStyle="1" w:styleId="3">
    <w:name w:val="标题3"/>
    <w:basedOn w:val="a"/>
    <w:next w:val="a"/>
    <w:qFormat/>
    <w:rsid w:val="00E41DE2"/>
    <w:rPr>
      <w:rFonts w:ascii="汉鼎简黑体" w:eastAsia="汉鼎简黑体"/>
    </w:rPr>
  </w:style>
  <w:style w:type="paragraph" w:customStyle="1" w:styleId="ae">
    <w:name w:val="主题词"/>
    <w:basedOn w:val="a"/>
    <w:qFormat/>
    <w:rsid w:val="00E41DE2"/>
    <w:pPr>
      <w:adjustRightInd w:val="0"/>
      <w:snapToGrid/>
      <w:spacing w:line="240" w:lineRule="atLeast"/>
      <w:ind w:firstLine="0"/>
      <w:jc w:val="left"/>
    </w:pPr>
    <w:rPr>
      <w:rFonts w:ascii="宋体" w:eastAsia="宋体"/>
      <w:b/>
    </w:rPr>
  </w:style>
  <w:style w:type="paragraph" w:customStyle="1" w:styleId="af">
    <w:name w:val="附件栏"/>
    <w:basedOn w:val="a"/>
    <w:qFormat/>
    <w:rsid w:val="00E41DE2"/>
  </w:style>
  <w:style w:type="paragraph" w:customStyle="1" w:styleId="af0">
    <w:name w:val="线型"/>
    <w:basedOn w:val="aa"/>
    <w:qFormat/>
    <w:rsid w:val="00E41DE2"/>
    <w:pPr>
      <w:spacing w:line="240" w:lineRule="auto"/>
      <w:ind w:left="0" w:firstLine="0"/>
      <w:jc w:val="center"/>
    </w:pPr>
    <w:rPr>
      <w:sz w:val="21"/>
    </w:rPr>
  </w:style>
  <w:style w:type="paragraph" w:customStyle="1" w:styleId="af1">
    <w:name w:val="印发栏"/>
    <w:basedOn w:val="a4"/>
    <w:qFormat/>
    <w:rsid w:val="00E41DE2"/>
    <w:pPr>
      <w:tabs>
        <w:tab w:val="left" w:pos="284"/>
        <w:tab w:val="left" w:pos="5387"/>
      </w:tabs>
      <w:spacing w:line="397" w:lineRule="atLeast"/>
    </w:pPr>
    <w:rPr>
      <w:spacing w:val="0"/>
      <w:sz w:val="28"/>
    </w:rPr>
  </w:style>
  <w:style w:type="paragraph" w:customStyle="1" w:styleId="af2">
    <w:name w:val="印数"/>
    <w:basedOn w:val="af1"/>
    <w:qFormat/>
    <w:rsid w:val="00E41DE2"/>
    <w:pPr>
      <w:jc w:val="right"/>
    </w:pPr>
  </w:style>
  <w:style w:type="paragraph" w:customStyle="1" w:styleId="af3">
    <w:name w:val="紧急程度"/>
    <w:basedOn w:val="ad"/>
    <w:qFormat/>
    <w:rsid w:val="00E41DE2"/>
    <w:pPr>
      <w:spacing w:line="397" w:lineRule="atLeast"/>
    </w:pPr>
    <w:rPr>
      <w:rFonts w:ascii="汉鼎简黑体" w:eastAsia="汉鼎简黑体" w:hAnsi="汉鼎简黑体"/>
      <w:sz w:val="32"/>
    </w:rPr>
  </w:style>
  <w:style w:type="character" w:customStyle="1" w:styleId="2Char">
    <w:name w:val="标题2 Char"/>
    <w:link w:val="2"/>
    <w:qFormat/>
    <w:rsid w:val="00E41DE2"/>
    <w:rPr>
      <w:rFonts w:ascii="汉鼎简楷体" w:eastAsia="汉鼎简楷体" w:hAnsi="Book Antiqua"/>
      <w:snapToGrid w:val="0"/>
      <w:kern w:val="0"/>
    </w:rPr>
  </w:style>
  <w:style w:type="character" w:customStyle="1" w:styleId="Char0">
    <w:name w:val="页眉 Char"/>
    <w:basedOn w:val="a1"/>
    <w:link w:val="a7"/>
    <w:uiPriority w:val="99"/>
    <w:rsid w:val="00AB2320"/>
    <w:rPr>
      <w:rFonts w:ascii="汉鼎简仿宋" w:eastAsia="汉鼎简仿宋"/>
      <w:snapToGrid w:val="0"/>
      <w:sz w:val="18"/>
    </w:rPr>
  </w:style>
  <w:style w:type="character" w:customStyle="1" w:styleId="Char1">
    <w:name w:val="正文文本 Char"/>
    <w:basedOn w:val="a1"/>
    <w:link w:val="af4"/>
    <w:uiPriority w:val="99"/>
    <w:rsid w:val="00AB2320"/>
    <w:rPr>
      <w:rFonts w:ascii="Calibri" w:hAnsi="Calibri"/>
      <w:kern w:val="2"/>
      <w:sz w:val="21"/>
      <w:szCs w:val="24"/>
    </w:rPr>
  </w:style>
  <w:style w:type="character" w:customStyle="1" w:styleId="Char">
    <w:name w:val="页脚 Char"/>
    <w:basedOn w:val="a1"/>
    <w:link w:val="a6"/>
    <w:uiPriority w:val="99"/>
    <w:rsid w:val="00AB2320"/>
    <w:rPr>
      <w:rFonts w:ascii="宋体" w:hAnsi="宋体"/>
      <w:snapToGrid w:val="0"/>
      <w:sz w:val="28"/>
    </w:rPr>
  </w:style>
  <w:style w:type="paragraph" w:styleId="af4">
    <w:name w:val="Body Text"/>
    <w:basedOn w:val="a"/>
    <w:link w:val="Char1"/>
    <w:uiPriority w:val="99"/>
    <w:unhideWhenUsed/>
    <w:qFormat/>
    <w:rsid w:val="00AB2320"/>
    <w:pPr>
      <w:autoSpaceDE/>
      <w:autoSpaceDN/>
      <w:snapToGrid/>
      <w:spacing w:line="240" w:lineRule="auto"/>
      <w:ind w:left="113" w:firstLine="0"/>
    </w:pPr>
    <w:rPr>
      <w:rFonts w:ascii="Calibri" w:eastAsia="宋体" w:hAnsi="Calibri"/>
      <w:snapToGrid/>
      <w:kern w:val="2"/>
      <w:sz w:val="21"/>
      <w:szCs w:val="24"/>
    </w:rPr>
  </w:style>
  <w:style w:type="character" w:customStyle="1" w:styleId="Char10">
    <w:name w:val="正文文本 Char1"/>
    <w:basedOn w:val="a1"/>
    <w:link w:val="af4"/>
    <w:rsid w:val="00AB2320"/>
    <w:rPr>
      <w:rFonts w:ascii="汉鼎简仿宋" w:eastAsia="汉鼎简仿宋"/>
      <w:snapToGrid w:val="0"/>
      <w:sz w:val="32"/>
    </w:rPr>
  </w:style>
  <w:style w:type="paragraph" w:customStyle="1" w:styleId="TableParagraph">
    <w:name w:val="Table Paragraph"/>
    <w:basedOn w:val="a"/>
    <w:uiPriority w:val="1"/>
    <w:unhideWhenUsed/>
    <w:qFormat/>
    <w:rsid w:val="00AB2320"/>
    <w:pPr>
      <w:autoSpaceDE/>
      <w:autoSpaceDN/>
      <w:snapToGrid/>
      <w:spacing w:line="240" w:lineRule="auto"/>
      <w:ind w:firstLine="0"/>
    </w:pPr>
    <w:rPr>
      <w:rFonts w:ascii="Calibri" w:eastAsia="宋体" w:hAnsi="Calibri"/>
      <w:snapToGrid/>
      <w:kern w:val="2"/>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office6\templates\wps\zh_CN\&#22826;&#25919;&#21150;2020.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太政办2020.wpt</Template>
  <TotalTime>48</TotalTime>
  <Pages>26</Pages>
  <Words>1544</Words>
  <Characters>8806</Characters>
  <Application>Microsoft Office Word</Application>
  <DocSecurity>0</DocSecurity>
  <Lines>73</Lines>
  <Paragraphs>20</Paragraphs>
  <ScaleCrop>false</ScaleCrop>
  <Company>china</Company>
  <LinksUpToDate>false</LinksUpToDate>
  <CharactersWithSpaces>10330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下行文（平行文）</dc:title>
  <dc:creator>Administrator</dc:creator>
  <cp:lastModifiedBy>宋鹏</cp:lastModifiedBy>
  <cp:revision>8</cp:revision>
  <dcterms:created xsi:type="dcterms:W3CDTF">2020-01-14T02:28:00Z</dcterms:created>
  <dcterms:modified xsi:type="dcterms:W3CDTF">2020-04-08T03:38:00Z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