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ABA" w:rsidRPr="008D716D" w:rsidRDefault="00A63CD2" w:rsidP="008D716D">
      <w:pPr>
        <w:spacing w:line="560" w:lineRule="exact"/>
        <w:rPr>
          <w:rFonts w:ascii="Times New Roman" w:eastAsia="黑体" w:hAnsi="Times New Roman" w:cs="Times New Roman"/>
          <w:sz w:val="32"/>
          <w:szCs w:val="32"/>
        </w:rPr>
      </w:pPr>
      <w:r w:rsidRPr="008D716D">
        <w:rPr>
          <w:rFonts w:ascii="Times New Roman" w:eastAsia="黑体" w:hAnsi="Times New Roman" w:cs="Times New Roman"/>
          <w:sz w:val="32"/>
          <w:szCs w:val="32"/>
        </w:rPr>
        <w:t>附件</w:t>
      </w:r>
      <w:r w:rsidRPr="008D716D">
        <w:rPr>
          <w:rFonts w:ascii="Times New Roman" w:eastAsia="黑体" w:hAnsi="Times New Roman" w:cs="Times New Roman"/>
          <w:sz w:val="32"/>
          <w:szCs w:val="32"/>
        </w:rPr>
        <w:t>5</w:t>
      </w:r>
    </w:p>
    <w:p w:rsidR="00552ABA" w:rsidRPr="008D716D" w:rsidRDefault="00A63CD2" w:rsidP="008D716D">
      <w:pPr>
        <w:spacing w:line="560" w:lineRule="exact"/>
        <w:jc w:val="center"/>
        <w:rPr>
          <w:rFonts w:ascii="Times New Roman" w:eastAsia="方正小标宋简体" w:hAnsi="Times New Roman" w:cs="Times New Roman"/>
          <w:bCs/>
          <w:sz w:val="44"/>
          <w:szCs w:val="44"/>
        </w:rPr>
      </w:pPr>
      <w:r w:rsidRPr="008D716D">
        <w:rPr>
          <w:rFonts w:ascii="Times New Roman" w:eastAsia="方正小标宋简体" w:hAnsi="Times New Roman" w:cs="Times New Roman"/>
          <w:bCs/>
          <w:sz w:val="44"/>
          <w:szCs w:val="44"/>
        </w:rPr>
        <w:t>太仓市</w:t>
      </w:r>
      <w:r w:rsidRPr="008D716D">
        <w:rPr>
          <w:rFonts w:ascii="Times New Roman" w:eastAsia="方正小标宋简体" w:hAnsi="Times New Roman" w:cs="Times New Roman"/>
          <w:bCs/>
          <w:sz w:val="44"/>
          <w:szCs w:val="44"/>
        </w:rPr>
        <w:t>居民用户</w:t>
      </w:r>
      <w:r w:rsidRPr="008D716D">
        <w:rPr>
          <w:rFonts w:ascii="Times New Roman" w:eastAsia="方正小标宋简体" w:hAnsi="Times New Roman" w:cs="Times New Roman"/>
          <w:bCs/>
          <w:sz w:val="44"/>
          <w:szCs w:val="44"/>
        </w:rPr>
        <w:t>燃气</w:t>
      </w:r>
      <w:r w:rsidRPr="008D716D">
        <w:rPr>
          <w:rFonts w:ascii="Times New Roman" w:eastAsia="方正小标宋简体" w:hAnsi="Times New Roman" w:cs="Times New Roman"/>
          <w:bCs/>
          <w:sz w:val="44"/>
          <w:szCs w:val="44"/>
        </w:rPr>
        <w:t>设施升级改造</w:t>
      </w:r>
      <w:r w:rsidRPr="008D716D">
        <w:rPr>
          <w:rFonts w:ascii="Times New Roman" w:eastAsia="方正小标宋简体" w:hAnsi="Times New Roman" w:cs="Times New Roman"/>
          <w:bCs/>
          <w:sz w:val="44"/>
          <w:szCs w:val="44"/>
        </w:rPr>
        <w:t>实施方案</w:t>
      </w:r>
    </w:p>
    <w:p w:rsidR="00552ABA" w:rsidRPr="008D716D" w:rsidRDefault="00552ABA" w:rsidP="008D716D">
      <w:pPr>
        <w:spacing w:line="560" w:lineRule="exact"/>
        <w:rPr>
          <w:rFonts w:ascii="Times New Roman" w:hAnsi="Times New Roman" w:cs="Times New Roman"/>
        </w:rPr>
      </w:pPr>
    </w:p>
    <w:p w:rsidR="00552ABA" w:rsidRPr="008D716D" w:rsidRDefault="00A63CD2" w:rsidP="008D716D">
      <w:pPr>
        <w:spacing w:line="560" w:lineRule="exact"/>
        <w:ind w:firstLineChars="200" w:firstLine="640"/>
        <w:rPr>
          <w:rFonts w:ascii="Times New Roman" w:eastAsia="仿宋" w:hAnsi="Times New Roman" w:cs="Times New Roman"/>
          <w:sz w:val="32"/>
          <w:szCs w:val="32"/>
        </w:rPr>
      </w:pPr>
      <w:r w:rsidRPr="008D716D">
        <w:rPr>
          <w:rFonts w:ascii="Times New Roman" w:eastAsia="仿宋" w:hAnsi="Times New Roman" w:cs="Times New Roman"/>
          <w:sz w:val="32"/>
          <w:szCs w:val="32"/>
        </w:rPr>
        <w:t>为加强居民用户燃气设施安全管理，</w:t>
      </w:r>
      <w:r w:rsidRPr="008D716D">
        <w:rPr>
          <w:rFonts w:ascii="Times New Roman" w:eastAsia="仿宋" w:hAnsi="Times New Roman" w:cs="Times New Roman"/>
          <w:sz w:val="32"/>
          <w:szCs w:val="32"/>
        </w:rPr>
        <w:t>消除末端隐患，保障安全用气，根据《省政府办公厅关于印发持续推进燃气泄漏安全保护装置安装使用工作措施的通知》等文件要求，结合我市实际，制定本实施方案。</w:t>
      </w:r>
    </w:p>
    <w:p w:rsidR="00552ABA" w:rsidRPr="008D716D" w:rsidRDefault="00A63CD2" w:rsidP="008D716D">
      <w:pPr>
        <w:spacing w:line="560" w:lineRule="exact"/>
        <w:ind w:firstLineChars="200" w:firstLine="640"/>
        <w:rPr>
          <w:rFonts w:ascii="Times New Roman" w:eastAsia="黑体" w:hAnsi="Times New Roman" w:cs="Times New Roman"/>
          <w:sz w:val="32"/>
          <w:szCs w:val="32"/>
        </w:rPr>
      </w:pPr>
      <w:r w:rsidRPr="008D716D">
        <w:rPr>
          <w:rFonts w:ascii="Times New Roman" w:eastAsia="黑体" w:hAnsi="Times New Roman" w:cs="Times New Roman"/>
          <w:sz w:val="32"/>
          <w:szCs w:val="32"/>
        </w:rPr>
        <w:t>一、工作目标</w:t>
      </w:r>
    </w:p>
    <w:p w:rsidR="00552ABA" w:rsidRPr="008D716D" w:rsidRDefault="00A63CD2" w:rsidP="008D716D">
      <w:pPr>
        <w:spacing w:line="560" w:lineRule="exact"/>
        <w:ind w:firstLineChars="200" w:firstLine="640"/>
        <w:rPr>
          <w:rFonts w:ascii="Times New Roman" w:eastAsia="仿宋" w:hAnsi="Times New Roman" w:cs="Times New Roman"/>
          <w:sz w:val="32"/>
          <w:szCs w:val="32"/>
        </w:rPr>
      </w:pPr>
      <w:r w:rsidRPr="008D716D">
        <w:rPr>
          <w:rFonts w:ascii="Times New Roman" w:eastAsia="仿宋" w:hAnsi="Times New Roman" w:cs="Times New Roman"/>
          <w:sz w:val="32"/>
          <w:szCs w:val="32"/>
        </w:rPr>
        <w:t>进一步强化燃气使用环节安全管理，全面升级全市燃气居民用户燃气设施（</w:t>
      </w:r>
      <w:r w:rsidRPr="008D716D">
        <w:rPr>
          <w:rFonts w:ascii="Times New Roman" w:eastAsia="仿宋" w:hAnsi="Times New Roman" w:cs="Times New Roman"/>
          <w:sz w:val="32"/>
          <w:szCs w:val="32"/>
        </w:rPr>
        <w:t>包括</w:t>
      </w:r>
      <w:r w:rsidRPr="008D716D">
        <w:rPr>
          <w:rFonts w:ascii="Times New Roman" w:eastAsia="仿宋" w:hAnsi="Times New Roman" w:cs="Times New Roman"/>
          <w:sz w:val="32"/>
          <w:szCs w:val="32"/>
        </w:rPr>
        <w:t>使用带熄火保护装置</w:t>
      </w:r>
      <w:bookmarkStart w:id="0" w:name="_GoBack"/>
      <w:bookmarkEnd w:id="0"/>
      <w:r w:rsidRPr="008D716D">
        <w:rPr>
          <w:rFonts w:ascii="Times New Roman" w:eastAsia="仿宋" w:hAnsi="Times New Roman" w:cs="Times New Roman"/>
          <w:sz w:val="32"/>
          <w:szCs w:val="32"/>
        </w:rPr>
        <w:t>的燃气灶具、不锈钢波纹软管或金属包覆管、管</w:t>
      </w:r>
      <w:r w:rsidRPr="008D716D">
        <w:rPr>
          <w:rFonts w:ascii="Times New Roman" w:eastAsia="仿宋" w:hAnsi="Times New Roman" w:cs="Times New Roman"/>
          <w:sz w:val="32"/>
          <w:szCs w:val="32"/>
        </w:rPr>
        <w:t>道燃气自闭阀等），加快推进燃气应用领域新技术新产品转化为实效，从源头上消除事故隐患，减少居民用户燃气意外事故的发生。</w:t>
      </w:r>
    </w:p>
    <w:p w:rsidR="00552ABA" w:rsidRPr="008D716D" w:rsidRDefault="00A63CD2" w:rsidP="008D716D">
      <w:pPr>
        <w:spacing w:line="560" w:lineRule="exact"/>
        <w:ind w:firstLineChars="200" w:firstLine="640"/>
        <w:rPr>
          <w:rFonts w:ascii="Times New Roman" w:eastAsia="黑体" w:hAnsi="Times New Roman" w:cs="Times New Roman"/>
          <w:sz w:val="32"/>
          <w:szCs w:val="32"/>
        </w:rPr>
      </w:pPr>
      <w:r w:rsidRPr="008D716D">
        <w:rPr>
          <w:rFonts w:ascii="Times New Roman" w:eastAsia="黑体" w:hAnsi="Times New Roman" w:cs="Times New Roman"/>
          <w:sz w:val="32"/>
          <w:szCs w:val="32"/>
        </w:rPr>
        <w:t>二、工作安排</w:t>
      </w:r>
    </w:p>
    <w:p w:rsidR="00552ABA" w:rsidRPr="008D716D" w:rsidRDefault="00A63CD2" w:rsidP="008D716D">
      <w:pPr>
        <w:spacing w:line="560" w:lineRule="exact"/>
        <w:ind w:firstLineChars="200" w:firstLine="640"/>
        <w:rPr>
          <w:rFonts w:ascii="Times New Roman" w:eastAsia="仿宋" w:hAnsi="Times New Roman" w:cs="Times New Roman"/>
          <w:sz w:val="32"/>
          <w:szCs w:val="32"/>
        </w:rPr>
      </w:pPr>
      <w:r w:rsidRPr="008D716D">
        <w:rPr>
          <w:rFonts w:ascii="Times New Roman" w:eastAsia="楷体" w:hAnsi="Times New Roman" w:cs="Times New Roman"/>
          <w:sz w:val="32"/>
          <w:szCs w:val="32"/>
        </w:rPr>
        <w:t>（</w:t>
      </w:r>
      <w:r w:rsidRPr="008D716D">
        <w:rPr>
          <w:rFonts w:ascii="Times New Roman" w:eastAsia="楷体" w:hAnsi="Times New Roman" w:cs="Times New Roman"/>
          <w:sz w:val="32"/>
          <w:szCs w:val="32"/>
        </w:rPr>
        <w:t>一</w:t>
      </w:r>
      <w:r w:rsidRPr="008D716D">
        <w:rPr>
          <w:rFonts w:ascii="Times New Roman" w:eastAsia="楷体" w:hAnsi="Times New Roman" w:cs="Times New Roman"/>
          <w:sz w:val="32"/>
          <w:szCs w:val="32"/>
        </w:rPr>
        <w:t>）</w:t>
      </w:r>
      <w:r w:rsidRPr="008D716D">
        <w:rPr>
          <w:rFonts w:ascii="Times New Roman" w:eastAsia="楷体" w:hAnsi="Times New Roman" w:cs="Times New Roman"/>
          <w:sz w:val="32"/>
          <w:szCs w:val="32"/>
        </w:rPr>
        <w:t>灶管阀产品市场整治。</w:t>
      </w:r>
      <w:r w:rsidRPr="008D716D">
        <w:rPr>
          <w:rFonts w:ascii="Times New Roman" w:eastAsia="仿宋" w:hAnsi="Times New Roman" w:cs="Times New Roman"/>
          <w:sz w:val="32"/>
          <w:szCs w:val="32"/>
        </w:rPr>
        <w:t>加强灶管阀产品质量监督检验，开展专项整治，</w:t>
      </w:r>
      <w:r w:rsidRPr="008D716D">
        <w:rPr>
          <w:rFonts w:ascii="Times New Roman" w:eastAsia="仿宋" w:hAnsi="Times New Roman" w:cs="Times New Roman"/>
          <w:sz w:val="32"/>
          <w:szCs w:val="32"/>
        </w:rPr>
        <w:t>定期</w:t>
      </w:r>
      <w:r w:rsidRPr="008D716D">
        <w:rPr>
          <w:rFonts w:ascii="Times New Roman" w:eastAsia="仿宋" w:hAnsi="Times New Roman" w:cs="Times New Roman"/>
          <w:sz w:val="32"/>
          <w:szCs w:val="32"/>
        </w:rPr>
        <w:t>向社会公布不合格产品名单。</w:t>
      </w:r>
      <w:r w:rsidRPr="008D716D">
        <w:rPr>
          <w:rFonts w:ascii="Times New Roman" w:eastAsia="仿宋" w:hAnsi="Times New Roman" w:cs="Times New Roman"/>
          <w:sz w:val="32"/>
          <w:szCs w:val="32"/>
        </w:rPr>
        <w:t>抓源头，建立不合格产品倒查机制，对使用</w:t>
      </w:r>
      <w:proofErr w:type="gramStart"/>
      <w:r w:rsidRPr="008D716D">
        <w:rPr>
          <w:rFonts w:ascii="Times New Roman" w:eastAsia="仿宋" w:hAnsi="Times New Roman" w:cs="Times New Roman"/>
          <w:sz w:val="32"/>
          <w:szCs w:val="32"/>
        </w:rPr>
        <w:t>端发现</w:t>
      </w:r>
      <w:proofErr w:type="gramEnd"/>
      <w:r w:rsidRPr="008D716D">
        <w:rPr>
          <w:rFonts w:ascii="Times New Roman" w:eastAsia="仿宋" w:hAnsi="Times New Roman" w:cs="Times New Roman"/>
          <w:sz w:val="32"/>
          <w:szCs w:val="32"/>
        </w:rPr>
        <w:t>的线索要追溯销售环节，堵住不合格产品流向用户的主要渠道。</w:t>
      </w:r>
    </w:p>
    <w:p w:rsidR="00552ABA" w:rsidRPr="008D716D" w:rsidRDefault="00A63CD2" w:rsidP="008D716D">
      <w:pPr>
        <w:spacing w:line="560" w:lineRule="exact"/>
        <w:ind w:firstLineChars="200" w:firstLine="640"/>
        <w:rPr>
          <w:rFonts w:ascii="Times New Roman" w:eastAsia="仿宋" w:hAnsi="Times New Roman" w:cs="Times New Roman"/>
          <w:sz w:val="32"/>
          <w:szCs w:val="32"/>
        </w:rPr>
      </w:pPr>
      <w:r w:rsidRPr="008D716D">
        <w:rPr>
          <w:rFonts w:ascii="Times New Roman" w:eastAsia="楷体" w:hAnsi="Times New Roman" w:cs="Times New Roman"/>
          <w:sz w:val="32"/>
          <w:szCs w:val="32"/>
        </w:rPr>
        <w:t>（</w:t>
      </w:r>
      <w:r w:rsidRPr="008D716D">
        <w:rPr>
          <w:rFonts w:ascii="Times New Roman" w:eastAsia="楷体" w:hAnsi="Times New Roman" w:cs="Times New Roman"/>
          <w:sz w:val="32"/>
          <w:szCs w:val="32"/>
        </w:rPr>
        <w:t>二</w:t>
      </w:r>
      <w:r w:rsidRPr="008D716D">
        <w:rPr>
          <w:rFonts w:ascii="Times New Roman" w:eastAsia="楷体" w:hAnsi="Times New Roman" w:cs="Times New Roman"/>
          <w:sz w:val="32"/>
          <w:szCs w:val="32"/>
        </w:rPr>
        <w:t>）燃气连接管更新升级。</w:t>
      </w:r>
      <w:r w:rsidRPr="008D716D">
        <w:rPr>
          <w:rFonts w:ascii="Times New Roman" w:eastAsia="仿宋" w:hAnsi="Times New Roman" w:cs="Times New Roman"/>
          <w:sz w:val="32"/>
          <w:szCs w:val="32"/>
        </w:rPr>
        <w:t>根据《燃气用具连接用不锈钢波纹软管》国家标准要求，</w:t>
      </w:r>
      <w:r w:rsidRPr="008D716D">
        <w:rPr>
          <w:rFonts w:ascii="Times New Roman" w:eastAsia="仿宋" w:hAnsi="Times New Roman" w:cs="Times New Roman"/>
          <w:sz w:val="32"/>
          <w:szCs w:val="32"/>
        </w:rPr>
        <w:t>全面</w:t>
      </w:r>
      <w:r w:rsidRPr="008D716D">
        <w:rPr>
          <w:rFonts w:ascii="Times New Roman" w:eastAsia="仿宋" w:hAnsi="Times New Roman" w:cs="Times New Roman"/>
          <w:sz w:val="32"/>
          <w:szCs w:val="32"/>
        </w:rPr>
        <w:t>推广</w:t>
      </w:r>
      <w:r w:rsidRPr="008D716D">
        <w:rPr>
          <w:rFonts w:ascii="Times New Roman" w:eastAsia="仿宋" w:hAnsi="Times New Roman" w:cs="Times New Roman"/>
          <w:sz w:val="32"/>
          <w:szCs w:val="32"/>
        </w:rPr>
        <w:t>不锈钢波纹管</w:t>
      </w:r>
      <w:r w:rsidRPr="008D716D">
        <w:rPr>
          <w:rFonts w:ascii="Times New Roman" w:eastAsia="仿宋" w:hAnsi="Times New Roman" w:cs="Times New Roman"/>
          <w:sz w:val="32"/>
          <w:szCs w:val="32"/>
        </w:rPr>
        <w:t>或金属包覆管</w:t>
      </w:r>
      <w:r w:rsidRPr="008D716D">
        <w:rPr>
          <w:rFonts w:ascii="Times New Roman" w:eastAsia="仿宋" w:hAnsi="Times New Roman" w:cs="Times New Roman"/>
          <w:sz w:val="32"/>
          <w:szCs w:val="32"/>
        </w:rPr>
        <w:t>。</w:t>
      </w:r>
      <w:r w:rsidRPr="008D716D">
        <w:rPr>
          <w:rFonts w:ascii="Times New Roman" w:eastAsia="仿宋" w:hAnsi="Times New Roman" w:cs="Times New Roman"/>
          <w:sz w:val="32"/>
          <w:szCs w:val="32"/>
        </w:rPr>
        <w:t>排查使用不合格的非金属连接软管的燃气用户，</w:t>
      </w:r>
      <w:r w:rsidRPr="008D716D">
        <w:rPr>
          <w:rFonts w:ascii="Times New Roman" w:eastAsia="仿宋" w:hAnsi="Times New Roman" w:cs="Times New Roman"/>
          <w:sz w:val="32"/>
          <w:szCs w:val="32"/>
        </w:rPr>
        <w:t>2023</w:t>
      </w:r>
      <w:r w:rsidRPr="008D716D">
        <w:rPr>
          <w:rFonts w:ascii="Times New Roman" w:eastAsia="仿宋" w:hAnsi="Times New Roman" w:cs="Times New Roman"/>
          <w:sz w:val="32"/>
          <w:szCs w:val="32"/>
        </w:rPr>
        <w:t>年底前完成燃气连接管更新升级工作。所有新增用户安装使用</w:t>
      </w:r>
      <w:r w:rsidRPr="008D716D">
        <w:rPr>
          <w:rFonts w:ascii="Times New Roman" w:eastAsia="仿宋" w:hAnsi="Times New Roman" w:cs="Times New Roman"/>
          <w:sz w:val="32"/>
          <w:szCs w:val="32"/>
        </w:rPr>
        <w:t>不锈钢波纹</w:t>
      </w:r>
      <w:r w:rsidRPr="008D716D">
        <w:rPr>
          <w:rFonts w:ascii="Times New Roman" w:eastAsia="仿宋" w:hAnsi="Times New Roman" w:cs="Times New Roman"/>
          <w:sz w:val="32"/>
          <w:szCs w:val="32"/>
        </w:rPr>
        <w:lastRenderedPageBreak/>
        <w:t>管</w:t>
      </w:r>
      <w:r w:rsidRPr="008D716D">
        <w:rPr>
          <w:rFonts w:ascii="Times New Roman" w:eastAsia="仿宋" w:hAnsi="Times New Roman" w:cs="Times New Roman"/>
          <w:sz w:val="32"/>
          <w:szCs w:val="32"/>
        </w:rPr>
        <w:t>或金属包覆管。</w:t>
      </w:r>
    </w:p>
    <w:p w:rsidR="00552ABA" w:rsidRPr="008D716D" w:rsidRDefault="00A63CD2" w:rsidP="008D716D">
      <w:pPr>
        <w:spacing w:line="560" w:lineRule="exact"/>
        <w:ind w:firstLineChars="200" w:firstLine="640"/>
        <w:rPr>
          <w:rFonts w:ascii="Times New Roman" w:eastAsia="仿宋" w:hAnsi="Times New Roman" w:cs="Times New Roman"/>
          <w:sz w:val="32"/>
          <w:szCs w:val="32"/>
        </w:rPr>
      </w:pPr>
      <w:r w:rsidRPr="008D716D">
        <w:rPr>
          <w:rFonts w:ascii="Times New Roman" w:eastAsia="楷体" w:hAnsi="Times New Roman" w:cs="Times New Roman"/>
          <w:sz w:val="32"/>
          <w:szCs w:val="32"/>
        </w:rPr>
        <w:t>（</w:t>
      </w:r>
      <w:r w:rsidRPr="008D716D">
        <w:rPr>
          <w:rFonts w:ascii="Times New Roman" w:eastAsia="楷体" w:hAnsi="Times New Roman" w:cs="Times New Roman"/>
          <w:sz w:val="32"/>
          <w:szCs w:val="32"/>
        </w:rPr>
        <w:t>三</w:t>
      </w:r>
      <w:r w:rsidRPr="008D716D">
        <w:rPr>
          <w:rFonts w:ascii="Times New Roman" w:eastAsia="楷体" w:hAnsi="Times New Roman" w:cs="Times New Roman"/>
          <w:sz w:val="32"/>
          <w:szCs w:val="32"/>
        </w:rPr>
        <w:t>）管道燃气自闭阀更新升级。</w:t>
      </w:r>
      <w:r w:rsidRPr="008D716D">
        <w:rPr>
          <w:rFonts w:ascii="Times New Roman" w:eastAsia="仿宋" w:hAnsi="Times New Roman" w:cs="Times New Roman"/>
          <w:sz w:val="32"/>
          <w:szCs w:val="32"/>
        </w:rPr>
        <w:t>所有新增管道燃气</w:t>
      </w:r>
      <w:r w:rsidRPr="008D716D">
        <w:rPr>
          <w:rFonts w:ascii="Times New Roman" w:eastAsia="仿宋" w:hAnsi="Times New Roman" w:cs="Times New Roman"/>
          <w:sz w:val="32"/>
          <w:szCs w:val="32"/>
        </w:rPr>
        <w:t>居民</w:t>
      </w:r>
      <w:r w:rsidRPr="008D716D">
        <w:rPr>
          <w:rFonts w:ascii="Times New Roman" w:eastAsia="仿宋" w:hAnsi="Times New Roman" w:cs="Times New Roman"/>
          <w:sz w:val="32"/>
          <w:szCs w:val="32"/>
        </w:rPr>
        <w:t>用户</w:t>
      </w:r>
      <w:proofErr w:type="gramStart"/>
      <w:r w:rsidRPr="008D716D">
        <w:rPr>
          <w:rFonts w:ascii="Times New Roman" w:eastAsia="仿宋" w:hAnsi="Times New Roman" w:cs="Times New Roman"/>
          <w:sz w:val="32"/>
          <w:szCs w:val="32"/>
        </w:rPr>
        <w:t>安装自</w:t>
      </w:r>
      <w:proofErr w:type="gramEnd"/>
      <w:r w:rsidRPr="008D716D">
        <w:rPr>
          <w:rFonts w:ascii="Times New Roman" w:eastAsia="仿宋" w:hAnsi="Times New Roman" w:cs="Times New Roman"/>
          <w:sz w:val="32"/>
          <w:szCs w:val="32"/>
        </w:rPr>
        <w:t>闭阀及具有紧急切断功能的复合型燃气智能表。</w:t>
      </w:r>
      <w:r w:rsidRPr="008D716D">
        <w:rPr>
          <w:rFonts w:ascii="Times New Roman" w:eastAsia="仿宋" w:hAnsi="Times New Roman" w:cs="Times New Roman"/>
          <w:sz w:val="32"/>
          <w:szCs w:val="32"/>
        </w:rPr>
        <w:t>2025</w:t>
      </w:r>
      <w:r w:rsidRPr="008D716D">
        <w:rPr>
          <w:rFonts w:ascii="Times New Roman" w:eastAsia="仿宋" w:hAnsi="Times New Roman" w:cs="Times New Roman"/>
          <w:sz w:val="32"/>
          <w:szCs w:val="32"/>
        </w:rPr>
        <w:t>年底前</w:t>
      </w:r>
      <w:r w:rsidRPr="008D716D">
        <w:rPr>
          <w:rFonts w:ascii="Times New Roman" w:eastAsia="仿宋" w:hAnsi="Times New Roman" w:cs="Times New Roman"/>
          <w:sz w:val="32"/>
          <w:szCs w:val="32"/>
        </w:rPr>
        <w:t>完成既有管道燃气居民用户燃气自闭阀</w:t>
      </w:r>
      <w:r w:rsidRPr="008D716D">
        <w:rPr>
          <w:rFonts w:ascii="Times New Roman" w:eastAsia="仿宋" w:hAnsi="Times New Roman" w:cs="Times New Roman"/>
          <w:sz w:val="32"/>
          <w:szCs w:val="32"/>
        </w:rPr>
        <w:t>安装</w:t>
      </w:r>
      <w:r w:rsidRPr="008D716D">
        <w:rPr>
          <w:rFonts w:ascii="Times New Roman" w:eastAsia="仿宋" w:hAnsi="Times New Roman" w:cs="Times New Roman"/>
          <w:sz w:val="32"/>
          <w:szCs w:val="32"/>
        </w:rPr>
        <w:t>工作。</w:t>
      </w:r>
    </w:p>
    <w:p w:rsidR="00552ABA" w:rsidRPr="008D716D" w:rsidRDefault="00A63CD2" w:rsidP="008D716D">
      <w:pPr>
        <w:spacing w:line="560" w:lineRule="exact"/>
        <w:ind w:firstLineChars="200" w:firstLine="640"/>
        <w:rPr>
          <w:rFonts w:ascii="Times New Roman" w:eastAsia="黑体" w:hAnsi="Times New Roman" w:cs="Times New Roman"/>
          <w:sz w:val="32"/>
          <w:szCs w:val="32"/>
        </w:rPr>
      </w:pPr>
      <w:r w:rsidRPr="008D716D">
        <w:rPr>
          <w:rFonts w:ascii="Times New Roman" w:eastAsia="黑体" w:hAnsi="Times New Roman" w:cs="Times New Roman"/>
          <w:sz w:val="32"/>
          <w:szCs w:val="32"/>
        </w:rPr>
        <w:t>三、补贴方案</w:t>
      </w:r>
    </w:p>
    <w:p w:rsidR="00552ABA" w:rsidRPr="008D716D" w:rsidRDefault="00A63CD2" w:rsidP="008D716D">
      <w:pPr>
        <w:spacing w:line="560" w:lineRule="exact"/>
        <w:ind w:firstLineChars="200" w:firstLine="640"/>
        <w:rPr>
          <w:rFonts w:ascii="Times New Roman" w:eastAsia="楷体" w:hAnsi="Times New Roman" w:cs="Times New Roman"/>
          <w:sz w:val="32"/>
          <w:szCs w:val="32"/>
        </w:rPr>
      </w:pPr>
      <w:r w:rsidRPr="008D716D">
        <w:rPr>
          <w:rFonts w:ascii="Times New Roman" w:eastAsia="楷体" w:hAnsi="Times New Roman" w:cs="Times New Roman"/>
          <w:sz w:val="32"/>
          <w:szCs w:val="32"/>
        </w:rPr>
        <w:t>（一）</w:t>
      </w:r>
      <w:r w:rsidRPr="008D716D">
        <w:rPr>
          <w:rFonts w:ascii="Times New Roman" w:eastAsia="楷体" w:hAnsi="Times New Roman" w:cs="Times New Roman"/>
          <w:sz w:val="32"/>
          <w:szCs w:val="32"/>
        </w:rPr>
        <w:t>燃气连接管更新升级</w:t>
      </w:r>
    </w:p>
    <w:p w:rsidR="00552ABA" w:rsidRPr="008D716D" w:rsidRDefault="00A63CD2" w:rsidP="008D716D">
      <w:pPr>
        <w:spacing w:line="560" w:lineRule="exact"/>
        <w:ind w:firstLineChars="200" w:firstLine="640"/>
        <w:rPr>
          <w:rFonts w:ascii="Times New Roman" w:eastAsia="仿宋" w:hAnsi="Times New Roman" w:cs="Times New Roman"/>
          <w:sz w:val="32"/>
          <w:szCs w:val="32"/>
        </w:rPr>
      </w:pPr>
      <w:r w:rsidRPr="008D716D">
        <w:rPr>
          <w:rFonts w:ascii="Times New Roman" w:eastAsia="仿宋" w:hAnsi="Times New Roman" w:cs="Times New Roman"/>
          <w:sz w:val="32"/>
          <w:szCs w:val="32"/>
        </w:rPr>
        <w:t>带熄火保护装置的燃气灶具、</w:t>
      </w:r>
      <w:r w:rsidRPr="008D716D">
        <w:rPr>
          <w:rFonts w:ascii="Times New Roman" w:eastAsia="仿宋" w:hAnsi="Times New Roman" w:cs="Times New Roman"/>
          <w:sz w:val="32"/>
          <w:szCs w:val="32"/>
        </w:rPr>
        <w:t>不锈钢波纹管（</w:t>
      </w:r>
      <w:r w:rsidRPr="008D716D">
        <w:rPr>
          <w:rFonts w:ascii="Times New Roman" w:eastAsia="仿宋" w:hAnsi="Times New Roman" w:cs="Times New Roman"/>
          <w:sz w:val="32"/>
          <w:szCs w:val="32"/>
        </w:rPr>
        <w:t>或金属包覆管）</w:t>
      </w:r>
      <w:r w:rsidRPr="008D716D">
        <w:rPr>
          <w:rFonts w:ascii="Times New Roman" w:eastAsia="仿宋" w:hAnsi="Times New Roman" w:cs="Times New Roman"/>
          <w:sz w:val="32"/>
          <w:szCs w:val="32"/>
        </w:rPr>
        <w:t>费用由</w:t>
      </w:r>
      <w:r w:rsidRPr="008D716D">
        <w:rPr>
          <w:rFonts w:ascii="Times New Roman" w:eastAsia="仿宋" w:hAnsi="Times New Roman" w:cs="Times New Roman"/>
          <w:sz w:val="32"/>
          <w:szCs w:val="32"/>
        </w:rPr>
        <w:t>用户承担。</w:t>
      </w:r>
    </w:p>
    <w:p w:rsidR="00552ABA" w:rsidRPr="008D716D" w:rsidRDefault="00A63CD2" w:rsidP="008D716D">
      <w:pPr>
        <w:spacing w:line="560" w:lineRule="exact"/>
        <w:ind w:firstLineChars="200" w:firstLine="640"/>
        <w:rPr>
          <w:rFonts w:ascii="Times New Roman" w:eastAsia="楷体" w:hAnsi="Times New Roman" w:cs="Times New Roman"/>
          <w:sz w:val="32"/>
          <w:szCs w:val="32"/>
        </w:rPr>
      </w:pPr>
      <w:r w:rsidRPr="008D716D">
        <w:rPr>
          <w:rFonts w:ascii="Times New Roman" w:eastAsia="楷体" w:hAnsi="Times New Roman" w:cs="Times New Roman"/>
          <w:sz w:val="32"/>
          <w:szCs w:val="32"/>
        </w:rPr>
        <w:t>（二）</w:t>
      </w:r>
      <w:r w:rsidRPr="008D716D">
        <w:rPr>
          <w:rFonts w:ascii="Times New Roman" w:eastAsia="楷体" w:hAnsi="Times New Roman" w:cs="Times New Roman"/>
          <w:sz w:val="32"/>
          <w:szCs w:val="32"/>
        </w:rPr>
        <w:t>管道燃气自闭阀更新升级</w:t>
      </w:r>
    </w:p>
    <w:p w:rsidR="00552ABA" w:rsidRPr="008D716D" w:rsidRDefault="00A63CD2" w:rsidP="008D716D">
      <w:pPr>
        <w:spacing w:line="560" w:lineRule="exact"/>
        <w:ind w:firstLineChars="200" w:firstLine="640"/>
        <w:rPr>
          <w:rFonts w:ascii="Times New Roman" w:eastAsia="仿宋" w:hAnsi="Times New Roman" w:cs="Times New Roman"/>
          <w:sz w:val="32"/>
          <w:szCs w:val="32"/>
        </w:rPr>
      </w:pPr>
      <w:r w:rsidRPr="008D716D">
        <w:rPr>
          <w:rFonts w:ascii="Times New Roman" w:eastAsia="仿宋" w:hAnsi="Times New Roman" w:cs="Times New Roman"/>
          <w:sz w:val="32"/>
          <w:szCs w:val="32"/>
        </w:rPr>
        <w:t>新增管道</w:t>
      </w:r>
      <w:r w:rsidRPr="008D716D">
        <w:rPr>
          <w:rFonts w:ascii="Times New Roman" w:eastAsia="仿宋" w:hAnsi="Times New Roman" w:cs="Times New Roman"/>
          <w:sz w:val="32"/>
          <w:szCs w:val="32"/>
        </w:rPr>
        <w:t>燃气</w:t>
      </w:r>
      <w:r w:rsidRPr="008D716D">
        <w:rPr>
          <w:rFonts w:ascii="Times New Roman" w:eastAsia="仿宋" w:hAnsi="Times New Roman" w:cs="Times New Roman"/>
          <w:sz w:val="32"/>
          <w:szCs w:val="32"/>
        </w:rPr>
        <w:t>居民用户</w:t>
      </w:r>
      <w:r w:rsidRPr="008D716D">
        <w:rPr>
          <w:rFonts w:ascii="Times New Roman" w:eastAsia="仿宋" w:hAnsi="Times New Roman" w:cs="Times New Roman"/>
          <w:sz w:val="32"/>
          <w:szCs w:val="32"/>
        </w:rPr>
        <w:t>安装费用</w:t>
      </w:r>
      <w:r w:rsidRPr="008D716D">
        <w:rPr>
          <w:rFonts w:ascii="Times New Roman" w:eastAsia="仿宋" w:hAnsi="Times New Roman" w:cs="Times New Roman"/>
          <w:sz w:val="32"/>
          <w:szCs w:val="32"/>
        </w:rPr>
        <w:t>由</w:t>
      </w:r>
      <w:r w:rsidRPr="008D716D">
        <w:rPr>
          <w:rFonts w:ascii="Times New Roman" w:eastAsia="仿宋" w:hAnsi="Times New Roman" w:cs="Times New Roman"/>
          <w:sz w:val="32"/>
          <w:szCs w:val="32"/>
        </w:rPr>
        <w:t>用户（建设单位）</w:t>
      </w:r>
      <w:r w:rsidRPr="008D716D">
        <w:rPr>
          <w:rFonts w:ascii="Times New Roman" w:eastAsia="仿宋" w:hAnsi="Times New Roman" w:cs="Times New Roman"/>
          <w:sz w:val="32"/>
          <w:szCs w:val="32"/>
        </w:rPr>
        <w:t>承担</w:t>
      </w:r>
      <w:r w:rsidRPr="008D716D">
        <w:rPr>
          <w:rFonts w:ascii="Times New Roman" w:eastAsia="仿宋" w:hAnsi="Times New Roman" w:cs="Times New Roman"/>
          <w:sz w:val="32"/>
          <w:szCs w:val="32"/>
        </w:rPr>
        <w:t>；</w:t>
      </w:r>
      <w:r w:rsidRPr="008D716D">
        <w:rPr>
          <w:rFonts w:ascii="Times New Roman" w:eastAsia="仿宋" w:hAnsi="Times New Roman" w:cs="Times New Roman"/>
          <w:sz w:val="32"/>
          <w:szCs w:val="32"/>
        </w:rPr>
        <w:t>既有管道</w:t>
      </w:r>
      <w:r w:rsidRPr="008D716D">
        <w:rPr>
          <w:rFonts w:ascii="Times New Roman" w:eastAsia="仿宋" w:hAnsi="Times New Roman" w:cs="Times New Roman"/>
          <w:sz w:val="32"/>
          <w:szCs w:val="32"/>
        </w:rPr>
        <w:t>燃气</w:t>
      </w:r>
      <w:r w:rsidRPr="008D716D">
        <w:rPr>
          <w:rFonts w:ascii="Times New Roman" w:eastAsia="仿宋" w:hAnsi="Times New Roman" w:cs="Times New Roman"/>
          <w:sz w:val="32"/>
          <w:szCs w:val="32"/>
        </w:rPr>
        <w:t>居民用户</w:t>
      </w:r>
      <w:r w:rsidRPr="008D716D">
        <w:rPr>
          <w:rFonts w:ascii="Times New Roman" w:eastAsia="仿宋" w:hAnsi="Times New Roman" w:cs="Times New Roman"/>
          <w:sz w:val="32"/>
          <w:szCs w:val="32"/>
        </w:rPr>
        <w:t>安装</w:t>
      </w:r>
      <w:r w:rsidRPr="008D716D">
        <w:rPr>
          <w:rFonts w:ascii="Times New Roman" w:eastAsia="仿宋" w:hAnsi="Times New Roman" w:cs="Times New Roman"/>
          <w:sz w:val="32"/>
          <w:szCs w:val="32"/>
        </w:rPr>
        <w:t>费用由燃气企业承担</w:t>
      </w:r>
      <w:r w:rsidRPr="008D716D">
        <w:rPr>
          <w:rFonts w:ascii="Times New Roman" w:eastAsia="仿宋" w:hAnsi="Times New Roman" w:cs="Times New Roman"/>
          <w:sz w:val="32"/>
          <w:szCs w:val="32"/>
        </w:rPr>
        <w:t>，政府予以定额补助</w:t>
      </w:r>
      <w:r w:rsidRPr="008D716D">
        <w:rPr>
          <w:rFonts w:ascii="Times New Roman" w:eastAsia="仿宋" w:hAnsi="Times New Roman" w:cs="Times New Roman"/>
          <w:sz w:val="32"/>
          <w:szCs w:val="32"/>
        </w:rPr>
        <w:t>，</w:t>
      </w:r>
      <w:r w:rsidRPr="008D716D">
        <w:rPr>
          <w:rFonts w:ascii="Times New Roman" w:eastAsia="仿宋" w:hAnsi="Times New Roman" w:cs="Times New Roman"/>
          <w:sz w:val="32"/>
          <w:szCs w:val="32"/>
        </w:rPr>
        <w:t>每套价格约为</w:t>
      </w:r>
      <w:r w:rsidRPr="008D716D">
        <w:rPr>
          <w:rFonts w:ascii="Times New Roman" w:eastAsia="仿宋" w:hAnsi="Times New Roman" w:cs="Times New Roman"/>
          <w:sz w:val="32"/>
          <w:szCs w:val="32"/>
        </w:rPr>
        <w:t>200</w:t>
      </w:r>
      <w:r w:rsidRPr="008D716D">
        <w:rPr>
          <w:rFonts w:ascii="Times New Roman" w:eastAsia="仿宋" w:hAnsi="Times New Roman" w:cs="Times New Roman"/>
          <w:sz w:val="32"/>
          <w:szCs w:val="32"/>
        </w:rPr>
        <w:t>元（含配件及安装服务费），</w:t>
      </w:r>
      <w:r w:rsidRPr="008D716D">
        <w:rPr>
          <w:rFonts w:ascii="Times New Roman" w:eastAsia="仿宋" w:hAnsi="Times New Roman" w:cs="Times New Roman"/>
          <w:sz w:val="32"/>
          <w:szCs w:val="32"/>
        </w:rPr>
        <w:t>财政定额补贴</w:t>
      </w:r>
      <w:r w:rsidRPr="008D716D">
        <w:rPr>
          <w:rFonts w:ascii="Times New Roman" w:eastAsia="仿宋" w:hAnsi="Times New Roman" w:cs="Times New Roman"/>
          <w:sz w:val="32"/>
          <w:szCs w:val="32"/>
        </w:rPr>
        <w:t>30%</w:t>
      </w:r>
      <w:r w:rsidRPr="008D716D">
        <w:rPr>
          <w:rFonts w:ascii="Times New Roman" w:eastAsia="仿宋" w:hAnsi="Times New Roman" w:cs="Times New Roman"/>
          <w:sz w:val="32"/>
          <w:szCs w:val="32"/>
        </w:rPr>
        <w:t>。</w:t>
      </w:r>
    </w:p>
    <w:p w:rsidR="00552ABA" w:rsidRPr="008D716D" w:rsidRDefault="00A63CD2" w:rsidP="008D716D">
      <w:pPr>
        <w:spacing w:line="560" w:lineRule="exact"/>
        <w:ind w:firstLineChars="200" w:firstLine="640"/>
        <w:rPr>
          <w:rFonts w:ascii="Times New Roman" w:eastAsia="仿宋" w:hAnsi="Times New Roman" w:cs="Times New Roman"/>
          <w:sz w:val="32"/>
          <w:szCs w:val="32"/>
        </w:rPr>
      </w:pPr>
      <w:r w:rsidRPr="008D716D">
        <w:rPr>
          <w:rFonts w:ascii="Times New Roman" w:eastAsia="仿宋" w:hAnsi="Times New Roman" w:cs="Times New Roman"/>
          <w:sz w:val="32"/>
          <w:szCs w:val="32"/>
        </w:rPr>
        <w:t>政府</w:t>
      </w:r>
      <w:r w:rsidRPr="008D716D">
        <w:rPr>
          <w:rFonts w:ascii="Times New Roman" w:eastAsia="仿宋" w:hAnsi="Times New Roman" w:cs="Times New Roman"/>
          <w:sz w:val="32"/>
          <w:szCs w:val="32"/>
        </w:rPr>
        <w:t>定额补贴测算如下：</w:t>
      </w:r>
    </w:p>
    <w:tbl>
      <w:tblPr>
        <w:tblStyle w:val="a5"/>
        <w:tblW w:w="0" w:type="auto"/>
        <w:tblLook w:val="04A0" w:firstRow="1" w:lastRow="0" w:firstColumn="1" w:lastColumn="0" w:noHBand="0" w:noVBand="1"/>
      </w:tblPr>
      <w:tblGrid>
        <w:gridCol w:w="2840"/>
        <w:gridCol w:w="2841"/>
        <w:gridCol w:w="2841"/>
      </w:tblGrid>
      <w:tr w:rsidR="00552ABA" w:rsidRPr="008D716D">
        <w:tc>
          <w:tcPr>
            <w:tcW w:w="2840" w:type="dxa"/>
          </w:tcPr>
          <w:p w:rsidR="00552ABA" w:rsidRPr="008D716D" w:rsidRDefault="00A63CD2" w:rsidP="008D716D">
            <w:pPr>
              <w:spacing w:line="560" w:lineRule="exact"/>
              <w:jc w:val="center"/>
              <w:rPr>
                <w:rFonts w:ascii="Times New Roman" w:eastAsia="仿宋" w:hAnsi="Times New Roman" w:cs="Times New Roman"/>
                <w:b/>
                <w:bCs/>
                <w:sz w:val="32"/>
                <w:szCs w:val="32"/>
              </w:rPr>
            </w:pPr>
            <w:r w:rsidRPr="008D716D">
              <w:rPr>
                <w:rFonts w:ascii="Times New Roman" w:eastAsia="仿宋" w:hAnsi="Times New Roman" w:cs="Times New Roman"/>
                <w:b/>
                <w:bCs/>
                <w:sz w:val="32"/>
                <w:szCs w:val="32"/>
              </w:rPr>
              <w:t>补贴标准</w:t>
            </w:r>
          </w:p>
        </w:tc>
        <w:tc>
          <w:tcPr>
            <w:tcW w:w="2841" w:type="dxa"/>
          </w:tcPr>
          <w:p w:rsidR="00552ABA" w:rsidRPr="008D716D" w:rsidRDefault="00A63CD2" w:rsidP="008D716D">
            <w:pPr>
              <w:spacing w:line="560" w:lineRule="exact"/>
              <w:jc w:val="center"/>
              <w:rPr>
                <w:rFonts w:ascii="Times New Roman" w:eastAsia="仿宋" w:hAnsi="Times New Roman" w:cs="Times New Roman"/>
                <w:b/>
                <w:bCs/>
                <w:sz w:val="32"/>
                <w:szCs w:val="32"/>
              </w:rPr>
            </w:pPr>
            <w:r w:rsidRPr="008D716D">
              <w:rPr>
                <w:rFonts w:ascii="Times New Roman" w:eastAsia="仿宋" w:hAnsi="Times New Roman" w:cs="Times New Roman"/>
                <w:b/>
                <w:bCs/>
                <w:sz w:val="32"/>
                <w:szCs w:val="32"/>
              </w:rPr>
              <w:t>预计户数（万户）</w:t>
            </w:r>
          </w:p>
        </w:tc>
        <w:tc>
          <w:tcPr>
            <w:tcW w:w="2841" w:type="dxa"/>
          </w:tcPr>
          <w:p w:rsidR="00552ABA" w:rsidRPr="008D716D" w:rsidRDefault="00A63CD2" w:rsidP="008D716D">
            <w:pPr>
              <w:spacing w:line="560" w:lineRule="exact"/>
              <w:jc w:val="center"/>
              <w:rPr>
                <w:rFonts w:ascii="Times New Roman" w:eastAsia="仿宋" w:hAnsi="Times New Roman" w:cs="Times New Roman"/>
                <w:b/>
                <w:bCs/>
                <w:sz w:val="32"/>
                <w:szCs w:val="32"/>
              </w:rPr>
            </w:pPr>
            <w:r w:rsidRPr="008D716D">
              <w:rPr>
                <w:rFonts w:ascii="Times New Roman" w:eastAsia="仿宋" w:hAnsi="Times New Roman" w:cs="Times New Roman"/>
                <w:b/>
                <w:bCs/>
                <w:sz w:val="32"/>
                <w:szCs w:val="32"/>
              </w:rPr>
              <w:t>合计（万元）</w:t>
            </w:r>
          </w:p>
        </w:tc>
      </w:tr>
      <w:tr w:rsidR="00552ABA" w:rsidRPr="008D716D">
        <w:tc>
          <w:tcPr>
            <w:tcW w:w="2840" w:type="dxa"/>
          </w:tcPr>
          <w:p w:rsidR="00552ABA" w:rsidRPr="008D716D" w:rsidRDefault="00A63CD2" w:rsidP="008D716D">
            <w:pPr>
              <w:spacing w:line="560" w:lineRule="exact"/>
              <w:jc w:val="center"/>
              <w:rPr>
                <w:rFonts w:ascii="Times New Roman" w:eastAsia="仿宋" w:hAnsi="Times New Roman" w:cs="Times New Roman"/>
                <w:sz w:val="32"/>
                <w:szCs w:val="32"/>
              </w:rPr>
            </w:pPr>
            <w:r w:rsidRPr="008D716D">
              <w:rPr>
                <w:rFonts w:ascii="Times New Roman" w:eastAsia="仿宋" w:hAnsi="Times New Roman" w:cs="Times New Roman"/>
                <w:sz w:val="32"/>
                <w:szCs w:val="32"/>
              </w:rPr>
              <w:t>60</w:t>
            </w:r>
            <w:r w:rsidRPr="008D716D">
              <w:rPr>
                <w:rFonts w:ascii="Times New Roman" w:eastAsia="仿宋" w:hAnsi="Times New Roman" w:cs="Times New Roman"/>
                <w:sz w:val="32"/>
                <w:szCs w:val="32"/>
              </w:rPr>
              <w:t>元</w:t>
            </w:r>
            <w:r w:rsidRPr="008D716D">
              <w:rPr>
                <w:rFonts w:ascii="Times New Roman" w:eastAsia="仿宋" w:hAnsi="Times New Roman" w:cs="Times New Roman"/>
                <w:sz w:val="32"/>
                <w:szCs w:val="32"/>
              </w:rPr>
              <w:t>/</w:t>
            </w:r>
            <w:r w:rsidRPr="008D716D">
              <w:rPr>
                <w:rFonts w:ascii="Times New Roman" w:eastAsia="仿宋" w:hAnsi="Times New Roman" w:cs="Times New Roman"/>
                <w:sz w:val="32"/>
                <w:szCs w:val="32"/>
              </w:rPr>
              <w:t>户</w:t>
            </w:r>
          </w:p>
        </w:tc>
        <w:tc>
          <w:tcPr>
            <w:tcW w:w="2841" w:type="dxa"/>
          </w:tcPr>
          <w:p w:rsidR="00552ABA" w:rsidRPr="008D716D" w:rsidRDefault="00A63CD2" w:rsidP="008D716D">
            <w:pPr>
              <w:spacing w:line="560" w:lineRule="exact"/>
              <w:jc w:val="center"/>
              <w:rPr>
                <w:rFonts w:ascii="Times New Roman" w:eastAsia="仿宋" w:hAnsi="Times New Roman" w:cs="Times New Roman"/>
                <w:sz w:val="32"/>
                <w:szCs w:val="32"/>
              </w:rPr>
            </w:pPr>
            <w:r w:rsidRPr="008D716D">
              <w:rPr>
                <w:rFonts w:ascii="Times New Roman" w:eastAsia="仿宋" w:hAnsi="Times New Roman" w:cs="Times New Roman"/>
                <w:sz w:val="32"/>
                <w:szCs w:val="32"/>
              </w:rPr>
              <w:t>约</w:t>
            </w:r>
            <w:r w:rsidRPr="008D716D">
              <w:rPr>
                <w:rFonts w:ascii="Times New Roman" w:eastAsia="仿宋" w:hAnsi="Times New Roman" w:cs="Times New Roman"/>
                <w:sz w:val="32"/>
                <w:szCs w:val="32"/>
              </w:rPr>
              <w:t>2</w:t>
            </w:r>
            <w:r w:rsidRPr="008D716D">
              <w:rPr>
                <w:rFonts w:ascii="Times New Roman" w:eastAsia="仿宋" w:hAnsi="Times New Roman" w:cs="Times New Roman"/>
                <w:sz w:val="32"/>
                <w:szCs w:val="32"/>
              </w:rPr>
              <w:t>5</w:t>
            </w:r>
          </w:p>
        </w:tc>
        <w:tc>
          <w:tcPr>
            <w:tcW w:w="2841" w:type="dxa"/>
          </w:tcPr>
          <w:p w:rsidR="00552ABA" w:rsidRPr="008D716D" w:rsidRDefault="00A63CD2" w:rsidP="008D716D">
            <w:pPr>
              <w:spacing w:line="560" w:lineRule="exact"/>
              <w:jc w:val="center"/>
              <w:rPr>
                <w:rFonts w:ascii="Times New Roman" w:eastAsia="仿宋" w:hAnsi="Times New Roman" w:cs="Times New Roman"/>
                <w:sz w:val="32"/>
                <w:szCs w:val="32"/>
              </w:rPr>
            </w:pPr>
            <w:r w:rsidRPr="008D716D">
              <w:rPr>
                <w:rFonts w:ascii="Times New Roman" w:eastAsia="仿宋" w:hAnsi="Times New Roman" w:cs="Times New Roman"/>
                <w:sz w:val="32"/>
                <w:szCs w:val="32"/>
              </w:rPr>
              <w:t>1500</w:t>
            </w:r>
          </w:p>
        </w:tc>
      </w:tr>
    </w:tbl>
    <w:p w:rsidR="00552ABA" w:rsidRPr="008D716D" w:rsidRDefault="00A63CD2" w:rsidP="008D716D">
      <w:pPr>
        <w:spacing w:line="560" w:lineRule="exact"/>
        <w:ind w:firstLineChars="100" w:firstLine="280"/>
        <w:rPr>
          <w:rFonts w:ascii="Times New Roman" w:eastAsia="楷体" w:hAnsi="Times New Roman" w:cs="Times New Roman"/>
          <w:sz w:val="28"/>
          <w:szCs w:val="28"/>
        </w:rPr>
      </w:pPr>
      <w:r w:rsidRPr="008D716D">
        <w:rPr>
          <w:rFonts w:ascii="Times New Roman" w:eastAsia="楷体" w:hAnsi="Times New Roman" w:cs="Times New Roman"/>
          <w:sz w:val="28"/>
          <w:szCs w:val="28"/>
        </w:rPr>
        <w:t>注：</w:t>
      </w:r>
      <w:proofErr w:type="gramStart"/>
      <w:r w:rsidRPr="008D716D">
        <w:rPr>
          <w:rFonts w:ascii="Times New Roman" w:eastAsia="楷体" w:hAnsi="Times New Roman" w:cs="Times New Roman"/>
          <w:sz w:val="28"/>
          <w:szCs w:val="28"/>
        </w:rPr>
        <w:t>补贴分</w:t>
      </w:r>
      <w:proofErr w:type="gramEnd"/>
      <w:r w:rsidRPr="008D716D">
        <w:rPr>
          <w:rFonts w:ascii="Times New Roman" w:eastAsia="楷体" w:hAnsi="Times New Roman" w:cs="Times New Roman"/>
          <w:sz w:val="28"/>
          <w:szCs w:val="28"/>
        </w:rPr>
        <w:t>五年实施，每年约</w:t>
      </w:r>
      <w:r w:rsidRPr="008D716D">
        <w:rPr>
          <w:rFonts w:ascii="Times New Roman" w:eastAsia="楷体" w:hAnsi="Times New Roman" w:cs="Times New Roman"/>
          <w:sz w:val="28"/>
          <w:szCs w:val="28"/>
        </w:rPr>
        <w:t>300</w:t>
      </w:r>
      <w:r w:rsidRPr="008D716D">
        <w:rPr>
          <w:rFonts w:ascii="Times New Roman" w:eastAsia="楷体" w:hAnsi="Times New Roman" w:cs="Times New Roman"/>
          <w:sz w:val="28"/>
          <w:szCs w:val="28"/>
        </w:rPr>
        <w:t>万元。</w:t>
      </w:r>
    </w:p>
    <w:p w:rsidR="00552ABA" w:rsidRPr="008D716D" w:rsidRDefault="00A63CD2" w:rsidP="008D716D">
      <w:pPr>
        <w:spacing w:line="560" w:lineRule="exact"/>
        <w:ind w:firstLineChars="200" w:firstLine="640"/>
        <w:rPr>
          <w:rFonts w:ascii="Times New Roman" w:eastAsia="黑体" w:hAnsi="Times New Roman" w:cs="Times New Roman"/>
          <w:sz w:val="32"/>
          <w:szCs w:val="32"/>
        </w:rPr>
      </w:pPr>
      <w:r w:rsidRPr="008D716D">
        <w:rPr>
          <w:rFonts w:ascii="Times New Roman" w:eastAsia="黑体" w:hAnsi="Times New Roman" w:cs="Times New Roman"/>
          <w:sz w:val="32"/>
          <w:szCs w:val="32"/>
        </w:rPr>
        <w:t>五、实施流程</w:t>
      </w:r>
    </w:p>
    <w:p w:rsidR="00552ABA" w:rsidRPr="008D716D" w:rsidRDefault="00A63CD2" w:rsidP="008D716D">
      <w:pPr>
        <w:spacing w:line="560" w:lineRule="exact"/>
        <w:ind w:firstLineChars="200" w:firstLine="640"/>
        <w:rPr>
          <w:rFonts w:ascii="Times New Roman" w:eastAsia="仿宋" w:hAnsi="Times New Roman" w:cs="Times New Roman"/>
          <w:sz w:val="32"/>
          <w:szCs w:val="32"/>
        </w:rPr>
      </w:pPr>
      <w:r w:rsidRPr="008D716D">
        <w:rPr>
          <w:rFonts w:ascii="Times New Roman" w:eastAsia="仿宋" w:hAnsi="Times New Roman" w:cs="Times New Roman"/>
          <w:sz w:val="32"/>
          <w:szCs w:val="32"/>
        </w:rPr>
        <w:t>燃气公司在入户安检过程中，</w:t>
      </w:r>
      <w:r w:rsidRPr="008D716D">
        <w:rPr>
          <w:rFonts w:ascii="Times New Roman" w:eastAsia="仿宋" w:hAnsi="Times New Roman" w:cs="Times New Roman"/>
          <w:sz w:val="32"/>
          <w:szCs w:val="32"/>
        </w:rPr>
        <w:t>对</w:t>
      </w:r>
      <w:r w:rsidRPr="008D716D">
        <w:rPr>
          <w:rFonts w:ascii="Times New Roman" w:eastAsia="仿宋" w:hAnsi="Times New Roman" w:cs="Times New Roman"/>
          <w:sz w:val="32"/>
          <w:szCs w:val="32"/>
        </w:rPr>
        <w:t>未安装燃气自闭阀及</w:t>
      </w:r>
      <w:r w:rsidRPr="008D716D">
        <w:rPr>
          <w:rFonts w:ascii="Times New Roman" w:eastAsia="仿宋" w:hAnsi="Times New Roman" w:cs="Times New Roman"/>
          <w:sz w:val="32"/>
          <w:szCs w:val="32"/>
        </w:rPr>
        <w:t>不锈钢波纹管（</w:t>
      </w:r>
      <w:r w:rsidRPr="008D716D">
        <w:rPr>
          <w:rFonts w:ascii="Times New Roman" w:eastAsia="仿宋" w:hAnsi="Times New Roman" w:cs="Times New Roman"/>
          <w:sz w:val="32"/>
          <w:szCs w:val="32"/>
        </w:rPr>
        <w:t>或金属包覆管）的用户</w:t>
      </w:r>
      <w:r w:rsidRPr="008D716D">
        <w:rPr>
          <w:rFonts w:ascii="Times New Roman" w:eastAsia="仿宋" w:hAnsi="Times New Roman" w:cs="Times New Roman"/>
          <w:sz w:val="32"/>
          <w:szCs w:val="32"/>
        </w:rPr>
        <w:t>统一</w:t>
      </w:r>
      <w:r w:rsidRPr="008D716D">
        <w:rPr>
          <w:rFonts w:ascii="Times New Roman" w:eastAsia="仿宋" w:hAnsi="Times New Roman" w:cs="Times New Roman"/>
          <w:sz w:val="32"/>
          <w:szCs w:val="32"/>
        </w:rPr>
        <w:t>升级改造，汇总工程量清单。</w:t>
      </w:r>
      <w:r w:rsidRPr="008D716D">
        <w:rPr>
          <w:rFonts w:ascii="Times New Roman" w:eastAsia="仿宋" w:hAnsi="Times New Roman" w:cs="Times New Roman"/>
          <w:sz w:val="32"/>
          <w:szCs w:val="32"/>
        </w:rPr>
        <w:t>镇（区、街道）</w:t>
      </w:r>
      <w:r w:rsidRPr="008D716D">
        <w:rPr>
          <w:rFonts w:ascii="Times New Roman" w:eastAsia="仿宋" w:hAnsi="Times New Roman" w:cs="Times New Roman"/>
          <w:sz w:val="32"/>
          <w:szCs w:val="32"/>
        </w:rPr>
        <w:t>负责升级改造工作的抽查考核，结果报市住建局；住建局做好资金管理工作，按建设进度</w:t>
      </w:r>
      <w:r w:rsidRPr="008D716D">
        <w:rPr>
          <w:rFonts w:ascii="Times New Roman" w:eastAsia="仿宋" w:hAnsi="Times New Roman" w:cs="Times New Roman"/>
          <w:sz w:val="32"/>
          <w:szCs w:val="32"/>
        </w:rPr>
        <w:t>拨付</w:t>
      </w:r>
      <w:r w:rsidRPr="008D716D">
        <w:rPr>
          <w:rFonts w:ascii="Times New Roman" w:eastAsia="仿宋" w:hAnsi="Times New Roman" w:cs="Times New Roman"/>
          <w:sz w:val="32"/>
          <w:szCs w:val="32"/>
        </w:rPr>
        <w:t>补助资金。</w:t>
      </w:r>
    </w:p>
    <w:p w:rsidR="00552ABA" w:rsidRPr="008D716D" w:rsidRDefault="00A63CD2" w:rsidP="008D716D">
      <w:pPr>
        <w:spacing w:line="560" w:lineRule="exact"/>
        <w:ind w:firstLineChars="200" w:firstLine="640"/>
        <w:rPr>
          <w:rFonts w:ascii="Times New Roman" w:eastAsia="黑体" w:hAnsi="Times New Roman" w:cs="Times New Roman"/>
          <w:sz w:val="32"/>
          <w:szCs w:val="32"/>
        </w:rPr>
      </w:pPr>
      <w:r w:rsidRPr="008D716D">
        <w:rPr>
          <w:rFonts w:ascii="Times New Roman" w:eastAsia="黑体" w:hAnsi="Times New Roman" w:cs="Times New Roman"/>
          <w:sz w:val="32"/>
          <w:szCs w:val="32"/>
        </w:rPr>
        <w:lastRenderedPageBreak/>
        <w:t>六、工作职责</w:t>
      </w:r>
    </w:p>
    <w:p w:rsidR="00552ABA" w:rsidRPr="008D716D" w:rsidRDefault="00A63CD2" w:rsidP="008D716D">
      <w:pPr>
        <w:spacing w:line="560" w:lineRule="exact"/>
        <w:ind w:firstLineChars="200" w:firstLine="643"/>
        <w:rPr>
          <w:rFonts w:ascii="Times New Roman" w:eastAsia="仿宋" w:hAnsi="Times New Roman" w:cs="Times New Roman"/>
          <w:sz w:val="32"/>
          <w:szCs w:val="32"/>
        </w:rPr>
      </w:pPr>
      <w:r w:rsidRPr="008D716D">
        <w:rPr>
          <w:rFonts w:ascii="Times New Roman" w:eastAsia="仿宋" w:hAnsi="Times New Roman" w:cs="Times New Roman"/>
          <w:b/>
          <w:bCs/>
          <w:sz w:val="32"/>
          <w:szCs w:val="32"/>
        </w:rPr>
        <w:t>镇（区、街道）</w:t>
      </w:r>
      <w:r w:rsidRPr="008D716D">
        <w:rPr>
          <w:rFonts w:ascii="Times New Roman" w:eastAsia="仿宋" w:hAnsi="Times New Roman" w:cs="Times New Roman"/>
          <w:b/>
          <w:bCs/>
          <w:sz w:val="32"/>
          <w:szCs w:val="32"/>
        </w:rPr>
        <w:t>：</w:t>
      </w:r>
      <w:r w:rsidRPr="008D716D">
        <w:rPr>
          <w:rFonts w:ascii="Times New Roman" w:eastAsia="仿宋" w:hAnsi="Times New Roman" w:cs="Times New Roman"/>
          <w:sz w:val="32"/>
          <w:szCs w:val="32"/>
        </w:rPr>
        <w:t>建立工作机制</w:t>
      </w:r>
      <w:r w:rsidRPr="008D716D">
        <w:rPr>
          <w:rFonts w:ascii="Times New Roman" w:eastAsia="仿宋" w:hAnsi="Times New Roman" w:cs="Times New Roman"/>
          <w:sz w:val="32"/>
          <w:szCs w:val="32"/>
        </w:rPr>
        <w:t>，</w:t>
      </w:r>
      <w:r w:rsidRPr="008D716D">
        <w:rPr>
          <w:rFonts w:ascii="Times New Roman" w:eastAsia="仿宋" w:hAnsi="Times New Roman" w:cs="Times New Roman"/>
          <w:sz w:val="32"/>
          <w:szCs w:val="32"/>
        </w:rPr>
        <w:t>负责推进本辖区居民用户燃气设施升级改造的实施，</w:t>
      </w:r>
      <w:r w:rsidRPr="008D716D">
        <w:rPr>
          <w:rFonts w:ascii="Times New Roman" w:eastAsia="仿宋" w:hAnsi="Times New Roman" w:cs="Times New Roman"/>
          <w:sz w:val="32"/>
          <w:szCs w:val="32"/>
        </w:rPr>
        <w:t>参与升级改造验收，对项目完成情况进行确认。</w:t>
      </w:r>
    </w:p>
    <w:p w:rsidR="00552ABA" w:rsidRPr="008D716D" w:rsidRDefault="00A63CD2" w:rsidP="008D716D">
      <w:pPr>
        <w:spacing w:line="560" w:lineRule="exact"/>
        <w:ind w:firstLineChars="200" w:firstLine="643"/>
        <w:rPr>
          <w:rFonts w:ascii="Times New Roman" w:eastAsia="仿宋" w:hAnsi="Times New Roman" w:cs="Times New Roman"/>
          <w:sz w:val="32"/>
          <w:szCs w:val="32"/>
        </w:rPr>
      </w:pPr>
      <w:r w:rsidRPr="008D716D">
        <w:rPr>
          <w:rFonts w:ascii="Times New Roman" w:eastAsia="仿宋" w:hAnsi="Times New Roman" w:cs="Times New Roman"/>
          <w:b/>
          <w:bCs/>
          <w:sz w:val="32"/>
          <w:szCs w:val="32"/>
        </w:rPr>
        <w:t>市</w:t>
      </w:r>
      <w:r w:rsidRPr="008D716D">
        <w:rPr>
          <w:rFonts w:ascii="Times New Roman" w:eastAsia="仿宋" w:hAnsi="Times New Roman" w:cs="Times New Roman"/>
          <w:b/>
          <w:bCs/>
          <w:sz w:val="32"/>
          <w:szCs w:val="32"/>
        </w:rPr>
        <w:t>财政局：</w:t>
      </w:r>
      <w:r w:rsidRPr="008D716D">
        <w:rPr>
          <w:rFonts w:ascii="Times New Roman" w:eastAsia="仿宋" w:hAnsi="Times New Roman" w:cs="Times New Roman"/>
          <w:sz w:val="32"/>
          <w:szCs w:val="32"/>
        </w:rPr>
        <w:t>落实</w:t>
      </w:r>
      <w:r w:rsidRPr="008D716D">
        <w:rPr>
          <w:rFonts w:ascii="Times New Roman" w:eastAsia="仿宋" w:hAnsi="Times New Roman" w:cs="Times New Roman"/>
          <w:sz w:val="32"/>
          <w:szCs w:val="32"/>
        </w:rPr>
        <w:t>补贴</w:t>
      </w:r>
      <w:r w:rsidRPr="008D716D">
        <w:rPr>
          <w:rFonts w:ascii="Times New Roman" w:eastAsia="仿宋" w:hAnsi="Times New Roman" w:cs="Times New Roman"/>
          <w:sz w:val="32"/>
          <w:szCs w:val="32"/>
        </w:rPr>
        <w:t>资金，</w:t>
      </w:r>
      <w:r w:rsidRPr="008D716D">
        <w:rPr>
          <w:rFonts w:ascii="Times New Roman" w:eastAsia="仿宋" w:hAnsi="Times New Roman" w:cs="Times New Roman"/>
          <w:sz w:val="32"/>
          <w:szCs w:val="32"/>
        </w:rPr>
        <w:t>会同市住建局制定补贴政策，</w:t>
      </w:r>
      <w:r w:rsidRPr="008D716D">
        <w:rPr>
          <w:rFonts w:ascii="Times New Roman" w:eastAsia="仿宋" w:hAnsi="Times New Roman" w:cs="Times New Roman"/>
          <w:sz w:val="32"/>
          <w:szCs w:val="32"/>
        </w:rPr>
        <w:t>指导、监管</w:t>
      </w:r>
      <w:r w:rsidRPr="008D716D">
        <w:rPr>
          <w:rFonts w:ascii="Times New Roman" w:eastAsia="仿宋" w:hAnsi="Times New Roman" w:cs="Times New Roman"/>
          <w:sz w:val="32"/>
          <w:szCs w:val="32"/>
        </w:rPr>
        <w:t>财政</w:t>
      </w:r>
      <w:r w:rsidRPr="008D716D">
        <w:rPr>
          <w:rFonts w:ascii="Times New Roman" w:eastAsia="仿宋" w:hAnsi="Times New Roman" w:cs="Times New Roman"/>
          <w:sz w:val="32"/>
          <w:szCs w:val="32"/>
        </w:rPr>
        <w:t>补贴资金</w:t>
      </w:r>
      <w:r w:rsidRPr="008D716D">
        <w:rPr>
          <w:rFonts w:ascii="Times New Roman" w:eastAsia="仿宋" w:hAnsi="Times New Roman" w:cs="Times New Roman"/>
          <w:sz w:val="32"/>
          <w:szCs w:val="32"/>
        </w:rPr>
        <w:t>使用</w:t>
      </w:r>
      <w:r w:rsidRPr="008D716D">
        <w:rPr>
          <w:rFonts w:ascii="Times New Roman" w:eastAsia="仿宋" w:hAnsi="Times New Roman" w:cs="Times New Roman"/>
          <w:sz w:val="32"/>
          <w:szCs w:val="32"/>
        </w:rPr>
        <w:t>。</w:t>
      </w:r>
    </w:p>
    <w:p w:rsidR="00552ABA" w:rsidRPr="008D716D" w:rsidRDefault="00A63CD2" w:rsidP="008D716D">
      <w:pPr>
        <w:spacing w:line="560" w:lineRule="exact"/>
        <w:ind w:firstLineChars="200" w:firstLine="643"/>
        <w:rPr>
          <w:rFonts w:ascii="Times New Roman" w:eastAsia="仿宋" w:hAnsi="Times New Roman" w:cs="Times New Roman"/>
          <w:sz w:val="32"/>
          <w:szCs w:val="32"/>
        </w:rPr>
      </w:pPr>
      <w:r w:rsidRPr="008D716D">
        <w:rPr>
          <w:rFonts w:ascii="Times New Roman" w:eastAsia="仿宋" w:hAnsi="Times New Roman" w:cs="Times New Roman"/>
          <w:b/>
          <w:bCs/>
          <w:sz w:val="32"/>
          <w:szCs w:val="32"/>
        </w:rPr>
        <w:t>市</w:t>
      </w:r>
      <w:r w:rsidRPr="008D716D">
        <w:rPr>
          <w:rFonts w:ascii="Times New Roman" w:eastAsia="仿宋" w:hAnsi="Times New Roman" w:cs="Times New Roman"/>
          <w:b/>
          <w:bCs/>
          <w:sz w:val="32"/>
          <w:szCs w:val="32"/>
        </w:rPr>
        <w:t>住建局：</w:t>
      </w:r>
      <w:r w:rsidRPr="008D716D">
        <w:rPr>
          <w:rFonts w:ascii="Times New Roman" w:eastAsia="仿宋" w:hAnsi="Times New Roman" w:cs="Times New Roman"/>
          <w:sz w:val="32"/>
          <w:szCs w:val="32"/>
        </w:rPr>
        <w:t>统筹协调该项</w:t>
      </w:r>
      <w:r w:rsidRPr="008D716D">
        <w:rPr>
          <w:rFonts w:ascii="Times New Roman" w:eastAsia="仿宋" w:hAnsi="Times New Roman" w:cs="Times New Roman"/>
          <w:sz w:val="32"/>
          <w:szCs w:val="32"/>
        </w:rPr>
        <w:t>工作推进，制定、下达任务；</w:t>
      </w:r>
      <w:r w:rsidRPr="008D716D">
        <w:rPr>
          <w:rFonts w:ascii="Times New Roman" w:eastAsia="仿宋" w:hAnsi="Times New Roman" w:cs="Times New Roman"/>
          <w:sz w:val="32"/>
          <w:szCs w:val="32"/>
        </w:rPr>
        <w:t>协调解决</w:t>
      </w:r>
      <w:r w:rsidRPr="008D716D">
        <w:rPr>
          <w:rFonts w:ascii="Times New Roman" w:eastAsia="仿宋" w:hAnsi="Times New Roman" w:cs="Times New Roman"/>
          <w:sz w:val="32"/>
          <w:szCs w:val="32"/>
        </w:rPr>
        <w:t>工作推进过程中的</w:t>
      </w:r>
      <w:r w:rsidRPr="008D716D">
        <w:rPr>
          <w:rFonts w:ascii="Times New Roman" w:eastAsia="仿宋" w:hAnsi="Times New Roman" w:cs="Times New Roman"/>
          <w:sz w:val="32"/>
          <w:szCs w:val="32"/>
        </w:rPr>
        <w:t>难点问题</w:t>
      </w:r>
      <w:r w:rsidRPr="008D716D">
        <w:rPr>
          <w:rFonts w:ascii="Times New Roman" w:eastAsia="仿宋" w:hAnsi="Times New Roman" w:cs="Times New Roman"/>
          <w:sz w:val="32"/>
          <w:szCs w:val="32"/>
        </w:rPr>
        <w:t>；督导各</w:t>
      </w:r>
      <w:r w:rsidRPr="008D716D">
        <w:rPr>
          <w:rFonts w:ascii="Times New Roman" w:eastAsia="仿宋" w:hAnsi="Times New Roman" w:cs="Times New Roman"/>
          <w:sz w:val="32"/>
          <w:szCs w:val="32"/>
        </w:rPr>
        <w:t>镇（区、街道）</w:t>
      </w:r>
      <w:r w:rsidRPr="008D716D">
        <w:rPr>
          <w:rFonts w:ascii="Times New Roman" w:eastAsia="仿宋" w:hAnsi="Times New Roman" w:cs="Times New Roman"/>
          <w:sz w:val="32"/>
          <w:szCs w:val="32"/>
        </w:rPr>
        <w:t>和燃气公司</w:t>
      </w:r>
      <w:r w:rsidRPr="008D716D">
        <w:rPr>
          <w:rFonts w:ascii="Times New Roman" w:eastAsia="仿宋" w:hAnsi="Times New Roman" w:cs="Times New Roman"/>
          <w:sz w:val="32"/>
          <w:szCs w:val="32"/>
        </w:rPr>
        <w:t>工作任务落实和推进</w:t>
      </w:r>
      <w:r w:rsidRPr="008D716D">
        <w:rPr>
          <w:rFonts w:ascii="Times New Roman" w:eastAsia="仿宋" w:hAnsi="Times New Roman" w:cs="Times New Roman"/>
          <w:sz w:val="32"/>
          <w:szCs w:val="32"/>
        </w:rPr>
        <w:t>，</w:t>
      </w:r>
      <w:r w:rsidRPr="008D716D">
        <w:rPr>
          <w:rFonts w:ascii="Times New Roman" w:eastAsia="仿宋" w:hAnsi="Times New Roman" w:cs="Times New Roman"/>
          <w:sz w:val="32"/>
          <w:szCs w:val="32"/>
        </w:rPr>
        <w:t>负责资金发放</w:t>
      </w:r>
      <w:r w:rsidRPr="008D716D">
        <w:rPr>
          <w:rFonts w:ascii="Times New Roman" w:eastAsia="仿宋" w:hAnsi="Times New Roman" w:cs="Times New Roman"/>
          <w:sz w:val="32"/>
          <w:szCs w:val="32"/>
        </w:rPr>
        <w:t>。</w:t>
      </w:r>
    </w:p>
    <w:p w:rsidR="00552ABA" w:rsidRPr="008D716D" w:rsidRDefault="00A63CD2" w:rsidP="008D716D">
      <w:pPr>
        <w:spacing w:line="560" w:lineRule="exact"/>
        <w:ind w:firstLineChars="200" w:firstLine="643"/>
        <w:rPr>
          <w:rFonts w:ascii="Times New Roman" w:eastAsia="仿宋" w:hAnsi="Times New Roman" w:cs="Times New Roman"/>
          <w:sz w:val="32"/>
          <w:szCs w:val="32"/>
        </w:rPr>
      </w:pPr>
      <w:r w:rsidRPr="008D716D">
        <w:rPr>
          <w:rFonts w:ascii="Times New Roman" w:eastAsia="仿宋" w:hAnsi="Times New Roman" w:cs="Times New Roman"/>
          <w:b/>
          <w:bCs/>
          <w:sz w:val="32"/>
          <w:szCs w:val="32"/>
        </w:rPr>
        <w:t>市</w:t>
      </w:r>
      <w:r w:rsidRPr="008D716D">
        <w:rPr>
          <w:rFonts w:ascii="Times New Roman" w:eastAsia="仿宋" w:hAnsi="Times New Roman" w:cs="Times New Roman"/>
          <w:b/>
          <w:bCs/>
          <w:sz w:val="32"/>
          <w:szCs w:val="32"/>
        </w:rPr>
        <w:t>市场监管局：</w:t>
      </w:r>
      <w:r w:rsidRPr="008D716D">
        <w:rPr>
          <w:rFonts w:ascii="Times New Roman" w:eastAsia="仿宋" w:hAnsi="Times New Roman" w:cs="Times New Roman"/>
          <w:sz w:val="32"/>
          <w:szCs w:val="32"/>
        </w:rPr>
        <w:t>开展灶管阀产品市场整治，</w:t>
      </w:r>
      <w:r w:rsidRPr="008D716D">
        <w:rPr>
          <w:rFonts w:ascii="Times New Roman" w:eastAsia="仿宋" w:hAnsi="Times New Roman" w:cs="Times New Roman"/>
          <w:sz w:val="32"/>
          <w:szCs w:val="32"/>
        </w:rPr>
        <w:t>加大打击销售端违法行为的力度</w:t>
      </w:r>
      <w:r w:rsidRPr="008D716D">
        <w:rPr>
          <w:rFonts w:ascii="Times New Roman" w:eastAsia="仿宋" w:hAnsi="Times New Roman" w:cs="Times New Roman"/>
          <w:sz w:val="32"/>
          <w:szCs w:val="32"/>
        </w:rPr>
        <w:t>。</w:t>
      </w:r>
    </w:p>
    <w:p w:rsidR="00552ABA" w:rsidRPr="008D716D" w:rsidRDefault="00A63CD2" w:rsidP="008D716D">
      <w:pPr>
        <w:spacing w:line="560" w:lineRule="exact"/>
        <w:ind w:firstLineChars="200" w:firstLine="643"/>
        <w:rPr>
          <w:rFonts w:ascii="Times New Roman" w:eastAsia="仿宋" w:hAnsi="Times New Roman" w:cs="Times New Roman"/>
          <w:sz w:val="32"/>
          <w:szCs w:val="32"/>
        </w:rPr>
      </w:pPr>
      <w:r w:rsidRPr="008D716D">
        <w:rPr>
          <w:rFonts w:ascii="Times New Roman" w:eastAsia="仿宋" w:hAnsi="Times New Roman" w:cs="Times New Roman"/>
          <w:b/>
          <w:bCs/>
          <w:sz w:val="32"/>
          <w:szCs w:val="32"/>
        </w:rPr>
        <w:t>各管道</w:t>
      </w:r>
      <w:r w:rsidRPr="008D716D">
        <w:rPr>
          <w:rFonts w:ascii="Times New Roman" w:eastAsia="仿宋" w:hAnsi="Times New Roman" w:cs="Times New Roman"/>
          <w:b/>
          <w:bCs/>
          <w:sz w:val="32"/>
          <w:szCs w:val="32"/>
        </w:rPr>
        <w:t>燃气</w:t>
      </w:r>
      <w:r w:rsidRPr="008D716D">
        <w:rPr>
          <w:rFonts w:ascii="Times New Roman" w:eastAsia="仿宋" w:hAnsi="Times New Roman" w:cs="Times New Roman"/>
          <w:b/>
          <w:bCs/>
          <w:sz w:val="32"/>
          <w:szCs w:val="32"/>
        </w:rPr>
        <w:t>经营</w:t>
      </w:r>
      <w:r w:rsidRPr="008D716D">
        <w:rPr>
          <w:rFonts w:ascii="Times New Roman" w:eastAsia="仿宋" w:hAnsi="Times New Roman" w:cs="Times New Roman"/>
          <w:b/>
          <w:bCs/>
          <w:sz w:val="32"/>
          <w:szCs w:val="32"/>
        </w:rPr>
        <w:t>企业：</w:t>
      </w:r>
      <w:r w:rsidRPr="008D716D">
        <w:rPr>
          <w:rFonts w:ascii="Times New Roman" w:eastAsia="仿宋" w:hAnsi="Times New Roman" w:cs="Times New Roman"/>
          <w:sz w:val="32"/>
          <w:szCs w:val="32"/>
        </w:rPr>
        <w:t>负责特许经营区域内</w:t>
      </w:r>
      <w:r w:rsidRPr="008D716D">
        <w:rPr>
          <w:rFonts w:ascii="Times New Roman" w:eastAsia="仿宋" w:hAnsi="Times New Roman" w:cs="Times New Roman"/>
          <w:sz w:val="32"/>
          <w:szCs w:val="32"/>
        </w:rPr>
        <w:t>管道燃气居民用户自闭阀、不锈钢波纹管（</w:t>
      </w:r>
      <w:r w:rsidRPr="008D716D">
        <w:rPr>
          <w:rFonts w:ascii="Times New Roman" w:eastAsia="仿宋" w:hAnsi="Times New Roman" w:cs="Times New Roman"/>
          <w:sz w:val="32"/>
          <w:szCs w:val="32"/>
        </w:rPr>
        <w:t>或金属包覆管）</w:t>
      </w:r>
      <w:r w:rsidRPr="008D716D">
        <w:rPr>
          <w:rFonts w:ascii="Times New Roman" w:eastAsia="仿宋" w:hAnsi="Times New Roman" w:cs="Times New Roman"/>
          <w:sz w:val="32"/>
          <w:szCs w:val="32"/>
        </w:rPr>
        <w:t>的升级改造工作，督促使用无熄火保护装置、无</w:t>
      </w:r>
      <w:r w:rsidRPr="008D716D">
        <w:rPr>
          <w:rFonts w:ascii="Times New Roman" w:eastAsia="仿宋" w:hAnsi="Times New Roman" w:cs="Times New Roman"/>
          <w:sz w:val="32"/>
          <w:szCs w:val="32"/>
        </w:rPr>
        <w:t>3C</w:t>
      </w:r>
      <w:r w:rsidRPr="008D716D">
        <w:rPr>
          <w:rFonts w:ascii="Times New Roman" w:eastAsia="仿宋" w:hAnsi="Times New Roman" w:cs="Times New Roman"/>
          <w:sz w:val="32"/>
          <w:szCs w:val="32"/>
        </w:rPr>
        <w:t>认证燃气具等不符合要求的用户按期整改，整改不到位或拒不整改一律不得供气，待用户整改完成后方能恢复供气。配合</w:t>
      </w:r>
      <w:r w:rsidRPr="008D716D">
        <w:rPr>
          <w:rFonts w:ascii="Times New Roman" w:eastAsia="仿宋" w:hAnsi="Times New Roman" w:cs="Times New Roman"/>
          <w:sz w:val="32"/>
          <w:szCs w:val="32"/>
        </w:rPr>
        <w:t>镇（区、街道）</w:t>
      </w:r>
      <w:r w:rsidRPr="008D716D">
        <w:rPr>
          <w:rFonts w:ascii="Times New Roman" w:eastAsia="仿宋" w:hAnsi="Times New Roman" w:cs="Times New Roman"/>
          <w:sz w:val="32"/>
          <w:szCs w:val="32"/>
        </w:rPr>
        <w:t>及相关部门组织户内设施验收，</w:t>
      </w:r>
      <w:r w:rsidRPr="008D716D">
        <w:rPr>
          <w:rFonts w:ascii="Times New Roman" w:eastAsia="仿宋" w:hAnsi="Times New Roman" w:cs="Times New Roman"/>
          <w:sz w:val="32"/>
          <w:szCs w:val="32"/>
        </w:rPr>
        <w:t>按要求整理提供相关补助资金发放申请资料</w:t>
      </w:r>
      <w:r w:rsidRPr="008D716D">
        <w:rPr>
          <w:rFonts w:ascii="Times New Roman" w:eastAsia="仿宋" w:hAnsi="Times New Roman" w:cs="Times New Roman"/>
          <w:sz w:val="32"/>
          <w:szCs w:val="32"/>
        </w:rPr>
        <w:t>，做好用气安全宣传教育工作。</w:t>
      </w:r>
    </w:p>
    <w:p w:rsidR="00552ABA" w:rsidRPr="008D716D" w:rsidRDefault="00A63CD2" w:rsidP="008D716D">
      <w:pPr>
        <w:spacing w:line="560" w:lineRule="exact"/>
        <w:ind w:firstLineChars="200" w:firstLine="643"/>
        <w:rPr>
          <w:rFonts w:ascii="Times New Roman" w:eastAsia="仿宋" w:hAnsi="Times New Roman" w:cs="Times New Roman"/>
          <w:sz w:val="32"/>
          <w:szCs w:val="32"/>
        </w:rPr>
      </w:pPr>
      <w:r w:rsidRPr="008D716D">
        <w:rPr>
          <w:rFonts w:ascii="Times New Roman" w:eastAsia="仿宋" w:hAnsi="Times New Roman" w:cs="Times New Roman"/>
          <w:b/>
          <w:bCs/>
          <w:sz w:val="32"/>
          <w:szCs w:val="32"/>
        </w:rPr>
        <w:t>各瓶装燃气经营企业：</w:t>
      </w:r>
      <w:r w:rsidRPr="008D716D">
        <w:rPr>
          <w:rFonts w:ascii="Times New Roman" w:eastAsia="仿宋" w:hAnsi="Times New Roman" w:cs="Times New Roman"/>
          <w:sz w:val="32"/>
          <w:szCs w:val="32"/>
        </w:rPr>
        <w:t>负责</w:t>
      </w:r>
      <w:r w:rsidRPr="008D716D">
        <w:rPr>
          <w:rFonts w:ascii="Times New Roman" w:eastAsia="仿宋" w:hAnsi="Times New Roman" w:cs="Times New Roman"/>
          <w:sz w:val="32"/>
          <w:szCs w:val="32"/>
        </w:rPr>
        <w:t>瓶装</w:t>
      </w:r>
      <w:proofErr w:type="gramStart"/>
      <w:r w:rsidRPr="008D716D">
        <w:rPr>
          <w:rFonts w:ascii="Times New Roman" w:eastAsia="仿宋" w:hAnsi="Times New Roman" w:cs="Times New Roman"/>
          <w:sz w:val="32"/>
          <w:szCs w:val="32"/>
        </w:rPr>
        <w:t>燃气燃气</w:t>
      </w:r>
      <w:proofErr w:type="gramEnd"/>
      <w:r w:rsidRPr="008D716D">
        <w:rPr>
          <w:rFonts w:ascii="Times New Roman" w:eastAsia="仿宋" w:hAnsi="Times New Roman" w:cs="Times New Roman"/>
          <w:sz w:val="32"/>
          <w:szCs w:val="32"/>
        </w:rPr>
        <w:t>居民用户不锈钢波纹管（</w:t>
      </w:r>
      <w:r w:rsidRPr="008D716D">
        <w:rPr>
          <w:rFonts w:ascii="Times New Roman" w:eastAsia="仿宋" w:hAnsi="Times New Roman" w:cs="Times New Roman"/>
          <w:sz w:val="32"/>
          <w:szCs w:val="32"/>
        </w:rPr>
        <w:t>或金属包覆管）</w:t>
      </w:r>
      <w:r w:rsidRPr="008D716D">
        <w:rPr>
          <w:rFonts w:ascii="Times New Roman" w:eastAsia="仿宋" w:hAnsi="Times New Roman" w:cs="Times New Roman"/>
          <w:sz w:val="32"/>
          <w:szCs w:val="32"/>
        </w:rPr>
        <w:t>的升级改造工作，督促使用无熄火保护装置、无</w:t>
      </w:r>
      <w:r w:rsidRPr="008D716D">
        <w:rPr>
          <w:rFonts w:ascii="Times New Roman" w:eastAsia="仿宋" w:hAnsi="Times New Roman" w:cs="Times New Roman"/>
          <w:sz w:val="32"/>
          <w:szCs w:val="32"/>
        </w:rPr>
        <w:t>3C</w:t>
      </w:r>
      <w:r w:rsidRPr="008D716D">
        <w:rPr>
          <w:rFonts w:ascii="Times New Roman" w:eastAsia="仿宋" w:hAnsi="Times New Roman" w:cs="Times New Roman"/>
          <w:sz w:val="32"/>
          <w:szCs w:val="32"/>
        </w:rPr>
        <w:t>认证燃气具等不符合要求的用户按期整改，整改不到位或拒不整改一律不得供气，待用户整改完成后方能恢复供气。</w:t>
      </w:r>
      <w:r w:rsidRPr="008D716D">
        <w:rPr>
          <w:rFonts w:ascii="Times New Roman" w:eastAsia="仿宋" w:hAnsi="Times New Roman" w:cs="Times New Roman"/>
          <w:sz w:val="32"/>
          <w:szCs w:val="32"/>
        </w:rPr>
        <w:lastRenderedPageBreak/>
        <w:t>配合</w:t>
      </w:r>
      <w:r w:rsidRPr="008D716D">
        <w:rPr>
          <w:rFonts w:ascii="Times New Roman" w:eastAsia="仿宋" w:hAnsi="Times New Roman" w:cs="Times New Roman"/>
          <w:sz w:val="32"/>
          <w:szCs w:val="32"/>
        </w:rPr>
        <w:t>镇（区、街道）</w:t>
      </w:r>
      <w:r w:rsidRPr="008D716D">
        <w:rPr>
          <w:rFonts w:ascii="Times New Roman" w:eastAsia="仿宋" w:hAnsi="Times New Roman" w:cs="Times New Roman"/>
          <w:sz w:val="32"/>
          <w:szCs w:val="32"/>
        </w:rPr>
        <w:t>及相关部门组织户内设施验收，</w:t>
      </w:r>
      <w:r w:rsidRPr="008D716D">
        <w:rPr>
          <w:rFonts w:ascii="Times New Roman" w:eastAsia="仿宋" w:hAnsi="Times New Roman" w:cs="Times New Roman"/>
          <w:sz w:val="32"/>
          <w:szCs w:val="32"/>
        </w:rPr>
        <w:t>按要求整理提供相关补助资金发放申请资料</w:t>
      </w:r>
      <w:r w:rsidRPr="008D716D">
        <w:rPr>
          <w:rFonts w:ascii="Times New Roman" w:eastAsia="仿宋" w:hAnsi="Times New Roman" w:cs="Times New Roman"/>
          <w:sz w:val="32"/>
          <w:szCs w:val="32"/>
        </w:rPr>
        <w:t>，做好用气安全宣传教育工作。</w:t>
      </w:r>
    </w:p>
    <w:p w:rsidR="00552ABA" w:rsidRPr="008D716D" w:rsidRDefault="00A63CD2" w:rsidP="008D716D">
      <w:pPr>
        <w:spacing w:line="560" w:lineRule="exact"/>
        <w:ind w:firstLineChars="200" w:firstLine="640"/>
        <w:rPr>
          <w:rFonts w:ascii="Times New Roman" w:eastAsia="黑体" w:hAnsi="Times New Roman" w:cs="Times New Roman"/>
          <w:sz w:val="32"/>
          <w:szCs w:val="32"/>
        </w:rPr>
      </w:pPr>
      <w:r w:rsidRPr="008D716D">
        <w:rPr>
          <w:rFonts w:ascii="Times New Roman" w:eastAsia="黑体" w:hAnsi="Times New Roman" w:cs="Times New Roman"/>
          <w:sz w:val="32"/>
          <w:szCs w:val="32"/>
        </w:rPr>
        <w:t>七、保障措施</w:t>
      </w:r>
    </w:p>
    <w:p w:rsidR="00552ABA" w:rsidRPr="008D716D" w:rsidRDefault="00A63CD2" w:rsidP="008D716D">
      <w:pPr>
        <w:spacing w:line="560" w:lineRule="exact"/>
        <w:ind w:firstLineChars="200" w:firstLine="640"/>
        <w:rPr>
          <w:rFonts w:ascii="Times New Roman" w:eastAsia="仿宋" w:hAnsi="Times New Roman" w:cs="Times New Roman"/>
          <w:sz w:val="32"/>
          <w:szCs w:val="32"/>
        </w:rPr>
      </w:pPr>
      <w:r w:rsidRPr="008D716D">
        <w:rPr>
          <w:rFonts w:ascii="Times New Roman" w:eastAsia="楷体" w:hAnsi="Times New Roman" w:cs="Times New Roman"/>
          <w:sz w:val="32"/>
          <w:szCs w:val="32"/>
        </w:rPr>
        <w:t>（一）加强组织领导。</w:t>
      </w:r>
      <w:r w:rsidRPr="008D716D">
        <w:rPr>
          <w:rFonts w:ascii="Times New Roman" w:eastAsia="仿宋" w:hAnsi="Times New Roman" w:cs="Times New Roman"/>
          <w:sz w:val="32"/>
          <w:szCs w:val="32"/>
        </w:rPr>
        <w:t>各</w:t>
      </w:r>
      <w:r w:rsidRPr="008D716D">
        <w:rPr>
          <w:rFonts w:ascii="Times New Roman" w:eastAsia="仿宋" w:hAnsi="Times New Roman" w:cs="Times New Roman"/>
          <w:sz w:val="32"/>
          <w:szCs w:val="32"/>
        </w:rPr>
        <w:t>镇（区、街道）</w:t>
      </w:r>
      <w:r w:rsidRPr="008D716D">
        <w:rPr>
          <w:rFonts w:ascii="Times New Roman" w:eastAsia="仿宋" w:hAnsi="Times New Roman" w:cs="Times New Roman"/>
          <w:sz w:val="32"/>
          <w:szCs w:val="32"/>
        </w:rPr>
        <w:t>、</w:t>
      </w:r>
      <w:r w:rsidRPr="008D716D">
        <w:rPr>
          <w:rFonts w:ascii="Times New Roman" w:eastAsia="仿宋" w:hAnsi="Times New Roman" w:cs="Times New Roman"/>
          <w:sz w:val="32"/>
          <w:szCs w:val="32"/>
        </w:rPr>
        <w:t>各有关部门和单位齐抓共管，加强协作配合</w:t>
      </w:r>
      <w:r w:rsidRPr="008D716D">
        <w:rPr>
          <w:rFonts w:ascii="Times New Roman" w:eastAsia="仿宋" w:hAnsi="Times New Roman" w:cs="Times New Roman"/>
          <w:sz w:val="32"/>
          <w:szCs w:val="32"/>
        </w:rPr>
        <w:t>和</w:t>
      </w:r>
      <w:r w:rsidRPr="008D716D">
        <w:rPr>
          <w:rFonts w:ascii="Times New Roman" w:eastAsia="仿宋" w:hAnsi="Times New Roman" w:cs="Times New Roman"/>
          <w:sz w:val="32"/>
          <w:szCs w:val="32"/>
        </w:rPr>
        <w:t>信息沟通，形成联动机制和工作合力，及时协调解决在实施过程中遇到的问题，确保各项工作顺利推进。</w:t>
      </w:r>
    </w:p>
    <w:p w:rsidR="00552ABA" w:rsidRPr="008D716D" w:rsidRDefault="00A63CD2" w:rsidP="008D716D">
      <w:pPr>
        <w:spacing w:line="560" w:lineRule="exact"/>
        <w:ind w:firstLineChars="200" w:firstLine="640"/>
        <w:rPr>
          <w:rFonts w:ascii="Times New Roman" w:eastAsia="仿宋" w:hAnsi="Times New Roman" w:cs="Times New Roman"/>
          <w:sz w:val="32"/>
          <w:szCs w:val="32"/>
        </w:rPr>
      </w:pPr>
      <w:r w:rsidRPr="008D716D">
        <w:rPr>
          <w:rFonts w:ascii="Times New Roman" w:eastAsia="楷体" w:hAnsi="Times New Roman" w:cs="Times New Roman"/>
          <w:sz w:val="32"/>
          <w:szCs w:val="32"/>
        </w:rPr>
        <w:t>（二）落实长效管理。</w:t>
      </w:r>
      <w:r w:rsidRPr="008D716D">
        <w:rPr>
          <w:rFonts w:ascii="Times New Roman" w:eastAsia="仿宋" w:hAnsi="Times New Roman" w:cs="Times New Roman"/>
          <w:sz w:val="32"/>
          <w:szCs w:val="32"/>
        </w:rPr>
        <w:t>建立完善城镇燃气居民用户燃气设施长效管理机制，燃气经营企业严格执行规定，加强入户安检，对不符合要求的一律不得供气。市场监管局加大产品质量抽查监督力度。住建局加大入户安检抽查力度。</w:t>
      </w:r>
    </w:p>
    <w:p w:rsidR="00552ABA" w:rsidRPr="008D716D" w:rsidRDefault="00A63CD2" w:rsidP="008D716D">
      <w:pPr>
        <w:spacing w:line="560" w:lineRule="exact"/>
        <w:ind w:firstLineChars="200" w:firstLine="640"/>
        <w:rPr>
          <w:rFonts w:ascii="Times New Roman" w:eastAsia="仿宋" w:hAnsi="Times New Roman" w:cs="Times New Roman"/>
          <w:sz w:val="32"/>
          <w:szCs w:val="32"/>
        </w:rPr>
      </w:pPr>
      <w:r w:rsidRPr="008D716D">
        <w:rPr>
          <w:rFonts w:ascii="Times New Roman" w:eastAsia="楷体" w:hAnsi="Times New Roman" w:cs="Times New Roman"/>
          <w:sz w:val="32"/>
          <w:szCs w:val="32"/>
        </w:rPr>
        <w:t>（三）广泛发动宣传。</w:t>
      </w:r>
      <w:r w:rsidRPr="008D716D">
        <w:rPr>
          <w:rFonts w:ascii="Times New Roman" w:eastAsia="仿宋" w:hAnsi="Times New Roman" w:cs="Times New Roman"/>
          <w:sz w:val="32"/>
          <w:szCs w:val="32"/>
        </w:rPr>
        <w:t>各</w:t>
      </w:r>
      <w:r w:rsidRPr="008D716D">
        <w:rPr>
          <w:rFonts w:ascii="Times New Roman" w:eastAsia="仿宋" w:hAnsi="Times New Roman" w:cs="Times New Roman"/>
          <w:sz w:val="32"/>
          <w:szCs w:val="32"/>
        </w:rPr>
        <w:t>镇（区、街道）</w:t>
      </w:r>
      <w:r w:rsidRPr="008D716D">
        <w:rPr>
          <w:rFonts w:ascii="Times New Roman" w:eastAsia="仿宋" w:hAnsi="Times New Roman" w:cs="Times New Roman"/>
          <w:sz w:val="32"/>
          <w:szCs w:val="32"/>
        </w:rPr>
        <w:t>、</w:t>
      </w:r>
      <w:r w:rsidRPr="008D716D">
        <w:rPr>
          <w:rFonts w:ascii="Times New Roman" w:eastAsia="仿宋" w:hAnsi="Times New Roman" w:cs="Times New Roman"/>
          <w:sz w:val="32"/>
          <w:szCs w:val="32"/>
        </w:rPr>
        <w:t>各有关部门和单位开展针对性的宣传和舆论引导，普及安全用气常识，营造良好的工作氛围，同时要做好协调工作，保障各项工作顺利开展。</w:t>
      </w:r>
    </w:p>
    <w:p w:rsidR="00552ABA" w:rsidRPr="008D716D" w:rsidRDefault="00552ABA" w:rsidP="008D716D">
      <w:pPr>
        <w:spacing w:line="560" w:lineRule="exact"/>
        <w:rPr>
          <w:rFonts w:ascii="Times New Roman" w:hAnsi="Times New Roman" w:cs="Times New Roman"/>
        </w:rPr>
      </w:pPr>
    </w:p>
    <w:sectPr w:rsidR="00552ABA" w:rsidRPr="008D716D" w:rsidSect="008D716D">
      <w:footerReference w:type="default" r:id="rId8"/>
      <w:pgSz w:w="11906" w:h="16838"/>
      <w:pgMar w:top="2098" w:right="1531" w:bottom="1985"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CD2" w:rsidRDefault="00A63CD2">
      <w:r>
        <w:separator/>
      </w:r>
    </w:p>
  </w:endnote>
  <w:endnote w:type="continuationSeparator" w:id="0">
    <w:p w:rsidR="00A63CD2" w:rsidRDefault="00A63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ABA" w:rsidRDefault="00A63CD2">
    <w:pPr>
      <w:pStyle w:val="a4"/>
    </w:pPr>
    <w:r>
      <w:rPr>
        <w:noProof/>
      </w:rPr>
      <mc:AlternateContent>
        <mc:Choice Requires="wps">
          <w:drawing>
            <wp:anchor distT="0" distB="0" distL="114300" distR="114300" simplePos="0" relativeHeight="251659264" behindDoc="0" locked="0" layoutInCell="1" allowOverlap="1" wp14:anchorId="48FB3B9D" wp14:editId="692AE3A7">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52ABA" w:rsidRDefault="00A63CD2">
                          <w:pPr>
                            <w:pStyle w:val="a4"/>
                          </w:pPr>
                          <w:r>
                            <w:fldChar w:fldCharType="begin"/>
                          </w:r>
                          <w:r>
                            <w:instrText xml:space="preserve"> PAGE  \* MERGEFORMAT </w:instrText>
                          </w:r>
                          <w:r>
                            <w:fldChar w:fldCharType="separate"/>
                          </w:r>
                          <w:r w:rsidR="008D716D">
                            <w:rPr>
                              <w:noProof/>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552ABA" w:rsidRDefault="00A63CD2">
                    <w:pPr>
                      <w:pStyle w:val="a4"/>
                    </w:pPr>
                    <w:r>
                      <w:fldChar w:fldCharType="begin"/>
                    </w:r>
                    <w:r>
                      <w:instrText xml:space="preserve"> PAGE  \* MERGEFORMAT </w:instrText>
                    </w:r>
                    <w:r>
                      <w:fldChar w:fldCharType="separate"/>
                    </w:r>
                    <w:r w:rsidR="008D716D">
                      <w:rPr>
                        <w:noProof/>
                      </w:rPr>
                      <w:t>4</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CD2" w:rsidRDefault="00A63CD2">
      <w:r>
        <w:separator/>
      </w:r>
    </w:p>
  </w:footnote>
  <w:footnote w:type="continuationSeparator" w:id="0">
    <w:p w:rsidR="00A63CD2" w:rsidRDefault="00A63C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0MGVjZWQ1Y2UzMjBkNjkzMmQwYTRlNGU1M2EzNTAifQ=="/>
  </w:docVars>
  <w:rsids>
    <w:rsidRoot w:val="00552ABA"/>
    <w:rsid w:val="00552ABA"/>
    <w:rsid w:val="008D716D"/>
    <w:rsid w:val="00A63CD2"/>
    <w:rsid w:val="00B01849"/>
    <w:rsid w:val="02521EB3"/>
    <w:rsid w:val="03FD567C"/>
    <w:rsid w:val="04BA5D22"/>
    <w:rsid w:val="05A34E49"/>
    <w:rsid w:val="05E922E7"/>
    <w:rsid w:val="066C67C2"/>
    <w:rsid w:val="069D1BFD"/>
    <w:rsid w:val="0822097E"/>
    <w:rsid w:val="090406DB"/>
    <w:rsid w:val="0B8D51F1"/>
    <w:rsid w:val="0B984EA0"/>
    <w:rsid w:val="11595212"/>
    <w:rsid w:val="145002AE"/>
    <w:rsid w:val="18C05A58"/>
    <w:rsid w:val="1BC35FED"/>
    <w:rsid w:val="1E635082"/>
    <w:rsid w:val="21C274F2"/>
    <w:rsid w:val="21CB3390"/>
    <w:rsid w:val="24B76319"/>
    <w:rsid w:val="254D0387"/>
    <w:rsid w:val="26211FD2"/>
    <w:rsid w:val="264F1540"/>
    <w:rsid w:val="26A33A01"/>
    <w:rsid w:val="27094203"/>
    <w:rsid w:val="279B723C"/>
    <w:rsid w:val="27E313A2"/>
    <w:rsid w:val="293E7D5A"/>
    <w:rsid w:val="2A4B016F"/>
    <w:rsid w:val="2B0633CE"/>
    <w:rsid w:val="2C975A80"/>
    <w:rsid w:val="30A05CC2"/>
    <w:rsid w:val="30FC62F5"/>
    <w:rsid w:val="34337579"/>
    <w:rsid w:val="364A3CA0"/>
    <w:rsid w:val="37183777"/>
    <w:rsid w:val="37B24AB3"/>
    <w:rsid w:val="38E121D5"/>
    <w:rsid w:val="39F8091D"/>
    <w:rsid w:val="3BD53FE6"/>
    <w:rsid w:val="3BEA3A12"/>
    <w:rsid w:val="3CA872F0"/>
    <w:rsid w:val="3E306B73"/>
    <w:rsid w:val="3EA13331"/>
    <w:rsid w:val="40C27ABA"/>
    <w:rsid w:val="43E16477"/>
    <w:rsid w:val="45C36283"/>
    <w:rsid w:val="462036D5"/>
    <w:rsid w:val="469919ED"/>
    <w:rsid w:val="47AA76FA"/>
    <w:rsid w:val="48503B31"/>
    <w:rsid w:val="48EE3617"/>
    <w:rsid w:val="48FC21D7"/>
    <w:rsid w:val="4A0961E3"/>
    <w:rsid w:val="4A7E7B74"/>
    <w:rsid w:val="4B157580"/>
    <w:rsid w:val="4ED25A5F"/>
    <w:rsid w:val="4F7A3E56"/>
    <w:rsid w:val="4FC90F12"/>
    <w:rsid w:val="50A45DDF"/>
    <w:rsid w:val="51F2193E"/>
    <w:rsid w:val="52C97689"/>
    <w:rsid w:val="52F757BE"/>
    <w:rsid w:val="533D4D64"/>
    <w:rsid w:val="553005F3"/>
    <w:rsid w:val="55502460"/>
    <w:rsid w:val="58E80BF8"/>
    <w:rsid w:val="5BF603EF"/>
    <w:rsid w:val="5C132CD5"/>
    <w:rsid w:val="5C9544C6"/>
    <w:rsid w:val="5D0A5224"/>
    <w:rsid w:val="5F6A71BF"/>
    <w:rsid w:val="5F951ADC"/>
    <w:rsid w:val="61401B99"/>
    <w:rsid w:val="62B40FD5"/>
    <w:rsid w:val="64FD2F54"/>
    <w:rsid w:val="65F8343F"/>
    <w:rsid w:val="6823620F"/>
    <w:rsid w:val="68C13292"/>
    <w:rsid w:val="69A2427D"/>
    <w:rsid w:val="69CA10DE"/>
    <w:rsid w:val="69E403F2"/>
    <w:rsid w:val="6A6A3676"/>
    <w:rsid w:val="70157D3D"/>
    <w:rsid w:val="70F77372"/>
    <w:rsid w:val="719426FE"/>
    <w:rsid w:val="72851E13"/>
    <w:rsid w:val="74365CEE"/>
    <w:rsid w:val="76805BC7"/>
    <w:rsid w:val="7776489E"/>
    <w:rsid w:val="785561A5"/>
    <w:rsid w:val="79165CF7"/>
    <w:rsid w:val="7AF20495"/>
    <w:rsid w:val="7D065BEE"/>
    <w:rsid w:val="7E263E87"/>
    <w:rsid w:val="7E3F1AE6"/>
    <w:rsid w:val="7EED78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table" w:styleId="a5">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table" w:styleId="a5">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259</Words>
  <Characters>1479</Characters>
  <Application>Microsoft Office Word</Application>
  <DocSecurity>0</DocSecurity>
  <Lines>12</Lines>
  <Paragraphs>3</Paragraphs>
  <ScaleCrop>false</ScaleCrop>
  <Company>Microsoft</Company>
  <LinksUpToDate>false</LinksUpToDate>
  <CharactersWithSpaces>1735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孙瑛杰</cp:lastModifiedBy>
  <cp:revision>2</cp:revision>
  <cp:lastPrinted>2022-10-15T02:17:00Z</cp:lastPrinted>
  <dcterms:created xsi:type="dcterms:W3CDTF">2022-10-09T06:06:00Z</dcterms:created>
  <dcterms:modified xsi:type="dcterms:W3CDTF">2023-05-29T07:02:00Z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5E8B10E8095449DAB383638CE1AC328D</vt:lpwstr>
  </property>
</Properties>
</file>