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538" w:rsidRPr="00AB22C9" w:rsidRDefault="00295538" w:rsidP="004C2B19">
      <w:pPr>
        <w:tabs>
          <w:tab w:val="left" w:pos="644"/>
        </w:tabs>
        <w:snapToGrid w:val="0"/>
        <w:spacing w:beforeLines="50" w:afterLines="50"/>
        <w:jc w:val="center"/>
        <w:rPr>
          <w:rFonts w:ascii="仿宋_GB2312" w:hAnsi="宋体" w:cs="宋体"/>
          <w:b/>
          <w:bCs/>
          <w:color w:val="000000"/>
          <w:kern w:val="0"/>
          <w:sz w:val="31"/>
          <w:szCs w:val="31"/>
        </w:rPr>
      </w:pPr>
      <w:r>
        <w:rPr>
          <w:rFonts w:ascii="仿宋_GB2312" w:hAnsi="宋体" w:cs="宋体" w:hint="eastAsia"/>
          <w:b/>
          <w:bCs/>
          <w:color w:val="000000"/>
          <w:kern w:val="0"/>
          <w:sz w:val="31"/>
          <w:szCs w:val="31"/>
        </w:rPr>
        <w:t>太仓</w:t>
      </w:r>
      <w:r w:rsidRPr="00AB22C9">
        <w:rPr>
          <w:rFonts w:ascii="仿宋_GB2312" w:hAnsi="宋体" w:cs="宋体" w:hint="eastAsia"/>
          <w:b/>
          <w:bCs/>
          <w:color w:val="000000"/>
          <w:kern w:val="0"/>
          <w:sz w:val="31"/>
          <w:szCs w:val="31"/>
        </w:rPr>
        <w:t>市建筑市场综合考核用表之</w:t>
      </w:r>
      <w:r>
        <w:rPr>
          <w:rFonts w:ascii="仿宋_GB2312" w:hAnsi="宋体" w:cs="宋体" w:hint="eastAsia"/>
          <w:b/>
          <w:bCs/>
          <w:color w:val="000000"/>
          <w:kern w:val="0"/>
          <w:sz w:val="31"/>
          <w:szCs w:val="31"/>
        </w:rPr>
        <w:t>一</w:t>
      </w:r>
      <w:r w:rsidRPr="00AB22C9">
        <w:rPr>
          <w:rFonts w:ascii="仿宋_GB2312" w:hAnsi="宋体" w:cs="宋体" w:hint="eastAsia"/>
          <w:b/>
          <w:bCs/>
          <w:color w:val="000000"/>
          <w:kern w:val="0"/>
          <w:sz w:val="31"/>
          <w:szCs w:val="31"/>
        </w:rPr>
        <w:t>（项目综合情况）</w:t>
      </w:r>
    </w:p>
    <w:p w:rsidR="00295538" w:rsidRPr="00AB22C9" w:rsidRDefault="00295538" w:rsidP="004C2B19">
      <w:pPr>
        <w:snapToGrid w:val="0"/>
        <w:spacing w:beforeLines="50" w:afterLines="20"/>
        <w:ind w:left="420" w:firstLine="420"/>
        <w:rPr>
          <w:rFonts w:ascii="仿宋_GB2312" w:hAnsi="宋体" w:cs="宋体"/>
          <w:bCs/>
          <w:color w:val="000000"/>
          <w:kern w:val="0"/>
          <w:sz w:val="20"/>
        </w:rPr>
      </w:pPr>
      <w:r w:rsidRPr="00AB22C9">
        <w:rPr>
          <w:rFonts w:ascii="仿宋_GB2312" w:hAnsi="宋体" w:cs="宋体" w:hint="eastAsia"/>
          <w:bCs/>
          <w:color w:val="000000"/>
          <w:kern w:val="0"/>
          <w:sz w:val="20"/>
        </w:rPr>
        <w:t>项目编号：</w:t>
      </w:r>
      <w:r w:rsidRPr="00AB22C9">
        <w:rPr>
          <w:rFonts w:ascii="仿宋_GB2312" w:hAnsi="宋体" w:cs="宋体"/>
          <w:bCs/>
          <w:color w:val="000000"/>
          <w:kern w:val="0"/>
          <w:sz w:val="20"/>
          <w:u w:val="single"/>
        </w:rPr>
        <w:t xml:space="preserve">                         </w:t>
      </w:r>
      <w:r w:rsidRPr="00AB22C9">
        <w:rPr>
          <w:rFonts w:ascii="仿宋_GB2312" w:hAnsi="宋体" w:cs="宋体"/>
          <w:bCs/>
          <w:color w:val="000000"/>
          <w:kern w:val="0"/>
          <w:sz w:val="20"/>
        </w:rPr>
        <w:t xml:space="preserve">            </w:t>
      </w:r>
      <w:r w:rsidRPr="00AB22C9">
        <w:rPr>
          <w:rFonts w:ascii="仿宋_GB2312" w:hAnsi="宋体" w:cs="宋体" w:hint="eastAsia"/>
          <w:bCs/>
          <w:color w:val="000000"/>
          <w:kern w:val="0"/>
          <w:sz w:val="20"/>
        </w:rPr>
        <w:t>检查日期：</w:t>
      </w:r>
      <w:r w:rsidRPr="00AB22C9">
        <w:rPr>
          <w:rFonts w:ascii="仿宋_GB2312" w:hAnsi="宋体" w:cs="宋体"/>
          <w:bCs/>
          <w:color w:val="000000"/>
          <w:kern w:val="0"/>
          <w:sz w:val="20"/>
          <w:u w:val="single"/>
        </w:rPr>
        <w:t xml:space="preserve">                        </w:t>
      </w:r>
    </w:p>
    <w:tbl>
      <w:tblPr>
        <w:tblW w:w="10289" w:type="dxa"/>
        <w:jc w:val="center"/>
        <w:tblLayout w:type="fixed"/>
        <w:tblLook w:val="0000"/>
      </w:tblPr>
      <w:tblGrid>
        <w:gridCol w:w="477"/>
        <w:gridCol w:w="1165"/>
        <w:gridCol w:w="1595"/>
        <w:gridCol w:w="2694"/>
        <w:gridCol w:w="2248"/>
        <w:gridCol w:w="703"/>
        <w:gridCol w:w="703"/>
        <w:gridCol w:w="704"/>
      </w:tblGrid>
      <w:tr w:rsidR="00295538" w:rsidRPr="00AB22C9" w:rsidTr="008C75C9">
        <w:trPr>
          <w:trHeight w:val="290"/>
          <w:jc w:val="center"/>
        </w:trPr>
        <w:tc>
          <w:tcPr>
            <w:tcW w:w="10289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b/>
                <w:bCs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b/>
                <w:bCs/>
                <w:spacing w:val="-10"/>
                <w:kern w:val="0"/>
                <w:sz w:val="20"/>
              </w:rPr>
              <w:t>施工单位（</w:t>
            </w:r>
            <w:r w:rsidRPr="00AB22C9">
              <w:rPr>
                <w:rFonts w:ascii="仿宋_GB2312" w:hAnsi="宋体" w:cs="宋体"/>
                <w:b/>
                <w:bCs/>
                <w:spacing w:val="-10"/>
                <w:kern w:val="0"/>
                <w:sz w:val="20"/>
              </w:rPr>
              <w:t>100</w:t>
            </w:r>
            <w:r w:rsidRPr="00AB22C9">
              <w:rPr>
                <w:rFonts w:ascii="仿宋_GB2312" w:hAnsi="宋体" w:cs="宋体" w:hint="eastAsia"/>
                <w:b/>
                <w:bCs/>
                <w:spacing w:val="-10"/>
                <w:kern w:val="0"/>
                <w:sz w:val="20"/>
              </w:rPr>
              <w:t>分）</w:t>
            </w:r>
          </w:p>
        </w:tc>
      </w:tr>
      <w:tr w:rsidR="00295538" w:rsidRPr="00AB22C9" w:rsidTr="00784933">
        <w:trPr>
          <w:trHeight w:val="290"/>
          <w:jc w:val="center"/>
        </w:trPr>
        <w:tc>
          <w:tcPr>
            <w:tcW w:w="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jc w:val="center"/>
              <w:rPr>
                <w:rFonts w:ascii="仿宋_GB2312" w:hAnsi="宋体" w:cs="宋体"/>
                <w:b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b/>
                <w:spacing w:val="-10"/>
                <w:kern w:val="0"/>
                <w:sz w:val="20"/>
              </w:rPr>
              <w:t>序号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jc w:val="center"/>
              <w:rPr>
                <w:rFonts w:ascii="仿宋_GB2312" w:hAnsi="宋体" w:cs="宋体"/>
                <w:b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b/>
                <w:spacing w:val="-10"/>
                <w:kern w:val="0"/>
                <w:sz w:val="20"/>
              </w:rPr>
              <w:t>检查项目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jc w:val="center"/>
              <w:rPr>
                <w:rFonts w:ascii="仿宋_GB2312" w:hAnsi="宋体" w:cs="宋体"/>
                <w:b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b/>
                <w:spacing w:val="-10"/>
                <w:kern w:val="0"/>
                <w:sz w:val="20"/>
              </w:rPr>
              <w:t>检</w:t>
            </w:r>
            <w:r w:rsidRPr="00AB22C9">
              <w:rPr>
                <w:rFonts w:ascii="仿宋_GB2312" w:hAnsi="宋体" w:cs="宋体"/>
                <w:b/>
                <w:spacing w:val="-10"/>
                <w:kern w:val="0"/>
                <w:sz w:val="20"/>
              </w:rPr>
              <w:t xml:space="preserve"> </w:t>
            </w:r>
            <w:r w:rsidRPr="00AB22C9">
              <w:rPr>
                <w:rFonts w:ascii="仿宋_GB2312" w:hAnsi="宋体" w:cs="宋体" w:hint="eastAsia"/>
                <w:b/>
                <w:spacing w:val="-10"/>
                <w:kern w:val="0"/>
                <w:sz w:val="20"/>
              </w:rPr>
              <w:t>查</w:t>
            </w:r>
            <w:r w:rsidRPr="00AB22C9">
              <w:rPr>
                <w:rFonts w:ascii="仿宋_GB2312" w:hAnsi="宋体" w:cs="宋体"/>
                <w:b/>
                <w:spacing w:val="-10"/>
                <w:kern w:val="0"/>
                <w:sz w:val="20"/>
              </w:rPr>
              <w:t xml:space="preserve"> </w:t>
            </w:r>
            <w:r w:rsidRPr="00AB22C9">
              <w:rPr>
                <w:rFonts w:ascii="仿宋_GB2312" w:hAnsi="宋体" w:cs="宋体" w:hint="eastAsia"/>
                <w:b/>
                <w:spacing w:val="-10"/>
                <w:kern w:val="0"/>
                <w:sz w:val="20"/>
              </w:rPr>
              <w:t>内</w:t>
            </w:r>
            <w:r w:rsidRPr="00AB22C9">
              <w:rPr>
                <w:rFonts w:ascii="仿宋_GB2312" w:hAnsi="宋体" w:cs="宋体"/>
                <w:b/>
                <w:spacing w:val="-10"/>
                <w:kern w:val="0"/>
                <w:sz w:val="20"/>
              </w:rPr>
              <w:t xml:space="preserve"> </w:t>
            </w:r>
            <w:r w:rsidRPr="00AB22C9">
              <w:rPr>
                <w:rFonts w:ascii="仿宋_GB2312" w:hAnsi="宋体" w:cs="宋体" w:hint="eastAsia"/>
                <w:b/>
                <w:spacing w:val="-10"/>
                <w:kern w:val="0"/>
                <w:sz w:val="20"/>
              </w:rPr>
              <w:t>容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jc w:val="center"/>
              <w:rPr>
                <w:rFonts w:ascii="仿宋_GB2312" w:hAnsi="宋体" w:cs="宋体"/>
                <w:b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b/>
                <w:spacing w:val="-10"/>
                <w:kern w:val="0"/>
                <w:sz w:val="20"/>
              </w:rPr>
              <w:t>评分标准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A943A0">
            <w:pPr>
              <w:snapToGrid w:val="0"/>
              <w:jc w:val="center"/>
              <w:rPr>
                <w:rFonts w:ascii="仿宋_GB2312" w:hAnsi="宋体" w:cs="宋体"/>
                <w:b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b/>
                <w:spacing w:val="-10"/>
                <w:kern w:val="0"/>
                <w:sz w:val="20"/>
              </w:rPr>
              <w:t>扣分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A943A0">
            <w:pPr>
              <w:snapToGrid w:val="0"/>
              <w:jc w:val="center"/>
              <w:rPr>
                <w:rFonts w:ascii="仿宋_GB2312" w:hAnsi="宋体" w:cs="宋体"/>
                <w:b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b/>
                <w:spacing w:val="-10"/>
                <w:kern w:val="0"/>
                <w:sz w:val="20"/>
              </w:rPr>
              <w:t>得分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jc w:val="center"/>
              <w:rPr>
                <w:rFonts w:ascii="仿宋_GB2312" w:hAnsi="宋体" w:cs="宋体"/>
                <w:b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b/>
                <w:spacing w:val="-10"/>
                <w:kern w:val="0"/>
                <w:sz w:val="20"/>
              </w:rPr>
              <w:t>扣分</w:t>
            </w:r>
          </w:p>
          <w:p w:rsidR="00295538" w:rsidRPr="00AB22C9" w:rsidRDefault="00295538" w:rsidP="006B1E1E">
            <w:pPr>
              <w:snapToGrid w:val="0"/>
              <w:jc w:val="center"/>
              <w:rPr>
                <w:rFonts w:ascii="仿宋_GB2312" w:hAnsi="宋体" w:cs="宋体"/>
                <w:b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b/>
                <w:spacing w:val="-10"/>
                <w:kern w:val="0"/>
                <w:sz w:val="20"/>
              </w:rPr>
              <w:t>原因</w:t>
            </w:r>
          </w:p>
        </w:tc>
      </w:tr>
      <w:tr w:rsidR="00295538" w:rsidRPr="00AB22C9" w:rsidTr="00784933">
        <w:trPr>
          <w:trHeight w:val="774"/>
          <w:jc w:val="center"/>
        </w:trPr>
        <w:tc>
          <w:tcPr>
            <w:tcW w:w="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FE7446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企业管理（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5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分）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FE7446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《信用管理手册》使用（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5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FE7446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总</w:t>
            </w: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承</w:t>
            </w:r>
            <w:r w:rsidRPr="00753B35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包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企业是否按规定办理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 xml:space="preserve"> 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《信用管理手册》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FE7446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不符合扣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5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</w:p>
        </w:tc>
        <w:tc>
          <w:tcPr>
            <w:tcW w:w="2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 xml:space="preserve">　</w:t>
            </w:r>
          </w:p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</w:p>
        </w:tc>
      </w:tr>
      <w:tr w:rsidR="00295538" w:rsidRPr="00AB22C9" w:rsidTr="00784933">
        <w:trPr>
          <w:trHeight w:val="191"/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2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B43CE8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项目经理及管理班子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(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30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 xml:space="preserve"> )</w:t>
            </w:r>
          </w:p>
        </w:tc>
        <w:tc>
          <w:tcPr>
            <w:tcW w:w="42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项目经理是否为本企业人员，专业</w:t>
            </w: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、资质等级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是否与承接工程相适应，是否在岗（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15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分）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1C339C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非本企业人员扣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15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;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专业</w:t>
            </w: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、资质等级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不</w:t>
            </w: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符合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扣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10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;</w:t>
            </w: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到岗时间不满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80%</w:t>
            </w: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扣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10</w:t>
            </w: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分，</w:t>
            </w:r>
            <w:r w:rsidRPr="00B43CE8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不在岗扣</w:t>
            </w:r>
            <w:r w:rsidRPr="00B43CE8">
              <w:rPr>
                <w:rFonts w:ascii="仿宋_GB2312" w:hAnsi="宋体" w:cs="宋体"/>
                <w:spacing w:val="-10"/>
                <w:kern w:val="0"/>
                <w:sz w:val="20"/>
              </w:rPr>
              <w:t>15</w:t>
            </w:r>
            <w:r w:rsidRPr="00B43CE8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;</w:t>
            </w: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与备案人员不一致，且无变更手续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扣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1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5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;</w:t>
            </w: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最多扣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15</w:t>
            </w: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</w:p>
        </w:tc>
        <w:tc>
          <w:tcPr>
            <w:tcW w:w="2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 xml:space="preserve">　</w:t>
            </w:r>
          </w:p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 xml:space="preserve">　</w:t>
            </w:r>
          </w:p>
        </w:tc>
      </w:tr>
      <w:tr w:rsidR="00295538" w:rsidRPr="00AB22C9" w:rsidTr="00784933">
        <w:trPr>
          <w:trHeight w:val="488"/>
          <w:jc w:val="center"/>
        </w:trPr>
        <w:tc>
          <w:tcPr>
            <w:tcW w:w="47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widowControl/>
              <w:jc w:val="left"/>
              <w:rPr>
                <w:rFonts w:ascii="仿宋_GB2312" w:hAnsi="宋体" w:cs="宋体"/>
                <w:spacing w:val="-10"/>
                <w:kern w:val="0"/>
                <w:sz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widowControl/>
              <w:jc w:val="left"/>
              <w:rPr>
                <w:rFonts w:ascii="仿宋_GB2312" w:hAnsi="宋体" w:cs="宋体"/>
                <w:spacing w:val="-10"/>
                <w:kern w:val="0"/>
                <w:sz w:val="20"/>
              </w:rPr>
            </w:pPr>
          </w:p>
        </w:tc>
        <w:tc>
          <w:tcPr>
            <w:tcW w:w="42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95538" w:rsidRPr="00AB22C9" w:rsidRDefault="00295538" w:rsidP="00A46617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项目部管理人员（质量、安全、施工、造价等）是否是本单位人员，是否持有岗位证书</w:t>
            </w: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，备案人员是否在岗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（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15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分）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590779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一人非本单位人员、不持证上岗扣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8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；一人到岗时间不满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80%</w:t>
            </w: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扣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5</w:t>
            </w: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;</w:t>
            </w: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备案人员不在岗，且无变更手续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扣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10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;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最多扣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1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5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</w:p>
        </w:tc>
        <w:tc>
          <w:tcPr>
            <w:tcW w:w="2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</w:p>
        </w:tc>
      </w:tr>
      <w:tr w:rsidR="00295538" w:rsidRPr="00AB22C9" w:rsidTr="00784933">
        <w:trPr>
          <w:trHeight w:val="1362"/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3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B40280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项目部管理（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2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5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分）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8E22C8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管理制度建设（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1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5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分）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3D337C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项目部组织网络建立情况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;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项目部质量、安全、文明、农民工工资支付管理制度、农民工工资支付应急预案制度等各项管理制度建立情况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 xml:space="preserve">; 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95538" w:rsidRPr="00AB22C9" w:rsidRDefault="00295538" w:rsidP="003D337C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未建立扣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8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分，不健全扣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5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；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有一项制度不执行扣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5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分，未上墙扣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3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分，缺一项扣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3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分，最多扣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1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5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 xml:space="preserve">　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</w:p>
        </w:tc>
      </w:tr>
      <w:tr w:rsidR="00295538" w:rsidRPr="00AB22C9" w:rsidTr="00784933">
        <w:trPr>
          <w:trHeight w:val="510"/>
          <w:jc w:val="center"/>
        </w:trPr>
        <w:tc>
          <w:tcPr>
            <w:tcW w:w="47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widowControl/>
              <w:jc w:val="left"/>
              <w:rPr>
                <w:rFonts w:ascii="仿宋_GB2312" w:hAnsi="宋体" w:cs="宋体"/>
                <w:spacing w:val="-10"/>
                <w:kern w:val="0"/>
                <w:sz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widowControl/>
              <w:jc w:val="left"/>
              <w:rPr>
                <w:rFonts w:ascii="仿宋_GB2312" w:hAnsi="宋体" w:cs="宋体"/>
                <w:spacing w:val="-10"/>
                <w:kern w:val="0"/>
                <w:sz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8E22C8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“标牌设置”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(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10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C84F5F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是否在醒目位置悬挂公示（标牌包括：工程概况，项目组织，安全生产，文明施工</w:t>
            </w: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（扬尘治理）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，消防保卫，</w:t>
            </w: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建筑业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农民工</w:t>
            </w: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维权告示牌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，建筑节能，安全应急预案，施工平面布置图）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8E22C8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漏一项扣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2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分，最多扣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10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 xml:space="preserve">　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 xml:space="preserve">　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 xml:space="preserve">　</w:t>
            </w:r>
          </w:p>
        </w:tc>
      </w:tr>
      <w:tr w:rsidR="00295538" w:rsidRPr="00AB22C9" w:rsidTr="009C2D42">
        <w:trPr>
          <w:trHeight w:val="716"/>
          <w:jc w:val="center"/>
        </w:trPr>
        <w:tc>
          <w:tcPr>
            <w:tcW w:w="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9C2D42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总包合同管理（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10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分）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95538" w:rsidRPr="00AB22C9" w:rsidRDefault="00295538" w:rsidP="009C2D42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总承包（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1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0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承包单位是否具备相应资质，合同是否按规定备案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无资质扣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10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分，合同未备案扣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5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</w:p>
        </w:tc>
        <w:tc>
          <w:tcPr>
            <w:tcW w:w="2110" w:type="dxa"/>
            <w:gridSpan w:val="3"/>
            <w:tcBorders>
              <w:top w:val="single" w:sz="4" w:space="0" w:color="auto"/>
              <w:left w:val="nil"/>
              <w:right w:val="single" w:sz="12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 xml:space="preserve">　</w:t>
            </w:r>
          </w:p>
          <w:p w:rsidR="00295538" w:rsidRPr="00AB22C9" w:rsidRDefault="00295538" w:rsidP="008E22C8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 xml:space="preserve">　　</w:t>
            </w:r>
          </w:p>
        </w:tc>
      </w:tr>
      <w:tr w:rsidR="00295538" w:rsidRPr="00AB22C9" w:rsidTr="00784933">
        <w:trPr>
          <w:trHeight w:val="3731"/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5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9C2D42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农民工管理（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30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分）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95538" w:rsidRPr="00AB22C9" w:rsidRDefault="00295538" w:rsidP="00B7414F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农民工实名制执行情况（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20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95538" w:rsidRPr="00AB22C9" w:rsidRDefault="00295538" w:rsidP="00682E5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施工现场实名制登记、考勤系统安装、建立农民工工资投诉处理网络、编制农民工考勤表、工资支付表、农民工花名册等</w:t>
            </w:r>
          </w:p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95538" w:rsidRPr="00AB22C9" w:rsidRDefault="00295538" w:rsidP="00590779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施工现场未安装实名制管理系统的扣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8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分，已使用，但不规范扣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3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;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投诉处理网络未建立，扣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3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;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未按月结清劳务人员工作量并编制工资支付表、未编制农民工考勤表、未建立农民工花名册</w:t>
            </w:r>
            <w:r w:rsidRPr="009914C1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、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未签订劳动合同、未建立考勤制度、未建立工资发放清单制度每项扣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3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;</w:t>
            </w: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考勤表记录不规范，</w:t>
            </w:r>
            <w:r w:rsidRPr="009914C1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使用职工名册不规范、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每项扣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2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;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总分不超过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20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</w:p>
        </w:tc>
        <w:tc>
          <w:tcPr>
            <w:tcW w:w="2110" w:type="dxa"/>
            <w:gridSpan w:val="3"/>
            <w:tcBorders>
              <w:top w:val="single" w:sz="4" w:space="0" w:color="auto"/>
              <w:left w:val="nil"/>
              <w:right w:val="single" w:sz="12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</w:p>
        </w:tc>
      </w:tr>
      <w:tr w:rsidR="00295538" w:rsidRPr="00AB22C9" w:rsidTr="009C2D42">
        <w:trPr>
          <w:trHeight w:val="922"/>
          <w:jc w:val="center"/>
        </w:trPr>
        <w:tc>
          <w:tcPr>
            <w:tcW w:w="4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widowControl/>
              <w:jc w:val="left"/>
              <w:rPr>
                <w:rFonts w:ascii="仿宋_GB2312" w:hAnsi="宋体" w:cs="宋体"/>
                <w:spacing w:val="-10"/>
                <w:kern w:val="0"/>
                <w:sz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widowControl/>
              <w:jc w:val="left"/>
              <w:rPr>
                <w:rFonts w:ascii="仿宋_GB2312" w:hAnsi="宋体" w:cs="宋体"/>
                <w:spacing w:val="-10"/>
                <w:kern w:val="0"/>
                <w:sz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工资专户及银行代发（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5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项目设立分账管理和银行代发制度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590779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项目未设立农民工工资专用账户扣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5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;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已发工资无银行代发流水的扣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2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;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总分不超过</w:t>
            </w:r>
            <w:r w:rsidRPr="00AB22C9">
              <w:rPr>
                <w:rFonts w:ascii="仿宋_GB2312" w:hAnsi="宋体" w:cs="宋体"/>
                <w:spacing w:val="-10"/>
                <w:kern w:val="0"/>
                <w:sz w:val="20"/>
              </w:rPr>
              <w:t>5</w:t>
            </w:r>
            <w:r w:rsidRPr="00AB22C9"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</w:p>
        </w:tc>
        <w:tc>
          <w:tcPr>
            <w:tcW w:w="2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</w:p>
        </w:tc>
      </w:tr>
      <w:tr w:rsidR="00295538" w:rsidRPr="00AB22C9" w:rsidTr="009D2E90">
        <w:trPr>
          <w:trHeight w:val="363"/>
          <w:jc w:val="center"/>
        </w:trPr>
        <w:tc>
          <w:tcPr>
            <w:tcW w:w="47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widowControl/>
              <w:jc w:val="left"/>
              <w:rPr>
                <w:rFonts w:ascii="仿宋_GB2312" w:hAnsi="宋体" w:cs="宋体"/>
                <w:spacing w:val="-10"/>
                <w:kern w:val="0"/>
                <w:sz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widowControl/>
              <w:jc w:val="left"/>
              <w:rPr>
                <w:rFonts w:ascii="仿宋_GB2312" w:hAnsi="宋体" w:cs="宋体"/>
                <w:spacing w:val="-10"/>
                <w:kern w:val="0"/>
                <w:sz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实名制台账（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5</w:t>
            </w: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台账是否齐全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538" w:rsidRPr="00AB22C9" w:rsidRDefault="00295538" w:rsidP="00590779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不齐全扣</w:t>
            </w:r>
            <w:r>
              <w:rPr>
                <w:rFonts w:ascii="仿宋_GB2312" w:hAnsi="宋体" w:cs="宋体"/>
                <w:spacing w:val="-10"/>
                <w:kern w:val="0"/>
                <w:sz w:val="20"/>
              </w:rPr>
              <w:t>3~5</w:t>
            </w:r>
            <w:r>
              <w:rPr>
                <w:rFonts w:ascii="仿宋_GB2312" w:hAnsi="宋体" w:cs="宋体" w:hint="eastAsia"/>
                <w:spacing w:val="-10"/>
                <w:kern w:val="0"/>
                <w:sz w:val="20"/>
              </w:rPr>
              <w:t>分</w:t>
            </w:r>
          </w:p>
        </w:tc>
        <w:tc>
          <w:tcPr>
            <w:tcW w:w="2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spacing w:val="-10"/>
                <w:kern w:val="0"/>
                <w:sz w:val="20"/>
              </w:rPr>
            </w:pPr>
          </w:p>
        </w:tc>
      </w:tr>
      <w:tr w:rsidR="00295538" w:rsidRPr="00AB22C9" w:rsidTr="008C75C9">
        <w:trPr>
          <w:trHeight w:val="475"/>
          <w:jc w:val="center"/>
        </w:trPr>
        <w:tc>
          <w:tcPr>
            <w:tcW w:w="10289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5538" w:rsidRPr="00AB22C9" w:rsidRDefault="00295538" w:rsidP="006B1E1E">
            <w:pPr>
              <w:snapToGrid w:val="0"/>
              <w:rPr>
                <w:rFonts w:ascii="仿宋_GB2312" w:hAnsi="宋体" w:cs="宋体"/>
                <w:b/>
                <w:spacing w:val="-10"/>
                <w:kern w:val="0"/>
                <w:sz w:val="20"/>
              </w:rPr>
            </w:pPr>
            <w:r w:rsidRPr="00AB22C9">
              <w:rPr>
                <w:rFonts w:ascii="仿宋_GB2312" w:hAnsi="宋体" w:cs="宋体" w:hint="eastAsia"/>
                <w:b/>
                <w:spacing w:val="-10"/>
                <w:kern w:val="0"/>
                <w:sz w:val="20"/>
              </w:rPr>
              <w:t>得分：</w:t>
            </w:r>
            <w:r w:rsidRPr="00AB22C9">
              <w:rPr>
                <w:rFonts w:ascii="仿宋_GB2312" w:hAnsi="宋体" w:cs="宋体"/>
                <w:b/>
                <w:spacing w:val="-10"/>
                <w:kern w:val="0"/>
                <w:sz w:val="20"/>
                <w:u w:val="single"/>
              </w:rPr>
              <w:t xml:space="preserve">                    </w:t>
            </w:r>
            <w:r w:rsidRPr="00AB22C9">
              <w:rPr>
                <w:rFonts w:ascii="仿宋_GB2312" w:hAnsi="宋体" w:cs="宋体"/>
                <w:b/>
                <w:spacing w:val="-10"/>
                <w:kern w:val="0"/>
                <w:sz w:val="20"/>
              </w:rPr>
              <w:t xml:space="preserve"> </w:t>
            </w:r>
            <w:bookmarkStart w:id="0" w:name="_GoBack"/>
            <w:bookmarkEnd w:id="0"/>
          </w:p>
        </w:tc>
      </w:tr>
    </w:tbl>
    <w:p w:rsidR="00295538" w:rsidRPr="00647955" w:rsidRDefault="00295538" w:rsidP="00295538">
      <w:pPr>
        <w:snapToGrid w:val="0"/>
        <w:spacing w:beforeLines="50" w:afterLines="50"/>
        <w:ind w:firstLineChars="200" w:firstLine="31680"/>
        <w:jc w:val="left"/>
        <w:rPr>
          <w:rFonts w:ascii="仿宋_GB2312" w:hAnsi="宋体" w:cs="宋体"/>
          <w:bCs/>
          <w:color w:val="000000"/>
          <w:kern w:val="0"/>
          <w:sz w:val="20"/>
          <w:u w:val="single"/>
        </w:rPr>
      </w:pPr>
      <w:r w:rsidRPr="00AB22C9">
        <w:rPr>
          <w:rFonts w:ascii="仿宋_GB2312" w:hAnsi="宋体" w:cs="宋体" w:hint="eastAsia"/>
          <w:bCs/>
          <w:color w:val="000000"/>
          <w:kern w:val="0"/>
          <w:sz w:val="20"/>
        </w:rPr>
        <w:t>检查人（签字）：</w:t>
      </w:r>
      <w:r w:rsidRPr="00AB22C9">
        <w:rPr>
          <w:rFonts w:ascii="仿宋_GB2312" w:hAnsi="宋体" w:cs="宋体"/>
          <w:bCs/>
          <w:color w:val="000000"/>
          <w:kern w:val="0"/>
          <w:sz w:val="20"/>
          <w:u w:val="single"/>
        </w:rPr>
        <w:t xml:space="preserve">                        </w:t>
      </w:r>
      <w:r w:rsidRPr="00AB22C9">
        <w:rPr>
          <w:rFonts w:ascii="仿宋_GB2312" w:hAnsi="宋体" w:cs="宋体"/>
          <w:bCs/>
          <w:color w:val="000000"/>
          <w:kern w:val="0"/>
          <w:sz w:val="20"/>
        </w:rPr>
        <w:t xml:space="preserve"> </w:t>
      </w:r>
      <w:r w:rsidRPr="00AB22C9">
        <w:rPr>
          <w:rFonts w:ascii="仿宋_GB2312" w:hAnsi="宋体" w:cs="宋体" w:hint="eastAsia"/>
          <w:bCs/>
          <w:color w:val="000000"/>
          <w:kern w:val="0"/>
          <w:sz w:val="20"/>
        </w:rPr>
        <w:t>被检查单位（签字或盖章）：</w:t>
      </w:r>
      <w:r w:rsidRPr="00AB22C9">
        <w:rPr>
          <w:rFonts w:ascii="仿宋_GB2312" w:hAnsi="宋体" w:cs="宋体"/>
          <w:bCs/>
          <w:color w:val="000000"/>
          <w:kern w:val="0"/>
          <w:sz w:val="20"/>
          <w:u w:val="single"/>
        </w:rPr>
        <w:t xml:space="preserve">                        </w:t>
      </w:r>
    </w:p>
    <w:sectPr w:rsidR="00295538" w:rsidRPr="00647955" w:rsidSect="00AB22C9">
      <w:pgSz w:w="11906" w:h="16838" w:code="9"/>
      <w:pgMar w:top="454" w:right="567" w:bottom="249" w:left="720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538" w:rsidRPr="00AB22C9" w:rsidRDefault="00295538" w:rsidP="0035420A">
      <w:pPr>
        <w:rPr>
          <w:sz w:val="31"/>
          <w:szCs w:val="31"/>
        </w:rPr>
      </w:pPr>
      <w:r w:rsidRPr="00AB22C9">
        <w:rPr>
          <w:sz w:val="31"/>
          <w:szCs w:val="31"/>
        </w:rPr>
        <w:separator/>
      </w:r>
    </w:p>
  </w:endnote>
  <w:endnote w:type="continuationSeparator" w:id="0">
    <w:p w:rsidR="00295538" w:rsidRPr="00AB22C9" w:rsidRDefault="00295538" w:rsidP="0035420A">
      <w:pPr>
        <w:rPr>
          <w:sz w:val="31"/>
          <w:szCs w:val="31"/>
        </w:rPr>
      </w:pPr>
      <w:r w:rsidRPr="00AB22C9">
        <w:rPr>
          <w:sz w:val="31"/>
          <w:szCs w:val="31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538" w:rsidRPr="00AB22C9" w:rsidRDefault="00295538" w:rsidP="0035420A">
      <w:pPr>
        <w:rPr>
          <w:sz w:val="31"/>
          <w:szCs w:val="31"/>
        </w:rPr>
      </w:pPr>
      <w:r w:rsidRPr="00AB22C9">
        <w:rPr>
          <w:sz w:val="31"/>
          <w:szCs w:val="31"/>
        </w:rPr>
        <w:separator/>
      </w:r>
    </w:p>
  </w:footnote>
  <w:footnote w:type="continuationSeparator" w:id="0">
    <w:p w:rsidR="00295538" w:rsidRPr="00AB22C9" w:rsidRDefault="00295538" w:rsidP="0035420A">
      <w:pPr>
        <w:rPr>
          <w:sz w:val="31"/>
          <w:szCs w:val="31"/>
        </w:rPr>
      </w:pPr>
      <w:r w:rsidRPr="00AB22C9">
        <w:rPr>
          <w:sz w:val="31"/>
          <w:szCs w:val="31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0E68"/>
    <w:rsid w:val="00034598"/>
    <w:rsid w:val="000417A8"/>
    <w:rsid w:val="00044224"/>
    <w:rsid w:val="00130FFF"/>
    <w:rsid w:val="001346CF"/>
    <w:rsid w:val="0014061F"/>
    <w:rsid w:val="00142CB6"/>
    <w:rsid w:val="001849FE"/>
    <w:rsid w:val="00187B0E"/>
    <w:rsid w:val="001A0E74"/>
    <w:rsid w:val="001C339C"/>
    <w:rsid w:val="00201A04"/>
    <w:rsid w:val="00242BFD"/>
    <w:rsid w:val="00295538"/>
    <w:rsid w:val="0034308A"/>
    <w:rsid w:val="0035420A"/>
    <w:rsid w:val="00366CE5"/>
    <w:rsid w:val="00394C47"/>
    <w:rsid w:val="003D337C"/>
    <w:rsid w:val="003F4CF6"/>
    <w:rsid w:val="00412A1C"/>
    <w:rsid w:val="004C2B19"/>
    <w:rsid w:val="00543FB0"/>
    <w:rsid w:val="005905DD"/>
    <w:rsid w:val="00590779"/>
    <w:rsid w:val="005A0BEB"/>
    <w:rsid w:val="005F228A"/>
    <w:rsid w:val="00647955"/>
    <w:rsid w:val="00660495"/>
    <w:rsid w:val="00663137"/>
    <w:rsid w:val="0066411C"/>
    <w:rsid w:val="00682E5E"/>
    <w:rsid w:val="006B1E1E"/>
    <w:rsid w:val="006E6FAE"/>
    <w:rsid w:val="0072385A"/>
    <w:rsid w:val="00753B35"/>
    <w:rsid w:val="00784933"/>
    <w:rsid w:val="007F52BD"/>
    <w:rsid w:val="007F7457"/>
    <w:rsid w:val="008B65AA"/>
    <w:rsid w:val="008B6AA5"/>
    <w:rsid w:val="008C75C9"/>
    <w:rsid w:val="008D55CB"/>
    <w:rsid w:val="008E22C8"/>
    <w:rsid w:val="00921760"/>
    <w:rsid w:val="00943A86"/>
    <w:rsid w:val="0097794B"/>
    <w:rsid w:val="00987DAC"/>
    <w:rsid w:val="009914C1"/>
    <w:rsid w:val="009A42B5"/>
    <w:rsid w:val="009C2D42"/>
    <w:rsid w:val="009D2E90"/>
    <w:rsid w:val="00A46617"/>
    <w:rsid w:val="00A66DE3"/>
    <w:rsid w:val="00A943A0"/>
    <w:rsid w:val="00AB0E68"/>
    <w:rsid w:val="00AB22C9"/>
    <w:rsid w:val="00AB77BB"/>
    <w:rsid w:val="00B40280"/>
    <w:rsid w:val="00B42534"/>
    <w:rsid w:val="00B43CE8"/>
    <w:rsid w:val="00B5281F"/>
    <w:rsid w:val="00B7414F"/>
    <w:rsid w:val="00B95A0A"/>
    <w:rsid w:val="00C418A0"/>
    <w:rsid w:val="00C620DE"/>
    <w:rsid w:val="00C84F5F"/>
    <w:rsid w:val="00D02993"/>
    <w:rsid w:val="00D1093F"/>
    <w:rsid w:val="00D1560E"/>
    <w:rsid w:val="00D219E7"/>
    <w:rsid w:val="00D30F4E"/>
    <w:rsid w:val="00D46BBF"/>
    <w:rsid w:val="00EB6429"/>
    <w:rsid w:val="00ED010D"/>
    <w:rsid w:val="00ED7747"/>
    <w:rsid w:val="00EE3283"/>
    <w:rsid w:val="00EE6242"/>
    <w:rsid w:val="00EF007E"/>
    <w:rsid w:val="00F8050A"/>
    <w:rsid w:val="00FE7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20A"/>
    <w:pPr>
      <w:widowControl w:val="0"/>
      <w:jc w:val="both"/>
    </w:pPr>
    <w:rPr>
      <w:rFonts w:ascii="Times New Roman" w:eastAsia="仿宋_GB2312" w:hAnsi="Times New Roman"/>
      <w:sz w:val="3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542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5420A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35420A"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5420A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987DA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7DAC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DD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227</TotalTime>
  <Pages>1</Pages>
  <Words>182</Words>
  <Characters>1041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李海波</dc:creator>
  <cp:keywords/>
  <dc:description/>
  <cp:lastModifiedBy>xue</cp:lastModifiedBy>
  <cp:revision>22</cp:revision>
  <cp:lastPrinted>2019-03-29T06:27:00Z</cp:lastPrinted>
  <dcterms:created xsi:type="dcterms:W3CDTF">2018-05-24T05:11:00Z</dcterms:created>
  <dcterms:modified xsi:type="dcterms:W3CDTF">2019-05-05T03:01:00Z</dcterms:modified>
</cp:coreProperties>
</file>