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0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</w:p>
    <w:p>
      <w:pPr>
        <w:spacing w:line="360" w:lineRule="auto"/>
        <w:ind w:firstLine="0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/>
          <w:sz w:val="44"/>
          <w:szCs w:val="44"/>
        </w:rPr>
        <w:t>太仓市第二批吴文化地名保护名录</w:t>
      </w:r>
      <w:bookmarkEnd w:id="0"/>
    </w:p>
    <w:p>
      <w:pPr>
        <w:spacing w:line="360" w:lineRule="auto"/>
        <w:jc w:val="center"/>
        <w:rPr>
          <w:rFonts w:hint="eastAsia" w:ascii="方正小标宋简体" w:eastAsia="方正小标宋简体"/>
          <w:b/>
          <w:bCs/>
          <w:sz w:val="28"/>
          <w:szCs w:val="28"/>
        </w:rPr>
      </w:pPr>
    </w:p>
    <w:p>
      <w:pPr>
        <w:numPr>
          <w:ilvl w:val="0"/>
          <w:numId w:val="1"/>
        </w:numPr>
        <w:autoSpaceDE/>
        <w:autoSpaceDN/>
        <w:snapToGrid/>
        <w:spacing w:line="360" w:lineRule="auto"/>
        <w:ind w:firstLine="0"/>
        <w:jc w:val="center"/>
        <w:rPr>
          <w:rFonts w:ascii="Times New Roman" w:eastAsia="黑体"/>
          <w:szCs w:val="32"/>
        </w:rPr>
      </w:pPr>
      <w:r>
        <w:rPr>
          <w:rFonts w:ascii="Times New Roman" w:eastAsia="黑体"/>
          <w:szCs w:val="32"/>
        </w:rPr>
        <w:t xml:space="preserve"> </w:t>
      </w:r>
      <w:r>
        <w:rPr>
          <w:rFonts w:ascii="Times New Roman" w:hAnsi="黑体" w:eastAsia="黑体"/>
          <w:szCs w:val="32"/>
        </w:rPr>
        <w:t>自然地理</w:t>
      </w:r>
      <w:r>
        <w:rPr>
          <w:rFonts w:ascii="Times New Roman" w:hAnsi="黑体" w:eastAsia="黑体"/>
          <w:szCs w:val="32"/>
          <w:u w:val="single"/>
        </w:rPr>
        <w:t>实体</w:t>
      </w:r>
      <w:r>
        <w:rPr>
          <w:rFonts w:ascii="Times New Roman" w:hAnsi="黑体" w:eastAsia="黑体"/>
          <w:szCs w:val="32"/>
        </w:rPr>
        <w:t>地名</w:t>
      </w:r>
    </w:p>
    <w:p>
      <w:pPr>
        <w:spacing w:line="360" w:lineRule="auto"/>
        <w:ind w:firstLine="0"/>
        <w:jc w:val="center"/>
        <w:rPr>
          <w:rFonts w:ascii="Times New Roman" w:eastAsia="黑体"/>
          <w:szCs w:val="32"/>
        </w:rPr>
      </w:pPr>
      <w:r>
        <w:rPr>
          <w:rFonts w:ascii="Times New Roman" w:hAnsi="黑体" w:eastAsia="黑体"/>
          <w:szCs w:val="32"/>
        </w:rPr>
        <w:t>（</w:t>
      </w:r>
      <w:r>
        <w:rPr>
          <w:rFonts w:ascii="Times New Roman" w:eastAsia="黑体"/>
          <w:szCs w:val="32"/>
        </w:rPr>
        <w:t>25</w:t>
      </w:r>
      <w:r>
        <w:rPr>
          <w:rFonts w:ascii="Times New Roman" w:hAnsi="黑体" w:eastAsia="黑体"/>
          <w:szCs w:val="32"/>
        </w:rPr>
        <w:t>条）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1.</w:t>
      </w:r>
      <w:r>
        <w:rPr>
          <w:rFonts w:ascii="Times New Roman" w:hAnsi="仿宋_GB2312" w:eastAsia="仿宋_GB2312"/>
          <w:szCs w:val="32"/>
        </w:rPr>
        <w:t>重冈</w:t>
      </w:r>
      <w:r>
        <w:rPr>
          <w:rFonts w:ascii="Times New Roman" w:eastAsia="仿宋_GB2312"/>
          <w:szCs w:val="32"/>
        </w:rPr>
        <w:t xml:space="preserve">                        2.</w:t>
      </w:r>
      <w:r>
        <w:rPr>
          <w:rFonts w:ascii="Times New Roman" w:hAnsi="仿宋_GB2312" w:eastAsia="仿宋_GB2312"/>
          <w:szCs w:val="32"/>
        </w:rPr>
        <w:t>凤冈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3.</w:t>
      </w:r>
      <w:r>
        <w:rPr>
          <w:rFonts w:ascii="Times New Roman" w:hAnsi="仿宋_GB2312" w:eastAsia="仿宋_GB2312"/>
          <w:szCs w:val="32"/>
        </w:rPr>
        <w:t>烟墩山</w:t>
      </w:r>
      <w:r>
        <w:rPr>
          <w:rFonts w:ascii="Times New Roman" w:eastAsia="仿宋_GB2312"/>
          <w:szCs w:val="32"/>
        </w:rPr>
        <w:t xml:space="preserve">                      4.</w:t>
      </w:r>
      <w:r>
        <w:rPr>
          <w:rFonts w:ascii="Times New Roman" w:hAnsi="仿宋_GB2312" w:eastAsia="仿宋_GB2312"/>
          <w:szCs w:val="32"/>
        </w:rPr>
        <w:t>谢家湾烽堠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5.</w:t>
      </w:r>
      <w:r>
        <w:rPr>
          <w:rFonts w:ascii="Times New Roman" w:hAnsi="仿宋_GB2312" w:eastAsia="仿宋_GB2312"/>
          <w:szCs w:val="32"/>
        </w:rPr>
        <w:t>牛郎墩</w:t>
      </w:r>
      <w:r>
        <w:rPr>
          <w:rFonts w:ascii="Times New Roman" w:eastAsia="仿宋_GB2312"/>
          <w:szCs w:val="32"/>
        </w:rPr>
        <w:t xml:space="preserve">                      6.</w:t>
      </w:r>
      <w:r>
        <w:rPr>
          <w:rFonts w:ascii="Times New Roman" w:hAnsi="仿宋_GB2312" w:eastAsia="仿宋_GB2312"/>
          <w:szCs w:val="32"/>
        </w:rPr>
        <w:t>范家烟墩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7.</w:t>
      </w:r>
      <w:r>
        <w:rPr>
          <w:rFonts w:ascii="Times New Roman" w:hAnsi="仿宋_GB2312" w:eastAsia="仿宋_GB2312"/>
          <w:szCs w:val="32"/>
        </w:rPr>
        <w:t>玉影山</w:t>
      </w:r>
      <w:r>
        <w:rPr>
          <w:rFonts w:ascii="Times New Roman" w:eastAsia="仿宋_GB2312"/>
          <w:szCs w:val="32"/>
        </w:rPr>
        <w:t xml:space="preserve">                      8.</w:t>
      </w:r>
      <w:r>
        <w:rPr>
          <w:rFonts w:ascii="Times New Roman" w:hAnsi="仿宋_GB2312" w:eastAsia="仿宋_GB2312"/>
          <w:szCs w:val="32"/>
        </w:rPr>
        <w:t>痴婆墩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9.</w:t>
      </w:r>
      <w:r>
        <w:rPr>
          <w:rFonts w:ascii="Times New Roman" w:hAnsi="仿宋_GB2312" w:eastAsia="仿宋_GB2312"/>
          <w:szCs w:val="32"/>
        </w:rPr>
        <w:t>松墩</w:t>
      </w:r>
      <w:r>
        <w:rPr>
          <w:rFonts w:ascii="Times New Roman" w:eastAsia="仿宋_GB2312"/>
          <w:szCs w:val="32"/>
        </w:rPr>
        <w:t xml:space="preserve">                        10.</w:t>
      </w:r>
      <w:r>
        <w:rPr>
          <w:rFonts w:ascii="Times New Roman" w:hAnsi="仿宋_GB2312" w:eastAsia="仿宋_GB2312"/>
          <w:szCs w:val="32"/>
        </w:rPr>
        <w:t>罗家泥山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11.</w:t>
      </w:r>
      <w:r>
        <w:rPr>
          <w:rFonts w:ascii="宋体" w:hAnsi="宋体" w:eastAsia="宋体"/>
          <w:szCs w:val="32"/>
        </w:rPr>
        <w:t>澛</w:t>
      </w:r>
      <w:r>
        <w:rPr>
          <w:rFonts w:ascii="Times New Roman" w:hAnsi="仿宋_GB2312" w:eastAsia="仿宋_GB2312"/>
          <w:szCs w:val="32"/>
        </w:rPr>
        <w:t>漕河</w:t>
      </w:r>
      <w:r>
        <w:rPr>
          <w:rFonts w:ascii="Times New Roman" w:eastAsia="仿宋_GB2312"/>
          <w:szCs w:val="32"/>
        </w:rPr>
        <w:t xml:space="preserve">                     12.</w:t>
      </w:r>
      <w:r>
        <w:rPr>
          <w:rFonts w:ascii="Times New Roman" w:hAnsi="仿宋_GB2312" w:eastAsia="仿宋_GB2312"/>
          <w:szCs w:val="32"/>
        </w:rPr>
        <w:t>大浜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13.</w:t>
      </w:r>
      <w:r>
        <w:rPr>
          <w:rFonts w:ascii="Times New Roman" w:hAnsi="仿宋_GB2312" w:eastAsia="仿宋_GB2312"/>
          <w:szCs w:val="32"/>
        </w:rPr>
        <w:t>瞿庄泾</w:t>
      </w:r>
      <w:r>
        <w:rPr>
          <w:rFonts w:ascii="Times New Roman" w:eastAsia="仿宋_GB2312"/>
          <w:szCs w:val="32"/>
        </w:rPr>
        <w:t xml:space="preserve">                     14.</w:t>
      </w:r>
      <w:r>
        <w:rPr>
          <w:rFonts w:ascii="Times New Roman" w:hAnsi="仿宋_GB2312" w:eastAsia="仿宋_GB2312"/>
          <w:szCs w:val="32"/>
        </w:rPr>
        <w:t>木梳嘴角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15.</w:t>
      </w:r>
      <w:r>
        <w:rPr>
          <w:rFonts w:ascii="Times New Roman" w:hAnsi="仿宋_GB2312" w:eastAsia="仿宋_GB2312"/>
          <w:szCs w:val="32"/>
        </w:rPr>
        <w:t>七丫口</w:t>
      </w:r>
      <w:r>
        <w:rPr>
          <w:rFonts w:ascii="Times New Roman" w:eastAsia="仿宋_GB2312"/>
          <w:szCs w:val="32"/>
        </w:rPr>
        <w:t xml:space="preserve">                     16.</w:t>
      </w:r>
      <w:r>
        <w:rPr>
          <w:rFonts w:ascii="Times New Roman" w:hAnsi="仿宋_GB2312" w:eastAsia="仿宋_GB2312"/>
          <w:szCs w:val="32"/>
        </w:rPr>
        <w:t>断水口</w:t>
      </w:r>
    </w:p>
    <w:p>
      <w:pPr>
        <w:spacing w:line="360" w:lineRule="auto"/>
        <w:ind w:firstLine="419" w:firstLineChars="131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17.</w:t>
      </w:r>
      <w:r>
        <w:rPr>
          <w:rFonts w:ascii="Times New Roman" w:hAnsi="仿宋_GB2312" w:eastAsia="仿宋_GB2312"/>
          <w:szCs w:val="32"/>
        </w:rPr>
        <w:t>虎路泾</w:t>
      </w:r>
      <w:r>
        <w:rPr>
          <w:rFonts w:ascii="Times New Roman" w:eastAsia="仿宋_GB2312"/>
          <w:szCs w:val="32"/>
        </w:rPr>
        <w:t xml:space="preserve">                     18.</w:t>
      </w:r>
      <w:r>
        <w:rPr>
          <w:rFonts w:ascii="Times New Roman" w:hAnsi="仿宋_GB2312" w:eastAsia="仿宋_GB2312"/>
          <w:szCs w:val="32"/>
        </w:rPr>
        <w:t>卖囡湾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19.</w:t>
      </w:r>
      <w:r>
        <w:rPr>
          <w:rFonts w:ascii="Times New Roman" w:hAnsi="仿宋_GB2312" w:eastAsia="仿宋_GB2312"/>
          <w:szCs w:val="32"/>
        </w:rPr>
        <w:t>鹤颈湾</w:t>
      </w:r>
      <w:r>
        <w:rPr>
          <w:rFonts w:ascii="Times New Roman" w:eastAsia="仿宋_GB2312"/>
          <w:szCs w:val="32"/>
        </w:rPr>
        <w:t xml:space="preserve">                     20.</w:t>
      </w:r>
      <w:r>
        <w:rPr>
          <w:rFonts w:ascii="Times New Roman" w:hAnsi="仿宋_GB2312" w:eastAsia="仿宋_GB2312"/>
          <w:szCs w:val="32"/>
        </w:rPr>
        <w:t>团溪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21.</w:t>
      </w:r>
      <w:r>
        <w:rPr>
          <w:rFonts w:ascii="Times New Roman" w:hAnsi="仿宋_GB2312" w:eastAsia="仿宋_GB2312"/>
          <w:szCs w:val="32"/>
        </w:rPr>
        <w:t>塘嗨</w:t>
      </w:r>
      <w:r>
        <w:rPr>
          <w:rFonts w:ascii="Times New Roman" w:eastAsia="仿宋_GB2312"/>
          <w:szCs w:val="32"/>
        </w:rPr>
        <w:t xml:space="preserve">                       22.</w:t>
      </w:r>
      <w:r>
        <w:rPr>
          <w:rFonts w:ascii="Times New Roman" w:hAnsi="仿宋_GB2312" w:eastAsia="仿宋_GB2312"/>
          <w:szCs w:val="32"/>
        </w:rPr>
        <w:t>马蹄湾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23.</w:t>
      </w:r>
      <w:r>
        <w:rPr>
          <w:rFonts w:ascii="Times New Roman" w:hAnsi="仿宋_GB2312" w:eastAsia="仿宋_GB2312"/>
          <w:szCs w:val="32"/>
        </w:rPr>
        <w:t>黄家湾</w:t>
      </w:r>
      <w:r>
        <w:rPr>
          <w:rFonts w:ascii="Times New Roman" w:eastAsia="仿宋_GB2312"/>
          <w:szCs w:val="32"/>
        </w:rPr>
        <w:t xml:space="preserve">                     24.</w:t>
      </w:r>
      <w:r>
        <w:rPr>
          <w:rFonts w:ascii="Times New Roman" w:hAnsi="仿宋_GB2312" w:eastAsia="仿宋_GB2312"/>
          <w:szCs w:val="32"/>
        </w:rPr>
        <w:t>淘沙潭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25.</w:t>
      </w:r>
      <w:r>
        <w:rPr>
          <w:rFonts w:ascii="Times New Roman" w:hAnsi="仿宋_GB2312" w:eastAsia="仿宋_GB2312"/>
          <w:szCs w:val="32"/>
        </w:rPr>
        <w:t>干泾岸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</w:p>
    <w:p>
      <w:pPr>
        <w:spacing w:line="360" w:lineRule="auto"/>
        <w:ind w:firstLine="0"/>
        <w:jc w:val="left"/>
        <w:rPr>
          <w:rFonts w:ascii="Times New Roman"/>
          <w:b/>
          <w:bCs/>
          <w:sz w:val="28"/>
          <w:szCs w:val="28"/>
        </w:rPr>
      </w:pPr>
    </w:p>
    <w:p>
      <w:pPr>
        <w:numPr>
          <w:ilvl w:val="0"/>
          <w:numId w:val="1"/>
        </w:numPr>
        <w:autoSpaceDE/>
        <w:autoSpaceDN/>
        <w:snapToGrid/>
        <w:spacing w:line="360" w:lineRule="auto"/>
        <w:ind w:firstLine="0"/>
        <w:jc w:val="center"/>
        <w:rPr>
          <w:rFonts w:ascii="Times New Roman" w:eastAsia="黑体"/>
          <w:szCs w:val="32"/>
        </w:rPr>
      </w:pPr>
      <w:r>
        <w:rPr>
          <w:rFonts w:ascii="Times New Roman" w:eastAsia="黑体"/>
          <w:szCs w:val="32"/>
        </w:rPr>
        <w:t xml:space="preserve"> </w:t>
      </w:r>
      <w:r>
        <w:rPr>
          <w:rFonts w:ascii="Times New Roman" w:hAnsi="黑体" w:eastAsia="黑体"/>
          <w:szCs w:val="32"/>
        </w:rPr>
        <w:t>行政区域地名</w:t>
      </w:r>
    </w:p>
    <w:p>
      <w:pPr>
        <w:spacing w:line="360" w:lineRule="auto"/>
        <w:ind w:firstLine="0"/>
        <w:jc w:val="center"/>
        <w:rPr>
          <w:rFonts w:ascii="Times New Roman" w:eastAsia="黑体"/>
          <w:szCs w:val="32"/>
        </w:rPr>
      </w:pPr>
      <w:r>
        <w:rPr>
          <w:rFonts w:ascii="Times New Roman" w:hAnsi="黑体" w:eastAsia="黑体"/>
          <w:szCs w:val="32"/>
        </w:rPr>
        <w:t>（</w:t>
      </w:r>
      <w:r>
        <w:rPr>
          <w:rFonts w:ascii="Times New Roman" w:eastAsia="黑体"/>
          <w:szCs w:val="32"/>
        </w:rPr>
        <w:t>13</w:t>
      </w:r>
      <w:r>
        <w:rPr>
          <w:rFonts w:ascii="Times New Roman" w:hAnsi="黑体" w:eastAsia="黑体"/>
          <w:szCs w:val="32"/>
        </w:rPr>
        <w:t>条）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26.</w:t>
      </w:r>
      <w:r>
        <w:rPr>
          <w:rFonts w:ascii="Times New Roman" w:hAnsi="仿宋_GB2312" w:eastAsia="仿宋_GB2312"/>
          <w:szCs w:val="32"/>
        </w:rPr>
        <w:t>青秧地</w:t>
      </w:r>
      <w:r>
        <w:rPr>
          <w:rFonts w:ascii="Times New Roman" w:eastAsia="仿宋_GB2312"/>
          <w:szCs w:val="32"/>
        </w:rPr>
        <w:t xml:space="preserve">                     27.</w:t>
      </w:r>
      <w:r>
        <w:rPr>
          <w:rFonts w:ascii="Times New Roman" w:hAnsi="仿宋_GB2312" w:eastAsia="仿宋_GB2312"/>
          <w:szCs w:val="32"/>
        </w:rPr>
        <w:t>六里桥</w:t>
      </w:r>
    </w:p>
    <w:p>
      <w:pPr>
        <w:spacing w:line="360" w:lineRule="auto"/>
        <w:ind w:firstLine="419" w:firstLineChars="131"/>
        <w:jc w:val="left"/>
        <w:rPr>
          <w:rFonts w:hint="eastAsia"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28.</w:t>
      </w:r>
      <w:r>
        <w:rPr>
          <w:rFonts w:ascii="Times New Roman" w:hAnsi="仿宋_GB2312" w:eastAsia="仿宋_GB2312"/>
          <w:szCs w:val="32"/>
        </w:rPr>
        <w:t>东仓村</w:t>
      </w:r>
      <w:r>
        <w:rPr>
          <w:rFonts w:ascii="Times New Roman" w:eastAsia="仿宋_GB2312"/>
          <w:szCs w:val="32"/>
        </w:rPr>
        <w:t xml:space="preserve">                     29.</w:t>
      </w:r>
      <w:r>
        <w:rPr>
          <w:rFonts w:ascii="Times New Roman" w:hAnsi="仿宋_GB2312" w:eastAsia="仿宋_GB2312"/>
          <w:szCs w:val="32"/>
        </w:rPr>
        <w:t>东郊镇</w:t>
      </w:r>
    </w:p>
    <w:p>
      <w:pPr>
        <w:spacing w:line="360" w:lineRule="auto"/>
        <w:ind w:firstLine="419" w:firstLineChars="131"/>
        <w:jc w:val="left"/>
        <w:rPr>
          <w:rFonts w:hint="eastAsia" w:ascii="Times New Roman" w:hAnsi="仿宋_GB2312" w:eastAsia="仿宋_GB2312"/>
          <w:szCs w:val="32"/>
        </w:rPr>
      </w:pPr>
      <w:r>
        <w:rPr>
          <w:rFonts w:ascii="Times New Roman" w:eastAsia="仿宋_GB2312"/>
          <w:szCs w:val="32"/>
        </w:rPr>
        <w:t>30.</w:t>
      </w:r>
      <w:r>
        <w:rPr>
          <w:rFonts w:ascii="Times New Roman" w:hAnsi="仿宋_GB2312" w:eastAsia="仿宋_GB2312"/>
          <w:szCs w:val="32"/>
        </w:rPr>
        <w:t>湖川桥</w:t>
      </w:r>
      <w:r>
        <w:rPr>
          <w:rFonts w:ascii="Times New Roman" w:eastAsia="仿宋_GB2312"/>
          <w:szCs w:val="32"/>
        </w:rPr>
        <w:t xml:space="preserve">                     31.</w:t>
      </w:r>
      <w:r>
        <w:rPr>
          <w:rFonts w:ascii="Times New Roman" w:hAnsi="仿宋_GB2312" w:eastAsia="仿宋_GB2312"/>
          <w:szCs w:val="32"/>
        </w:rPr>
        <w:t>赵市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32.</w:t>
      </w:r>
      <w:r>
        <w:rPr>
          <w:rFonts w:ascii="Times New Roman" w:hAnsi="仿宋_GB2312" w:eastAsia="仿宋_GB2312"/>
          <w:szCs w:val="32"/>
        </w:rPr>
        <w:t>隆市</w:t>
      </w:r>
      <w:r>
        <w:rPr>
          <w:rFonts w:ascii="Times New Roman" w:eastAsia="仿宋_GB2312"/>
          <w:szCs w:val="32"/>
        </w:rPr>
        <w:t xml:space="preserve">                       33.</w:t>
      </w:r>
      <w:r>
        <w:rPr>
          <w:rFonts w:ascii="Times New Roman" w:hAnsi="仿宋_GB2312" w:eastAsia="仿宋_GB2312"/>
          <w:szCs w:val="32"/>
        </w:rPr>
        <w:t>甘草市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34.</w:t>
      </w:r>
      <w:r>
        <w:rPr>
          <w:rFonts w:ascii="Times New Roman" w:hAnsi="仿宋_GB2312" w:eastAsia="仿宋_GB2312"/>
          <w:szCs w:val="32"/>
        </w:rPr>
        <w:t>阅兵村</w:t>
      </w:r>
      <w:r>
        <w:rPr>
          <w:rFonts w:ascii="Times New Roman" w:eastAsia="仿宋_GB2312"/>
          <w:szCs w:val="32"/>
        </w:rPr>
        <w:t xml:space="preserve">                     35.</w:t>
      </w:r>
      <w:r>
        <w:rPr>
          <w:rFonts w:ascii="Times New Roman" w:hAnsi="仿宋_GB2312" w:eastAsia="仿宋_GB2312"/>
          <w:szCs w:val="32"/>
        </w:rPr>
        <w:t>林场村</w:t>
      </w:r>
      <w:r>
        <w:rPr>
          <w:rFonts w:ascii="Times New Roman" w:eastAsia="仿宋_GB2312"/>
          <w:szCs w:val="32"/>
        </w:rPr>
        <w:t xml:space="preserve">                     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36.</w:t>
      </w:r>
      <w:r>
        <w:rPr>
          <w:rFonts w:ascii="Times New Roman" w:hAnsi="仿宋_GB2312" w:eastAsia="仿宋_GB2312"/>
          <w:szCs w:val="32"/>
        </w:rPr>
        <w:t>凤洲乡</w:t>
      </w:r>
      <w:r>
        <w:rPr>
          <w:rFonts w:ascii="Times New Roman" w:eastAsia="仿宋_GB2312"/>
          <w:szCs w:val="32"/>
        </w:rPr>
        <w:t xml:space="preserve">                     37.</w:t>
      </w:r>
      <w:r>
        <w:rPr>
          <w:rFonts w:ascii="Times New Roman" w:hAnsi="仿宋_GB2312" w:eastAsia="仿宋_GB2312"/>
          <w:szCs w:val="32"/>
        </w:rPr>
        <w:t>海城村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38.</w:t>
      </w:r>
      <w:r>
        <w:rPr>
          <w:rFonts w:ascii="Times New Roman" w:hAnsi="仿宋_GB2312" w:eastAsia="仿宋_GB2312"/>
          <w:szCs w:val="32"/>
        </w:rPr>
        <w:t>仗义村</w:t>
      </w:r>
    </w:p>
    <w:p>
      <w:pPr>
        <w:spacing w:line="360" w:lineRule="auto"/>
        <w:ind w:firstLine="419" w:firstLineChars="131"/>
        <w:jc w:val="left"/>
        <w:rPr>
          <w:rFonts w:ascii="Times New Roman" w:eastAsia="仿宋"/>
          <w:szCs w:val="32"/>
        </w:rPr>
      </w:pPr>
    </w:p>
    <w:p>
      <w:pPr>
        <w:spacing w:line="360" w:lineRule="auto"/>
        <w:jc w:val="center"/>
        <w:rPr>
          <w:rFonts w:ascii="Times New Roman" w:eastAsia="黑体"/>
          <w:szCs w:val="32"/>
        </w:rPr>
      </w:pPr>
    </w:p>
    <w:p>
      <w:pPr>
        <w:spacing w:line="360" w:lineRule="auto"/>
        <w:ind w:firstLine="0"/>
        <w:jc w:val="center"/>
        <w:rPr>
          <w:rFonts w:ascii="Times New Roman" w:eastAsia="黑体"/>
          <w:szCs w:val="32"/>
        </w:rPr>
      </w:pPr>
      <w:r>
        <w:rPr>
          <w:rFonts w:ascii="Times New Roman" w:hAnsi="黑体" w:eastAsia="黑体"/>
          <w:szCs w:val="32"/>
        </w:rPr>
        <w:t>第三部分</w:t>
      </w:r>
      <w:r>
        <w:rPr>
          <w:rFonts w:ascii="Times New Roman" w:eastAsia="黑体"/>
          <w:szCs w:val="32"/>
        </w:rPr>
        <w:t xml:space="preserve">  </w:t>
      </w:r>
      <w:r>
        <w:rPr>
          <w:rFonts w:ascii="Times New Roman" w:hAnsi="黑体" w:eastAsia="黑体"/>
          <w:szCs w:val="32"/>
        </w:rPr>
        <w:t>居民地地名</w:t>
      </w:r>
    </w:p>
    <w:p>
      <w:pPr>
        <w:spacing w:line="360" w:lineRule="auto"/>
        <w:ind w:firstLine="0"/>
        <w:jc w:val="center"/>
        <w:rPr>
          <w:rFonts w:ascii="Times New Roman" w:eastAsia="黑体"/>
          <w:szCs w:val="32"/>
        </w:rPr>
      </w:pPr>
      <w:r>
        <w:rPr>
          <w:rFonts w:ascii="Times New Roman" w:hAnsi="黑体" w:eastAsia="黑体"/>
          <w:szCs w:val="32"/>
        </w:rPr>
        <w:t>（</w:t>
      </w:r>
      <w:r>
        <w:rPr>
          <w:rFonts w:ascii="Times New Roman" w:eastAsia="黑体"/>
          <w:szCs w:val="32"/>
        </w:rPr>
        <w:t>9</w:t>
      </w:r>
      <w:r>
        <w:rPr>
          <w:rFonts w:ascii="Times New Roman" w:hAnsi="黑体" w:eastAsia="黑体"/>
          <w:szCs w:val="32"/>
        </w:rPr>
        <w:t>条）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39.</w:t>
      </w:r>
      <w:r>
        <w:rPr>
          <w:rFonts w:ascii="Times New Roman" w:hAnsi="仿宋_GB2312" w:eastAsia="仿宋_GB2312"/>
          <w:szCs w:val="32"/>
        </w:rPr>
        <w:t>南码头</w:t>
      </w:r>
      <w:r>
        <w:rPr>
          <w:rFonts w:ascii="Times New Roman" w:eastAsia="仿宋_GB2312"/>
          <w:szCs w:val="32"/>
        </w:rPr>
        <w:t xml:space="preserve">                     40.</w:t>
      </w:r>
      <w:r>
        <w:rPr>
          <w:rFonts w:ascii="Times New Roman" w:hAnsi="仿宋_GB2312" w:eastAsia="仿宋_GB2312"/>
          <w:szCs w:val="32"/>
        </w:rPr>
        <w:t>项桥集镇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41.</w:t>
      </w:r>
      <w:r>
        <w:rPr>
          <w:rFonts w:ascii="Times New Roman" w:hAnsi="仿宋_GB2312" w:eastAsia="仿宋_GB2312"/>
          <w:szCs w:val="32"/>
        </w:rPr>
        <w:t>七十二家村</w:t>
      </w:r>
      <w:r>
        <w:rPr>
          <w:rFonts w:ascii="Times New Roman" w:eastAsia="仿宋_GB2312"/>
          <w:szCs w:val="32"/>
        </w:rPr>
        <w:t xml:space="preserve">                 42.</w:t>
      </w:r>
      <w:r>
        <w:rPr>
          <w:rFonts w:ascii="Times New Roman" w:hAnsi="仿宋_GB2312" w:eastAsia="仿宋_GB2312"/>
          <w:szCs w:val="32"/>
        </w:rPr>
        <w:t>黄叶村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43.</w:t>
      </w:r>
      <w:r>
        <w:rPr>
          <w:rFonts w:ascii="Times New Roman" w:hAnsi="仿宋_GB2312" w:eastAsia="仿宋_GB2312"/>
          <w:szCs w:val="32"/>
        </w:rPr>
        <w:t>唐家宅基</w:t>
      </w:r>
      <w:r>
        <w:rPr>
          <w:rFonts w:ascii="Times New Roman" w:eastAsia="仿宋_GB2312"/>
          <w:szCs w:val="32"/>
        </w:rPr>
        <w:t xml:space="preserve">                   44.</w:t>
      </w:r>
      <w:r>
        <w:rPr>
          <w:rFonts w:ascii="Times New Roman" w:hAnsi="仿宋_GB2312" w:eastAsia="仿宋_GB2312"/>
          <w:szCs w:val="32"/>
        </w:rPr>
        <w:t>苏家湾</w:t>
      </w:r>
    </w:p>
    <w:p>
      <w:pPr>
        <w:spacing w:line="360" w:lineRule="auto"/>
        <w:ind w:firstLine="419" w:firstLineChars="131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45.</w:t>
      </w:r>
      <w:r>
        <w:rPr>
          <w:rFonts w:ascii="Times New Roman" w:hAnsi="仿宋_GB2312" w:eastAsia="仿宋_GB2312"/>
          <w:szCs w:val="32"/>
        </w:rPr>
        <w:t>三图里</w:t>
      </w:r>
      <w:r>
        <w:rPr>
          <w:rFonts w:ascii="Times New Roman" w:eastAsia="仿宋_GB2312"/>
          <w:szCs w:val="32"/>
        </w:rPr>
        <w:t xml:space="preserve">                     46.</w:t>
      </w:r>
      <w:r>
        <w:rPr>
          <w:rFonts w:ascii="Times New Roman" w:hAnsi="仿宋_GB2312" w:eastAsia="仿宋_GB2312"/>
          <w:szCs w:val="32"/>
        </w:rPr>
        <w:t>厂门口</w:t>
      </w:r>
    </w:p>
    <w:p>
      <w:pPr>
        <w:spacing w:line="360" w:lineRule="auto"/>
        <w:ind w:firstLine="419" w:firstLineChars="131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47.</w:t>
      </w:r>
      <w:r>
        <w:rPr>
          <w:rFonts w:ascii="Times New Roman" w:hAnsi="仿宋_GB2312" w:eastAsia="仿宋_GB2312"/>
          <w:szCs w:val="32"/>
        </w:rPr>
        <w:t>淞沪新村</w:t>
      </w:r>
      <w:r>
        <w:rPr>
          <w:rFonts w:ascii="Times New Roman" w:eastAsia="仿宋_GB2312"/>
          <w:szCs w:val="32"/>
        </w:rPr>
        <w:t xml:space="preserve">                  </w:t>
      </w:r>
    </w:p>
    <w:p>
      <w:pPr>
        <w:spacing w:line="360" w:lineRule="auto"/>
        <w:rPr>
          <w:rFonts w:ascii="Times New Roman"/>
          <w:b/>
          <w:bCs/>
          <w:sz w:val="28"/>
          <w:szCs w:val="28"/>
        </w:rPr>
      </w:pPr>
    </w:p>
    <w:p>
      <w:pPr>
        <w:spacing w:line="360" w:lineRule="auto"/>
        <w:jc w:val="center"/>
        <w:rPr>
          <w:rFonts w:hint="eastAsia" w:ascii="Times New Roman" w:hAnsi="黑体" w:eastAsia="黑体"/>
          <w:szCs w:val="32"/>
        </w:rPr>
      </w:pPr>
    </w:p>
    <w:p>
      <w:pPr>
        <w:spacing w:line="360" w:lineRule="auto"/>
        <w:ind w:firstLine="0"/>
        <w:jc w:val="center"/>
        <w:rPr>
          <w:rFonts w:ascii="Times New Roman" w:eastAsia="黑体"/>
          <w:szCs w:val="32"/>
        </w:rPr>
      </w:pPr>
      <w:r>
        <w:rPr>
          <w:rFonts w:ascii="Times New Roman" w:hAnsi="黑体" w:eastAsia="黑体"/>
          <w:szCs w:val="32"/>
        </w:rPr>
        <w:t>第四部分</w:t>
      </w:r>
      <w:r>
        <w:rPr>
          <w:rFonts w:ascii="Times New Roman" w:eastAsia="黑体"/>
          <w:szCs w:val="32"/>
        </w:rPr>
        <w:t xml:space="preserve">  </w:t>
      </w:r>
      <w:r>
        <w:rPr>
          <w:rFonts w:ascii="Times New Roman" w:hAnsi="黑体" w:eastAsia="黑体"/>
          <w:szCs w:val="32"/>
        </w:rPr>
        <w:t>道路</w:t>
      </w:r>
    </w:p>
    <w:p>
      <w:pPr>
        <w:spacing w:line="360" w:lineRule="auto"/>
        <w:ind w:firstLine="0"/>
        <w:jc w:val="center"/>
        <w:rPr>
          <w:rFonts w:ascii="Times New Roman" w:eastAsia="黑体"/>
          <w:szCs w:val="32"/>
        </w:rPr>
      </w:pPr>
      <w:r>
        <w:rPr>
          <w:rFonts w:ascii="Times New Roman" w:hAnsi="黑体" w:eastAsia="黑体"/>
          <w:szCs w:val="32"/>
        </w:rPr>
        <w:t>（</w:t>
      </w:r>
      <w:r>
        <w:rPr>
          <w:rFonts w:ascii="Times New Roman" w:eastAsia="黑体"/>
          <w:szCs w:val="32"/>
        </w:rPr>
        <w:t>12</w:t>
      </w:r>
      <w:r>
        <w:rPr>
          <w:rFonts w:ascii="Times New Roman" w:hAnsi="黑体" w:eastAsia="黑体"/>
          <w:szCs w:val="32"/>
        </w:rPr>
        <w:t>条）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48.</w:t>
      </w:r>
      <w:r>
        <w:rPr>
          <w:rFonts w:ascii="Times New Roman" w:hAnsi="仿宋_GB2312" w:eastAsia="仿宋_GB2312"/>
          <w:szCs w:val="32"/>
        </w:rPr>
        <w:t>江防路</w:t>
      </w:r>
      <w:r>
        <w:rPr>
          <w:rFonts w:ascii="Times New Roman" w:eastAsia="仿宋_GB2312"/>
          <w:szCs w:val="32"/>
        </w:rPr>
        <w:t xml:space="preserve">                     49.</w:t>
      </w:r>
      <w:r>
        <w:rPr>
          <w:rFonts w:ascii="Times New Roman" w:hAnsi="仿宋_GB2312" w:eastAsia="仿宋_GB2312"/>
          <w:szCs w:val="32"/>
        </w:rPr>
        <w:t>花园街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50.</w:t>
      </w:r>
      <w:r>
        <w:rPr>
          <w:rFonts w:ascii="Times New Roman" w:hAnsi="仿宋_GB2312" w:eastAsia="仿宋_GB2312"/>
          <w:szCs w:val="32"/>
        </w:rPr>
        <w:t>洪朱弄</w:t>
      </w:r>
      <w:r>
        <w:rPr>
          <w:rFonts w:ascii="Times New Roman" w:eastAsia="仿宋_GB2312"/>
          <w:szCs w:val="32"/>
        </w:rPr>
        <w:t xml:space="preserve">                     51.</w:t>
      </w:r>
      <w:r>
        <w:rPr>
          <w:rFonts w:ascii="Times New Roman" w:hAnsi="仿宋_GB2312" w:eastAsia="仿宋_GB2312"/>
          <w:szCs w:val="32"/>
        </w:rPr>
        <w:t>王家弄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52.</w:t>
      </w:r>
      <w:r>
        <w:rPr>
          <w:rFonts w:ascii="Times New Roman" w:hAnsi="仿宋_GB2312" w:eastAsia="仿宋_GB2312"/>
          <w:szCs w:val="32"/>
        </w:rPr>
        <w:t>闸弄</w:t>
      </w:r>
      <w:r>
        <w:rPr>
          <w:rFonts w:ascii="Times New Roman" w:eastAsia="仿宋_GB2312"/>
          <w:szCs w:val="32"/>
        </w:rPr>
        <w:t xml:space="preserve">                       53.</w:t>
      </w:r>
      <w:r>
        <w:rPr>
          <w:rFonts w:ascii="Times New Roman" w:hAnsi="仿宋_GB2312" w:eastAsia="仿宋_GB2312"/>
          <w:szCs w:val="32"/>
        </w:rPr>
        <w:t>木行弄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54.</w:t>
      </w:r>
      <w:r>
        <w:rPr>
          <w:rFonts w:ascii="Times New Roman" w:hAnsi="仿宋_GB2312" w:eastAsia="仿宋_GB2312"/>
          <w:szCs w:val="32"/>
        </w:rPr>
        <w:t>金沟河沿</w:t>
      </w:r>
      <w:r>
        <w:rPr>
          <w:rFonts w:ascii="Times New Roman" w:eastAsia="仿宋_GB2312"/>
          <w:szCs w:val="32"/>
        </w:rPr>
        <w:t xml:space="preserve">                   55.</w:t>
      </w:r>
      <w:r>
        <w:rPr>
          <w:rFonts w:ascii="Times New Roman" w:hAnsi="仿宋_GB2312" w:eastAsia="仿宋_GB2312"/>
          <w:szCs w:val="32"/>
        </w:rPr>
        <w:t>四周巷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56.</w:t>
      </w:r>
      <w:r>
        <w:rPr>
          <w:rFonts w:ascii="Times New Roman" w:hAnsi="仿宋_GB2312" w:eastAsia="仿宋_GB2312"/>
          <w:szCs w:val="32"/>
        </w:rPr>
        <w:t>安里街</w:t>
      </w:r>
      <w:r>
        <w:rPr>
          <w:rFonts w:ascii="Times New Roman" w:eastAsia="仿宋_GB2312"/>
          <w:szCs w:val="32"/>
        </w:rPr>
        <w:t xml:space="preserve">                     57.</w:t>
      </w:r>
      <w:r>
        <w:rPr>
          <w:rFonts w:ascii="Times New Roman" w:hAnsi="仿宋_GB2312" w:eastAsia="仿宋_GB2312"/>
          <w:szCs w:val="32"/>
        </w:rPr>
        <w:t>六尺街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58.</w:t>
      </w:r>
      <w:r>
        <w:rPr>
          <w:rFonts w:ascii="Times New Roman" w:hAnsi="仿宋_GB2312" w:eastAsia="仿宋_GB2312"/>
          <w:szCs w:val="32"/>
        </w:rPr>
        <w:t>横泾路</w:t>
      </w:r>
      <w:r>
        <w:rPr>
          <w:rFonts w:ascii="Times New Roman" w:eastAsia="仿宋_GB2312"/>
          <w:szCs w:val="32"/>
        </w:rPr>
        <w:t xml:space="preserve">                     59.</w:t>
      </w:r>
      <w:r>
        <w:rPr>
          <w:rFonts w:ascii="Times New Roman" w:hAnsi="仿宋_GB2312" w:eastAsia="仿宋_GB2312"/>
          <w:szCs w:val="32"/>
        </w:rPr>
        <w:t>吉记弄堂</w:t>
      </w:r>
    </w:p>
    <w:p>
      <w:pPr>
        <w:widowControl/>
        <w:spacing w:line="360" w:lineRule="auto"/>
        <w:ind w:firstLine="419" w:firstLineChars="131"/>
        <w:rPr>
          <w:rFonts w:ascii="Times New Roman" w:eastAsia="仿宋"/>
          <w:color w:val="000000"/>
          <w:szCs w:val="32"/>
        </w:rPr>
      </w:pPr>
    </w:p>
    <w:p>
      <w:pPr>
        <w:widowControl/>
        <w:spacing w:line="360" w:lineRule="auto"/>
        <w:ind w:firstLine="0"/>
        <w:jc w:val="center"/>
        <w:rPr>
          <w:rFonts w:ascii="Times New Roman" w:eastAsia="黑体"/>
          <w:color w:val="000000"/>
          <w:szCs w:val="32"/>
        </w:rPr>
      </w:pPr>
      <w:r>
        <w:rPr>
          <w:rFonts w:ascii="Times New Roman" w:hAnsi="黑体" w:eastAsia="黑体"/>
          <w:color w:val="000000"/>
          <w:szCs w:val="32"/>
        </w:rPr>
        <w:t>第五部分</w:t>
      </w:r>
      <w:r>
        <w:rPr>
          <w:rFonts w:ascii="Times New Roman" w:eastAsia="黑体"/>
          <w:color w:val="000000"/>
          <w:szCs w:val="32"/>
        </w:rPr>
        <w:t xml:space="preserve">  </w:t>
      </w:r>
      <w:r>
        <w:rPr>
          <w:rFonts w:ascii="Times New Roman" w:hAnsi="黑体" w:eastAsia="黑体"/>
          <w:color w:val="000000"/>
          <w:szCs w:val="32"/>
        </w:rPr>
        <w:t>桥梁</w:t>
      </w:r>
    </w:p>
    <w:p>
      <w:pPr>
        <w:widowControl/>
        <w:spacing w:line="360" w:lineRule="auto"/>
        <w:ind w:firstLine="0"/>
        <w:jc w:val="center"/>
        <w:rPr>
          <w:rFonts w:ascii="Times New Roman" w:eastAsia="黑体"/>
          <w:color w:val="000000"/>
          <w:szCs w:val="32"/>
        </w:rPr>
      </w:pPr>
      <w:r>
        <w:rPr>
          <w:rFonts w:ascii="Times New Roman" w:hAnsi="黑体" w:eastAsia="黑体"/>
          <w:color w:val="000000"/>
          <w:szCs w:val="32"/>
        </w:rPr>
        <w:t>（</w:t>
      </w:r>
      <w:r>
        <w:rPr>
          <w:rFonts w:ascii="Times New Roman" w:eastAsia="黑体"/>
          <w:color w:val="000000"/>
          <w:szCs w:val="32"/>
        </w:rPr>
        <w:t>41</w:t>
      </w:r>
      <w:r>
        <w:rPr>
          <w:rFonts w:ascii="Times New Roman" w:hAnsi="黑体" w:eastAsia="黑体"/>
          <w:color w:val="000000"/>
          <w:szCs w:val="32"/>
        </w:rPr>
        <w:t>条）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color w:val="000000"/>
          <w:szCs w:val="32"/>
        </w:rPr>
      </w:pPr>
      <w:r>
        <w:rPr>
          <w:rFonts w:ascii="Times New Roman" w:eastAsia="仿宋_GB2312"/>
          <w:color w:val="000000"/>
          <w:szCs w:val="32"/>
        </w:rPr>
        <w:t>60.</w:t>
      </w:r>
      <w:r>
        <w:rPr>
          <w:rFonts w:ascii="Times New Roman" w:hAnsi="仿宋_GB2312" w:eastAsia="仿宋_GB2312"/>
          <w:color w:val="000000"/>
          <w:szCs w:val="32"/>
        </w:rPr>
        <w:t>黄姑塘桥</w:t>
      </w:r>
      <w:r>
        <w:rPr>
          <w:rFonts w:ascii="Times New Roman" w:eastAsia="仿宋_GB2312"/>
          <w:color w:val="000000"/>
          <w:szCs w:val="32"/>
        </w:rPr>
        <w:t xml:space="preserve">                   61.</w:t>
      </w:r>
      <w:r>
        <w:rPr>
          <w:rFonts w:ascii="Times New Roman" w:hAnsi="仿宋_GB2312" w:eastAsia="仿宋_GB2312"/>
          <w:color w:val="000000"/>
          <w:szCs w:val="32"/>
        </w:rPr>
        <w:t>见龙桥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color w:val="000000"/>
          <w:szCs w:val="32"/>
        </w:rPr>
      </w:pPr>
      <w:r>
        <w:rPr>
          <w:rFonts w:ascii="Times New Roman" w:eastAsia="仿宋_GB2312"/>
          <w:color w:val="000000"/>
          <w:szCs w:val="32"/>
        </w:rPr>
        <w:t>62.</w:t>
      </w:r>
      <w:r>
        <w:rPr>
          <w:rFonts w:ascii="Times New Roman" w:hAnsi="仿宋_GB2312" w:eastAsia="仿宋_GB2312"/>
          <w:color w:val="000000"/>
          <w:szCs w:val="32"/>
        </w:rPr>
        <w:t>永兴桥</w:t>
      </w:r>
      <w:r>
        <w:rPr>
          <w:rFonts w:ascii="Times New Roman" w:eastAsia="仿宋_GB2312"/>
          <w:color w:val="000000"/>
          <w:szCs w:val="32"/>
        </w:rPr>
        <w:t xml:space="preserve">                     63.</w:t>
      </w:r>
      <w:r>
        <w:rPr>
          <w:rFonts w:ascii="Times New Roman" w:hAnsi="仿宋_GB2312" w:eastAsia="仿宋_GB2312"/>
          <w:color w:val="000000"/>
          <w:szCs w:val="32"/>
        </w:rPr>
        <w:t>四清桥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color w:val="000000"/>
          <w:szCs w:val="32"/>
        </w:rPr>
      </w:pPr>
      <w:r>
        <w:rPr>
          <w:rFonts w:ascii="Times New Roman" w:eastAsia="仿宋_GB2312"/>
          <w:color w:val="000000"/>
          <w:szCs w:val="32"/>
        </w:rPr>
        <w:t>64.</w:t>
      </w:r>
      <w:r>
        <w:rPr>
          <w:rFonts w:ascii="Times New Roman" w:hAnsi="仿宋_GB2312" w:eastAsia="仿宋_GB2312"/>
          <w:color w:val="000000"/>
          <w:szCs w:val="32"/>
        </w:rPr>
        <w:t>仁寿桥</w:t>
      </w:r>
      <w:r>
        <w:rPr>
          <w:rFonts w:ascii="Times New Roman" w:eastAsia="仿宋_GB2312"/>
          <w:color w:val="000000"/>
          <w:szCs w:val="32"/>
        </w:rPr>
        <w:t xml:space="preserve">                     65.</w:t>
      </w:r>
      <w:r>
        <w:rPr>
          <w:rFonts w:ascii="Times New Roman" w:hAnsi="仿宋_GB2312" w:eastAsia="仿宋_GB2312"/>
          <w:color w:val="000000"/>
          <w:szCs w:val="32"/>
        </w:rPr>
        <w:t>明德桥</w:t>
      </w:r>
    </w:p>
    <w:p>
      <w:pPr>
        <w:spacing w:line="360" w:lineRule="auto"/>
        <w:ind w:firstLine="419" w:firstLineChars="131"/>
        <w:rPr>
          <w:rFonts w:ascii="Times New Roman" w:eastAsia="仿宋_GB2312"/>
          <w:color w:val="000000"/>
          <w:szCs w:val="32"/>
        </w:rPr>
      </w:pPr>
      <w:r>
        <w:rPr>
          <w:rFonts w:ascii="Times New Roman" w:eastAsia="仿宋_GB2312"/>
          <w:szCs w:val="32"/>
        </w:rPr>
        <w:t>66.</w:t>
      </w:r>
      <w:r>
        <w:rPr>
          <w:rFonts w:ascii="Times New Roman" w:hAnsi="仿宋_GB2312" w:eastAsia="仿宋_GB2312"/>
          <w:szCs w:val="32"/>
        </w:rPr>
        <w:t>武陵桥</w:t>
      </w:r>
      <w:r>
        <w:rPr>
          <w:rFonts w:ascii="Times New Roman" w:eastAsia="仿宋_GB2312"/>
          <w:szCs w:val="32"/>
        </w:rPr>
        <w:t xml:space="preserve">                     </w:t>
      </w:r>
      <w:r>
        <w:rPr>
          <w:rFonts w:ascii="Times New Roman" w:eastAsia="仿宋_GB2312"/>
          <w:color w:val="000000"/>
          <w:szCs w:val="32"/>
        </w:rPr>
        <w:t>67.</w:t>
      </w:r>
      <w:r>
        <w:rPr>
          <w:rFonts w:ascii="Times New Roman" w:hAnsi="仿宋_GB2312" w:eastAsia="仿宋_GB2312"/>
          <w:color w:val="000000"/>
          <w:szCs w:val="32"/>
        </w:rPr>
        <w:t>新闸桥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color w:val="000000"/>
          <w:szCs w:val="32"/>
        </w:rPr>
      </w:pPr>
      <w:r>
        <w:rPr>
          <w:rFonts w:ascii="Times New Roman" w:eastAsia="仿宋_GB2312"/>
          <w:color w:val="000000"/>
          <w:szCs w:val="32"/>
        </w:rPr>
        <w:t>68.</w:t>
      </w:r>
      <w:r>
        <w:rPr>
          <w:rFonts w:ascii="Times New Roman" w:hAnsi="仿宋_GB2312" w:eastAsia="仿宋_GB2312"/>
          <w:color w:val="000000"/>
          <w:szCs w:val="32"/>
        </w:rPr>
        <w:t>西水关桥</w:t>
      </w:r>
      <w:r>
        <w:rPr>
          <w:rFonts w:ascii="Times New Roman" w:eastAsia="仿宋_GB2312"/>
          <w:color w:val="000000"/>
          <w:szCs w:val="32"/>
        </w:rPr>
        <w:t xml:space="preserve">                   69.</w:t>
      </w:r>
      <w:r>
        <w:rPr>
          <w:rFonts w:ascii="Times New Roman" w:hAnsi="仿宋_GB2312" w:eastAsia="仿宋_GB2312"/>
          <w:color w:val="000000"/>
          <w:szCs w:val="32"/>
        </w:rPr>
        <w:t>界牌桥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color w:val="000000"/>
          <w:szCs w:val="32"/>
        </w:rPr>
      </w:pPr>
      <w:r>
        <w:rPr>
          <w:rFonts w:ascii="Times New Roman" w:eastAsia="仿宋_GB2312"/>
          <w:color w:val="000000"/>
          <w:szCs w:val="32"/>
        </w:rPr>
        <w:t>70.</w:t>
      </w:r>
      <w:r>
        <w:rPr>
          <w:rFonts w:ascii="Times New Roman" w:hAnsi="仿宋_GB2312" w:eastAsia="仿宋_GB2312"/>
          <w:color w:val="000000"/>
          <w:szCs w:val="32"/>
        </w:rPr>
        <w:t>凝碧桥</w:t>
      </w:r>
      <w:r>
        <w:rPr>
          <w:rFonts w:ascii="Times New Roman" w:eastAsia="仿宋_GB2312"/>
          <w:color w:val="000000"/>
          <w:szCs w:val="32"/>
        </w:rPr>
        <w:t xml:space="preserve">                     71.</w:t>
      </w:r>
      <w:r>
        <w:rPr>
          <w:rFonts w:ascii="Times New Roman" w:hAnsi="仿宋_GB2312" w:eastAsia="仿宋_GB2312"/>
          <w:color w:val="000000"/>
          <w:szCs w:val="32"/>
        </w:rPr>
        <w:t>望仙桥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color w:val="000000"/>
          <w:szCs w:val="32"/>
        </w:rPr>
      </w:pPr>
      <w:r>
        <w:rPr>
          <w:rFonts w:ascii="Times New Roman" w:eastAsia="仿宋_GB2312"/>
          <w:color w:val="000000"/>
          <w:szCs w:val="32"/>
        </w:rPr>
        <w:t>72.</w:t>
      </w:r>
      <w:r>
        <w:rPr>
          <w:rFonts w:ascii="Times New Roman" w:hAnsi="仿宋_GB2312" w:eastAsia="仿宋_GB2312"/>
          <w:color w:val="000000"/>
          <w:szCs w:val="32"/>
        </w:rPr>
        <w:t>锦浪桥</w:t>
      </w:r>
      <w:r>
        <w:rPr>
          <w:rFonts w:ascii="Times New Roman" w:eastAsia="仿宋_GB2312"/>
          <w:color w:val="000000"/>
          <w:szCs w:val="32"/>
        </w:rPr>
        <w:t xml:space="preserve">                     73.</w:t>
      </w:r>
      <w:r>
        <w:rPr>
          <w:rFonts w:ascii="Times New Roman" w:hAnsi="仿宋_GB2312" w:eastAsia="仿宋_GB2312"/>
          <w:color w:val="000000"/>
          <w:szCs w:val="32"/>
        </w:rPr>
        <w:t>海宁桥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color w:val="000000"/>
          <w:szCs w:val="32"/>
        </w:rPr>
      </w:pPr>
      <w:r>
        <w:rPr>
          <w:rFonts w:ascii="Times New Roman" w:eastAsia="仿宋_GB2312"/>
          <w:color w:val="000000"/>
          <w:szCs w:val="32"/>
        </w:rPr>
        <w:t>74.</w:t>
      </w:r>
      <w:r>
        <w:rPr>
          <w:rFonts w:ascii="Times New Roman" w:hAnsi="仿宋_GB2312" w:eastAsia="仿宋_GB2312"/>
          <w:color w:val="000000"/>
          <w:szCs w:val="32"/>
        </w:rPr>
        <w:t>石家塘桥</w:t>
      </w:r>
      <w:r>
        <w:rPr>
          <w:rFonts w:ascii="Times New Roman" w:eastAsia="仿宋_GB2312"/>
          <w:color w:val="000000"/>
          <w:szCs w:val="32"/>
        </w:rPr>
        <w:t xml:space="preserve">                   75.</w:t>
      </w:r>
      <w:r>
        <w:rPr>
          <w:rFonts w:ascii="Times New Roman" w:hAnsi="仿宋_GB2312" w:eastAsia="仿宋_GB2312"/>
          <w:color w:val="000000"/>
          <w:szCs w:val="32"/>
        </w:rPr>
        <w:t>会龙桥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color w:val="000000"/>
          <w:szCs w:val="32"/>
        </w:rPr>
      </w:pPr>
      <w:r>
        <w:rPr>
          <w:rFonts w:ascii="Times New Roman" w:eastAsia="仿宋_GB2312"/>
          <w:color w:val="000000"/>
          <w:szCs w:val="32"/>
        </w:rPr>
        <w:t>76.</w:t>
      </w:r>
      <w:r>
        <w:rPr>
          <w:rFonts w:ascii="Times New Roman" w:hAnsi="仿宋_GB2312" w:eastAsia="仿宋_GB2312"/>
          <w:color w:val="000000"/>
          <w:szCs w:val="32"/>
        </w:rPr>
        <w:t>迎仙桥</w:t>
      </w:r>
      <w:r>
        <w:rPr>
          <w:rFonts w:ascii="Times New Roman" w:eastAsia="仿宋_GB2312"/>
          <w:color w:val="000000"/>
          <w:szCs w:val="32"/>
        </w:rPr>
        <w:t xml:space="preserve">                     77.</w:t>
      </w:r>
      <w:r>
        <w:rPr>
          <w:rFonts w:ascii="Times New Roman" w:hAnsi="仿宋_GB2312" w:eastAsia="仿宋_GB2312"/>
          <w:color w:val="000000"/>
          <w:szCs w:val="32"/>
        </w:rPr>
        <w:t>青龙桥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color w:val="000000"/>
          <w:szCs w:val="32"/>
        </w:rPr>
      </w:pPr>
      <w:r>
        <w:rPr>
          <w:rFonts w:ascii="Times New Roman" w:eastAsia="仿宋_GB2312"/>
          <w:color w:val="000000"/>
          <w:szCs w:val="32"/>
        </w:rPr>
        <w:t>78.</w:t>
      </w:r>
      <w:r>
        <w:rPr>
          <w:rFonts w:ascii="Times New Roman" w:hAnsi="仿宋_GB2312" w:eastAsia="仿宋_GB2312"/>
          <w:color w:val="000000"/>
          <w:szCs w:val="32"/>
        </w:rPr>
        <w:t>平昌桥</w:t>
      </w:r>
      <w:r>
        <w:rPr>
          <w:rFonts w:ascii="Times New Roman" w:eastAsia="仿宋_GB2312"/>
          <w:color w:val="000000"/>
          <w:szCs w:val="32"/>
        </w:rPr>
        <w:t xml:space="preserve">                     79.</w:t>
      </w:r>
      <w:r>
        <w:rPr>
          <w:rFonts w:ascii="Times New Roman" w:hAnsi="仿宋_GB2312" w:eastAsia="仿宋_GB2312"/>
          <w:color w:val="000000"/>
          <w:szCs w:val="32"/>
        </w:rPr>
        <w:t>重冈桥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color w:val="000000"/>
          <w:szCs w:val="32"/>
        </w:rPr>
      </w:pPr>
      <w:r>
        <w:rPr>
          <w:rFonts w:ascii="Times New Roman" w:eastAsia="仿宋_GB2312"/>
          <w:color w:val="000000"/>
          <w:szCs w:val="32"/>
        </w:rPr>
        <w:t>80.</w:t>
      </w:r>
      <w:r>
        <w:rPr>
          <w:rFonts w:ascii="Times New Roman" w:hAnsi="仿宋_GB2312" w:eastAsia="仿宋_GB2312"/>
          <w:color w:val="000000"/>
          <w:szCs w:val="32"/>
        </w:rPr>
        <w:t>关帝庙桥</w:t>
      </w:r>
      <w:r>
        <w:rPr>
          <w:rFonts w:ascii="Times New Roman" w:eastAsia="仿宋_GB2312"/>
          <w:color w:val="000000"/>
          <w:szCs w:val="32"/>
        </w:rPr>
        <w:t xml:space="preserve">                   81.</w:t>
      </w:r>
      <w:r>
        <w:rPr>
          <w:rFonts w:ascii="Times New Roman" w:hAnsi="仿宋_GB2312" w:eastAsia="仿宋_GB2312"/>
          <w:color w:val="000000"/>
          <w:szCs w:val="32"/>
        </w:rPr>
        <w:t>寅升桥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color w:val="000000"/>
          <w:szCs w:val="32"/>
        </w:rPr>
      </w:pPr>
      <w:r>
        <w:rPr>
          <w:rFonts w:ascii="Times New Roman" w:eastAsia="仿宋_GB2312"/>
          <w:color w:val="000000"/>
          <w:szCs w:val="32"/>
        </w:rPr>
        <w:t>82.</w:t>
      </w:r>
      <w:r>
        <w:rPr>
          <w:rFonts w:ascii="Times New Roman" w:hAnsi="仿宋_GB2312" w:eastAsia="仿宋_GB2312"/>
          <w:color w:val="000000"/>
          <w:szCs w:val="32"/>
        </w:rPr>
        <w:t>通济桥</w:t>
      </w:r>
      <w:r>
        <w:rPr>
          <w:rFonts w:ascii="Times New Roman" w:eastAsia="仿宋_GB2312"/>
          <w:color w:val="000000"/>
          <w:szCs w:val="32"/>
        </w:rPr>
        <w:t xml:space="preserve">                     83.</w:t>
      </w:r>
      <w:r>
        <w:rPr>
          <w:rFonts w:ascii="Times New Roman" w:hAnsi="仿宋_GB2312" w:eastAsia="仿宋_GB2312"/>
          <w:color w:val="000000"/>
          <w:szCs w:val="32"/>
        </w:rPr>
        <w:t>溥利桥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color w:val="000000"/>
          <w:szCs w:val="32"/>
        </w:rPr>
      </w:pPr>
      <w:r>
        <w:rPr>
          <w:rFonts w:ascii="Times New Roman" w:eastAsia="仿宋_GB2312"/>
          <w:color w:val="000000"/>
          <w:szCs w:val="32"/>
        </w:rPr>
        <w:t>84.</w:t>
      </w:r>
      <w:r>
        <w:rPr>
          <w:rFonts w:ascii="Times New Roman" w:hAnsi="仿宋_GB2312" w:eastAsia="仿宋_GB2312"/>
          <w:color w:val="000000"/>
          <w:szCs w:val="32"/>
        </w:rPr>
        <w:t>陌巷桥</w:t>
      </w:r>
      <w:r>
        <w:rPr>
          <w:rFonts w:ascii="Times New Roman" w:eastAsia="仿宋_GB2312"/>
          <w:color w:val="000000"/>
          <w:szCs w:val="32"/>
        </w:rPr>
        <w:t xml:space="preserve">                     85.</w:t>
      </w:r>
      <w:r>
        <w:rPr>
          <w:rFonts w:ascii="Times New Roman" w:hAnsi="仿宋_GB2312" w:eastAsia="仿宋_GB2312"/>
          <w:color w:val="000000"/>
          <w:szCs w:val="32"/>
        </w:rPr>
        <w:t>仙人桥</w:t>
      </w:r>
    </w:p>
    <w:p>
      <w:pPr>
        <w:widowControl/>
        <w:spacing w:line="360" w:lineRule="auto"/>
        <w:ind w:firstLine="419" w:firstLineChars="131"/>
        <w:rPr>
          <w:rFonts w:ascii="Times New Roman" w:eastAsia="仿宋_GB2312"/>
          <w:color w:val="000000"/>
          <w:szCs w:val="32"/>
        </w:rPr>
      </w:pPr>
      <w:r>
        <w:rPr>
          <w:rFonts w:ascii="Times New Roman" w:eastAsia="仿宋_GB2312"/>
          <w:color w:val="000000"/>
          <w:szCs w:val="32"/>
        </w:rPr>
        <w:t>86.</w:t>
      </w:r>
      <w:r>
        <w:rPr>
          <w:rFonts w:ascii="Times New Roman" w:hAnsi="仿宋_GB2312" w:eastAsia="仿宋_GB2312"/>
          <w:color w:val="000000"/>
          <w:szCs w:val="32"/>
        </w:rPr>
        <w:t>一步两条桥</w:t>
      </w:r>
      <w:r>
        <w:rPr>
          <w:rFonts w:ascii="Times New Roman" w:eastAsia="仿宋_GB2312"/>
          <w:color w:val="000000"/>
          <w:szCs w:val="32"/>
        </w:rPr>
        <w:t xml:space="preserve">                 87.</w:t>
      </w:r>
      <w:r>
        <w:rPr>
          <w:rFonts w:ascii="Times New Roman" w:hAnsi="仿宋_GB2312" w:eastAsia="仿宋_GB2312"/>
          <w:color w:val="000000"/>
          <w:szCs w:val="32"/>
        </w:rPr>
        <w:t>仓桥</w:t>
      </w:r>
    </w:p>
    <w:p>
      <w:pPr>
        <w:spacing w:line="360" w:lineRule="auto"/>
        <w:ind w:firstLine="419" w:firstLineChars="131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88.</w:t>
      </w:r>
      <w:r>
        <w:rPr>
          <w:rFonts w:ascii="Times New Roman" w:hAnsi="仿宋_GB2312" w:eastAsia="仿宋_GB2312"/>
          <w:szCs w:val="32"/>
        </w:rPr>
        <w:t>闵河桥</w:t>
      </w:r>
      <w:r>
        <w:rPr>
          <w:rFonts w:ascii="Times New Roman" w:eastAsia="仿宋_GB2312"/>
          <w:szCs w:val="32"/>
        </w:rPr>
        <w:t xml:space="preserve">                     89.</w:t>
      </w:r>
      <w:r>
        <w:rPr>
          <w:rFonts w:ascii="Times New Roman" w:hAnsi="仿宋_GB2312" w:eastAsia="仿宋_GB2312"/>
          <w:szCs w:val="32"/>
        </w:rPr>
        <w:t>陆油车桥</w:t>
      </w:r>
    </w:p>
    <w:p>
      <w:pPr>
        <w:spacing w:line="360" w:lineRule="auto"/>
        <w:ind w:firstLine="419" w:firstLineChars="131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90.</w:t>
      </w:r>
      <w:r>
        <w:rPr>
          <w:rFonts w:ascii="Times New Roman" w:hAnsi="仿宋_GB2312" w:eastAsia="仿宋_GB2312"/>
          <w:szCs w:val="32"/>
        </w:rPr>
        <w:t>洋木桥</w:t>
      </w:r>
      <w:r>
        <w:rPr>
          <w:rFonts w:ascii="Times New Roman" w:eastAsia="仿宋_GB2312"/>
          <w:szCs w:val="32"/>
        </w:rPr>
        <w:t xml:space="preserve">                     91.</w:t>
      </w:r>
      <w:r>
        <w:rPr>
          <w:rFonts w:ascii="Times New Roman" w:hAnsi="仿宋_GB2312" w:eastAsia="仿宋_GB2312"/>
          <w:szCs w:val="32"/>
        </w:rPr>
        <w:t>泥桥</w:t>
      </w:r>
    </w:p>
    <w:p>
      <w:pPr>
        <w:spacing w:line="360" w:lineRule="auto"/>
        <w:ind w:firstLine="419" w:firstLineChars="131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92.</w:t>
      </w:r>
      <w:r>
        <w:rPr>
          <w:rFonts w:ascii="Times New Roman" w:hAnsi="仿宋_GB2312" w:eastAsia="仿宋_GB2312"/>
          <w:szCs w:val="32"/>
        </w:rPr>
        <w:t>火烧桥</w:t>
      </w:r>
      <w:r>
        <w:rPr>
          <w:rFonts w:ascii="Times New Roman" w:eastAsia="仿宋_GB2312"/>
          <w:szCs w:val="32"/>
        </w:rPr>
        <w:t xml:space="preserve">                     93.</w:t>
      </w:r>
      <w:r>
        <w:rPr>
          <w:rFonts w:ascii="Times New Roman" w:hAnsi="仿宋_GB2312" w:eastAsia="仿宋_GB2312"/>
          <w:szCs w:val="32"/>
        </w:rPr>
        <w:t>解放桥</w:t>
      </w:r>
    </w:p>
    <w:p>
      <w:pPr>
        <w:spacing w:line="360" w:lineRule="auto"/>
        <w:ind w:firstLine="419" w:firstLineChars="131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94.</w:t>
      </w:r>
      <w:r>
        <w:rPr>
          <w:rFonts w:ascii="Times New Roman" w:hAnsi="仿宋_GB2312" w:eastAsia="仿宋_GB2312"/>
          <w:szCs w:val="32"/>
        </w:rPr>
        <w:t>草庙桥</w:t>
      </w:r>
      <w:r>
        <w:rPr>
          <w:rFonts w:ascii="Times New Roman" w:eastAsia="仿宋_GB2312"/>
          <w:szCs w:val="32"/>
        </w:rPr>
        <w:t xml:space="preserve">                     95.</w:t>
      </w:r>
      <w:r>
        <w:rPr>
          <w:rFonts w:ascii="Times New Roman" w:hAnsi="仿宋_GB2312" w:eastAsia="仿宋_GB2312"/>
          <w:szCs w:val="32"/>
        </w:rPr>
        <w:t>通津桥</w:t>
      </w:r>
    </w:p>
    <w:p>
      <w:pPr>
        <w:spacing w:line="360" w:lineRule="auto"/>
        <w:ind w:firstLine="419" w:firstLineChars="131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96.</w:t>
      </w:r>
      <w:r>
        <w:rPr>
          <w:rFonts w:ascii="Times New Roman" w:hAnsi="仿宋_GB2312" w:eastAsia="仿宋_GB2312"/>
          <w:szCs w:val="32"/>
        </w:rPr>
        <w:t>洪桥</w:t>
      </w:r>
      <w:r>
        <w:rPr>
          <w:rFonts w:ascii="Times New Roman" w:eastAsia="仿宋_GB2312"/>
          <w:szCs w:val="32"/>
        </w:rPr>
        <w:t xml:space="preserve">                       97.</w:t>
      </w:r>
      <w:r>
        <w:rPr>
          <w:rFonts w:ascii="Times New Roman" w:hAnsi="仿宋_GB2312" w:eastAsia="仿宋_GB2312"/>
          <w:szCs w:val="32"/>
        </w:rPr>
        <w:t>典当桥</w:t>
      </w:r>
    </w:p>
    <w:p>
      <w:pPr>
        <w:spacing w:line="360" w:lineRule="auto"/>
        <w:ind w:firstLine="419" w:firstLineChars="131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98.</w:t>
      </w:r>
      <w:r>
        <w:rPr>
          <w:rFonts w:ascii="Times New Roman" w:hAnsi="仿宋_GB2312" w:eastAsia="仿宋_GB2312"/>
          <w:szCs w:val="32"/>
        </w:rPr>
        <w:t>双凤香花桥</w:t>
      </w:r>
      <w:r>
        <w:rPr>
          <w:rFonts w:ascii="Times New Roman" w:eastAsia="仿宋_GB2312"/>
          <w:szCs w:val="32"/>
        </w:rPr>
        <w:t xml:space="preserve">                 99.</w:t>
      </w:r>
      <w:r>
        <w:rPr>
          <w:rFonts w:ascii="Times New Roman" w:hAnsi="仿宋_GB2312" w:eastAsia="仿宋_GB2312"/>
          <w:szCs w:val="32"/>
        </w:rPr>
        <w:t>狮子桥</w:t>
      </w:r>
    </w:p>
    <w:p>
      <w:pPr>
        <w:spacing w:line="360" w:lineRule="auto"/>
        <w:ind w:firstLine="419" w:firstLineChars="131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>100.</w:t>
      </w:r>
      <w:r>
        <w:rPr>
          <w:rFonts w:ascii="Times New Roman" w:hAnsi="仿宋_GB2312" w:eastAsia="仿宋_GB2312"/>
          <w:szCs w:val="32"/>
        </w:rPr>
        <w:t>王泾桥</w:t>
      </w:r>
    </w:p>
    <w:p>
      <w:pPr>
        <w:spacing w:line="360" w:lineRule="auto"/>
        <w:ind w:firstLine="421" w:firstLineChars="131"/>
        <w:rPr>
          <w:rFonts w:ascii="Times New Roman" w:eastAsia="仿宋_GB2312"/>
          <w:b/>
          <w:bCs/>
          <w:szCs w:val="32"/>
        </w:rPr>
      </w:pPr>
    </w:p>
    <w:p>
      <w:pPr>
        <w:spacing w:line="360" w:lineRule="auto"/>
        <w:ind w:firstLine="0"/>
        <w:jc w:val="center"/>
        <w:rPr>
          <w:rFonts w:ascii="Times New Roman" w:eastAsia="黑体"/>
          <w:szCs w:val="32"/>
        </w:rPr>
      </w:pPr>
      <w:r>
        <w:rPr>
          <w:rFonts w:ascii="Times New Roman" w:hAnsi="黑体" w:eastAsia="黑体"/>
          <w:szCs w:val="32"/>
        </w:rPr>
        <w:t>第六部分</w:t>
      </w:r>
      <w:r>
        <w:rPr>
          <w:rFonts w:ascii="Times New Roman" w:eastAsia="黑体"/>
          <w:szCs w:val="32"/>
        </w:rPr>
        <w:t xml:space="preserve">  </w:t>
      </w:r>
      <w:r>
        <w:rPr>
          <w:rFonts w:ascii="Times New Roman" w:hAnsi="黑体" w:eastAsia="黑体"/>
          <w:szCs w:val="32"/>
        </w:rPr>
        <w:t>纪念地和旅游地地名</w:t>
      </w:r>
    </w:p>
    <w:p>
      <w:pPr>
        <w:spacing w:line="360" w:lineRule="auto"/>
        <w:ind w:firstLine="0"/>
        <w:jc w:val="center"/>
        <w:rPr>
          <w:rFonts w:ascii="Times New Roman" w:eastAsia="黑体"/>
          <w:szCs w:val="32"/>
        </w:rPr>
      </w:pPr>
      <w:r>
        <w:rPr>
          <w:rFonts w:ascii="Times New Roman" w:hAnsi="黑体" w:eastAsia="黑体"/>
          <w:szCs w:val="32"/>
        </w:rPr>
        <w:t>（</w:t>
      </w:r>
      <w:r>
        <w:rPr>
          <w:rFonts w:hint="eastAsia" w:ascii="Times New Roman" w:eastAsia="黑体"/>
          <w:szCs w:val="32"/>
        </w:rPr>
        <w:t>69</w:t>
      </w:r>
      <w:r>
        <w:rPr>
          <w:rFonts w:ascii="Times New Roman" w:hAnsi="黑体" w:eastAsia="黑体"/>
          <w:szCs w:val="32"/>
        </w:rPr>
        <w:t>条）</w:t>
      </w:r>
    </w:p>
    <w:p>
      <w:pPr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101.</w:t>
      </w:r>
      <w:r>
        <w:rPr>
          <w:rFonts w:ascii="Times New Roman" w:hAnsi="仿宋_GB2312" w:eastAsia="仿宋_GB2312"/>
          <w:bCs/>
          <w:szCs w:val="32"/>
        </w:rPr>
        <w:t>桴亭</w:t>
      </w:r>
      <w:r>
        <w:rPr>
          <w:rFonts w:ascii="Times New Roman" w:eastAsia="仿宋_GB2312"/>
          <w:bCs/>
          <w:szCs w:val="32"/>
        </w:rPr>
        <w:t xml:space="preserve">                      102.</w:t>
      </w:r>
      <w:r>
        <w:rPr>
          <w:rFonts w:ascii="Times New Roman" w:hAnsi="仿宋_GB2312" w:eastAsia="仿宋_GB2312"/>
          <w:bCs/>
          <w:szCs w:val="32"/>
        </w:rPr>
        <w:t>洞庭分秀园</w:t>
      </w:r>
    </w:p>
    <w:p>
      <w:pPr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103.</w:t>
      </w:r>
      <w:r>
        <w:rPr>
          <w:rFonts w:ascii="Times New Roman" w:hAnsi="仿宋_GB2312" w:eastAsia="仿宋_GB2312"/>
          <w:bCs/>
          <w:szCs w:val="32"/>
        </w:rPr>
        <w:t>南庄</w:t>
      </w:r>
      <w:r>
        <w:rPr>
          <w:rFonts w:ascii="Times New Roman" w:eastAsia="仿宋_GB2312"/>
          <w:bCs/>
          <w:szCs w:val="32"/>
        </w:rPr>
        <w:t xml:space="preserve">                      104.</w:t>
      </w:r>
      <w:r>
        <w:rPr>
          <w:rFonts w:ascii="Times New Roman" w:hAnsi="仿宋_GB2312" w:eastAsia="仿宋_GB2312"/>
          <w:bCs/>
          <w:szCs w:val="32"/>
        </w:rPr>
        <w:t>涂松南园</w:t>
      </w:r>
    </w:p>
    <w:p>
      <w:pPr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105.</w:t>
      </w:r>
      <w:r>
        <w:rPr>
          <w:rFonts w:ascii="Times New Roman" w:hAnsi="仿宋_GB2312" w:eastAsia="仿宋_GB2312"/>
          <w:bCs/>
          <w:szCs w:val="32"/>
        </w:rPr>
        <w:t>驻景园</w:t>
      </w:r>
      <w:r>
        <w:rPr>
          <w:rFonts w:ascii="Times New Roman" w:eastAsia="仿宋_GB2312"/>
          <w:bCs/>
          <w:szCs w:val="32"/>
        </w:rPr>
        <w:t xml:space="preserve">                    106.</w:t>
      </w:r>
      <w:r>
        <w:rPr>
          <w:rFonts w:ascii="Times New Roman" w:hAnsi="仿宋_GB2312" w:eastAsia="仿宋_GB2312"/>
          <w:bCs/>
          <w:szCs w:val="32"/>
        </w:rPr>
        <w:t>墨庄</w:t>
      </w:r>
    </w:p>
    <w:p>
      <w:pPr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107.</w:t>
      </w:r>
      <w:r>
        <w:rPr>
          <w:rFonts w:ascii="Times New Roman" w:hAnsi="仿宋_GB2312" w:eastAsia="仿宋_GB2312"/>
          <w:bCs/>
          <w:szCs w:val="32"/>
        </w:rPr>
        <w:t>一粟园</w:t>
      </w:r>
      <w:r>
        <w:rPr>
          <w:rFonts w:ascii="Times New Roman" w:eastAsia="仿宋_GB2312"/>
          <w:bCs/>
          <w:szCs w:val="32"/>
        </w:rPr>
        <w:t xml:space="preserve">                    108.</w:t>
      </w:r>
      <w:r>
        <w:rPr>
          <w:rFonts w:ascii="Times New Roman" w:hAnsi="仿宋_GB2312" w:eastAsia="仿宋_GB2312"/>
          <w:bCs/>
          <w:szCs w:val="32"/>
        </w:rPr>
        <w:t>南苑</w:t>
      </w:r>
    </w:p>
    <w:p>
      <w:pPr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109.</w:t>
      </w:r>
      <w:r>
        <w:rPr>
          <w:rFonts w:ascii="Times New Roman" w:hAnsi="仿宋_GB2312" w:eastAsia="仿宋_GB2312"/>
          <w:bCs/>
          <w:szCs w:val="32"/>
        </w:rPr>
        <w:t>高氏园</w:t>
      </w:r>
      <w:r>
        <w:rPr>
          <w:rFonts w:ascii="Times New Roman" w:eastAsia="仿宋_GB2312"/>
          <w:bCs/>
          <w:szCs w:val="32"/>
        </w:rPr>
        <w:t xml:space="preserve">                    110.</w:t>
      </w:r>
      <w:r>
        <w:rPr>
          <w:rFonts w:ascii="Times New Roman" w:hAnsi="仿宋_GB2312" w:eastAsia="仿宋_GB2312"/>
          <w:bCs/>
          <w:szCs w:val="32"/>
        </w:rPr>
        <w:t>思乐园</w:t>
      </w:r>
    </w:p>
    <w:p>
      <w:pPr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111.</w:t>
      </w:r>
      <w:r>
        <w:rPr>
          <w:rFonts w:ascii="Times New Roman" w:hAnsi="仿宋_GB2312" w:eastAsia="仿宋_GB2312"/>
          <w:bCs/>
          <w:szCs w:val="32"/>
        </w:rPr>
        <w:t>玉树园</w:t>
      </w:r>
      <w:r>
        <w:rPr>
          <w:rFonts w:ascii="Times New Roman" w:eastAsia="仿宋_GB2312"/>
          <w:bCs/>
          <w:szCs w:val="32"/>
        </w:rPr>
        <w:t xml:space="preserve">                    112.</w:t>
      </w:r>
      <w:r>
        <w:rPr>
          <w:rFonts w:ascii="Times New Roman" w:hAnsi="仿宋_GB2312" w:eastAsia="仿宋_GB2312"/>
          <w:bCs/>
          <w:szCs w:val="32"/>
        </w:rPr>
        <w:t>沙溪拙园</w:t>
      </w:r>
    </w:p>
    <w:p>
      <w:pPr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113.</w:t>
      </w:r>
      <w:r>
        <w:rPr>
          <w:rFonts w:ascii="Times New Roman" w:hAnsi="仿宋_GB2312" w:eastAsia="仿宋_GB2312"/>
          <w:bCs/>
          <w:szCs w:val="32"/>
        </w:rPr>
        <w:t>艺芳园</w:t>
      </w:r>
      <w:r>
        <w:rPr>
          <w:rFonts w:ascii="Times New Roman" w:eastAsia="仿宋_GB2312"/>
          <w:bCs/>
          <w:szCs w:val="32"/>
        </w:rPr>
        <w:t xml:space="preserve">                    114.</w:t>
      </w:r>
      <w:r>
        <w:rPr>
          <w:rFonts w:ascii="Times New Roman" w:hAnsi="仿宋_GB2312" w:eastAsia="仿宋_GB2312"/>
          <w:bCs/>
          <w:szCs w:val="32"/>
        </w:rPr>
        <w:t>浮桥天后宫</w:t>
      </w:r>
    </w:p>
    <w:p>
      <w:pPr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115.</w:t>
      </w:r>
      <w:r>
        <w:rPr>
          <w:rFonts w:ascii="Times New Roman" w:hAnsi="仿宋_GB2312" w:eastAsia="仿宋_GB2312"/>
          <w:bCs/>
          <w:spacing w:val="-17"/>
          <w:szCs w:val="32"/>
        </w:rPr>
        <w:t>学宫（孔庙）</w:t>
      </w:r>
      <w:r>
        <w:rPr>
          <w:rFonts w:ascii="Times New Roman" w:eastAsia="仿宋_GB2312"/>
          <w:bCs/>
          <w:spacing w:val="-17"/>
          <w:szCs w:val="32"/>
        </w:rPr>
        <w:t xml:space="preserve">                   </w:t>
      </w:r>
      <w:r>
        <w:rPr>
          <w:rFonts w:ascii="Times New Roman" w:eastAsia="仿宋_GB2312"/>
          <w:bCs/>
          <w:szCs w:val="32"/>
        </w:rPr>
        <w:t>116.</w:t>
      </w:r>
      <w:r>
        <w:rPr>
          <w:rFonts w:ascii="Times New Roman" w:hAnsi="仿宋_GB2312" w:eastAsia="仿宋_GB2312"/>
          <w:bCs/>
          <w:szCs w:val="32"/>
        </w:rPr>
        <w:t>杨墓庙</w:t>
      </w:r>
    </w:p>
    <w:p>
      <w:pPr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117.</w:t>
      </w:r>
      <w:r>
        <w:rPr>
          <w:rFonts w:ascii="Times New Roman" w:hAnsi="仿宋_GB2312" w:eastAsia="仿宋_GB2312"/>
          <w:bCs/>
          <w:szCs w:val="32"/>
        </w:rPr>
        <w:t>玄通寺</w:t>
      </w:r>
      <w:r>
        <w:rPr>
          <w:rFonts w:ascii="Times New Roman" w:eastAsia="仿宋_GB2312"/>
          <w:bCs/>
          <w:szCs w:val="32"/>
        </w:rPr>
        <w:t xml:space="preserve">                    118.</w:t>
      </w:r>
      <w:r>
        <w:rPr>
          <w:rFonts w:ascii="Times New Roman" w:hAnsi="仿宋_GB2312" w:eastAsia="仿宋_GB2312"/>
          <w:bCs/>
          <w:szCs w:val="32"/>
        </w:rPr>
        <w:t>伍胥庙</w:t>
      </w:r>
    </w:p>
    <w:p>
      <w:pPr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119.</w:t>
      </w:r>
      <w:r>
        <w:rPr>
          <w:rFonts w:ascii="Times New Roman" w:hAnsi="仿宋_GB2312" w:eastAsia="仿宋_GB2312"/>
          <w:bCs/>
          <w:szCs w:val="32"/>
        </w:rPr>
        <w:t>东林庵</w:t>
      </w:r>
      <w:r>
        <w:rPr>
          <w:rFonts w:ascii="Times New Roman" w:eastAsia="仿宋_GB2312"/>
          <w:bCs/>
          <w:szCs w:val="32"/>
        </w:rPr>
        <w:t xml:space="preserve">                    120.</w:t>
      </w:r>
      <w:r>
        <w:rPr>
          <w:rFonts w:ascii="Times New Roman" w:hAnsi="仿宋_GB2312" w:eastAsia="仿宋_GB2312"/>
          <w:bCs/>
          <w:szCs w:val="32"/>
        </w:rPr>
        <w:t>望江亭</w:t>
      </w:r>
      <w:r>
        <w:rPr>
          <w:rFonts w:ascii="Times New Roman" w:eastAsia="仿宋_GB2312"/>
          <w:bCs/>
          <w:szCs w:val="32"/>
        </w:rPr>
        <w:t xml:space="preserve">                    </w:t>
      </w:r>
    </w:p>
    <w:p>
      <w:pPr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121.</w:t>
      </w:r>
      <w:r>
        <w:rPr>
          <w:rFonts w:ascii="Times New Roman" w:hAnsi="仿宋_GB2312" w:eastAsia="仿宋_GB2312"/>
          <w:bCs/>
          <w:szCs w:val="32"/>
        </w:rPr>
        <w:t>却金亭</w:t>
      </w:r>
      <w:r>
        <w:rPr>
          <w:rFonts w:ascii="Times New Roman" w:eastAsia="仿宋_GB2312"/>
          <w:bCs/>
          <w:szCs w:val="32"/>
        </w:rPr>
        <w:t xml:space="preserve">                    122.</w:t>
      </w:r>
      <w:r>
        <w:rPr>
          <w:rFonts w:ascii="Times New Roman" w:hAnsi="仿宋_GB2312" w:eastAsia="仿宋_GB2312"/>
          <w:bCs/>
          <w:szCs w:val="32"/>
        </w:rPr>
        <w:t>青云坊</w:t>
      </w:r>
      <w:r>
        <w:rPr>
          <w:rFonts w:ascii="Times New Roman" w:eastAsia="仿宋_GB2312"/>
          <w:bCs/>
          <w:szCs w:val="32"/>
        </w:rPr>
        <w:t xml:space="preserve">                    </w:t>
      </w:r>
    </w:p>
    <w:p>
      <w:pPr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123.</w:t>
      </w:r>
      <w:r>
        <w:rPr>
          <w:rFonts w:ascii="Times New Roman" w:hAnsi="仿宋_GB2312" w:eastAsia="仿宋_GB2312"/>
          <w:bCs/>
          <w:szCs w:val="32"/>
        </w:rPr>
        <w:t>樊泾村</w:t>
      </w:r>
      <w:r>
        <w:rPr>
          <w:rFonts w:ascii="Times New Roman" w:eastAsia="仿宋_GB2312"/>
          <w:bCs/>
          <w:szCs w:val="32"/>
        </w:rPr>
        <w:t xml:space="preserve">                    </w:t>
      </w:r>
      <w:r>
        <w:rPr>
          <w:rFonts w:ascii="Times New Roman" w:eastAsia="仿宋_GB2312"/>
          <w:bCs/>
          <w:spacing w:val="-17"/>
          <w:szCs w:val="32"/>
        </w:rPr>
        <w:t>124.</w:t>
      </w:r>
      <w:r>
        <w:rPr>
          <w:rFonts w:ascii="Times New Roman" w:hAnsi="仿宋_GB2312" w:eastAsia="仿宋_GB2312"/>
          <w:bCs/>
          <w:szCs w:val="32"/>
        </w:rPr>
        <w:t>东仓书库</w:t>
      </w:r>
    </w:p>
    <w:p>
      <w:pPr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125.</w:t>
      </w:r>
      <w:r>
        <w:rPr>
          <w:rFonts w:ascii="Times New Roman" w:hAnsi="仿宋_GB2312" w:eastAsia="仿宋_GB2312"/>
          <w:bCs/>
          <w:szCs w:val="32"/>
        </w:rPr>
        <w:t>娄东书院</w:t>
      </w:r>
      <w:r>
        <w:rPr>
          <w:rFonts w:ascii="Times New Roman" w:eastAsia="仿宋_GB2312"/>
          <w:bCs/>
          <w:szCs w:val="32"/>
        </w:rPr>
        <w:t xml:space="preserve">                  126.</w:t>
      </w:r>
      <w:r>
        <w:rPr>
          <w:rFonts w:ascii="Times New Roman" w:hAnsi="仿宋_GB2312" w:eastAsia="仿宋_GB2312"/>
          <w:bCs/>
          <w:szCs w:val="32"/>
        </w:rPr>
        <w:t>尊道书院</w:t>
      </w:r>
    </w:p>
    <w:p>
      <w:pPr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127.</w:t>
      </w:r>
      <w:r>
        <w:rPr>
          <w:rFonts w:ascii="Times New Roman" w:hAnsi="仿宋_GB2312" w:eastAsia="仿宋_GB2312"/>
          <w:bCs/>
          <w:szCs w:val="32"/>
        </w:rPr>
        <w:t>安道书院</w:t>
      </w:r>
      <w:r>
        <w:rPr>
          <w:rFonts w:ascii="Times New Roman" w:eastAsia="仿宋_GB2312"/>
          <w:bCs/>
          <w:szCs w:val="32"/>
        </w:rPr>
        <w:t xml:space="preserve">                  128.</w:t>
      </w:r>
      <w:r>
        <w:rPr>
          <w:rFonts w:ascii="Times New Roman" w:hAnsi="仿宋_GB2312" w:eastAsia="仿宋_GB2312"/>
          <w:bCs/>
          <w:szCs w:val="32"/>
        </w:rPr>
        <w:t>商尹书院</w:t>
      </w:r>
    </w:p>
    <w:p>
      <w:pPr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129.</w:t>
      </w:r>
      <w:r>
        <w:rPr>
          <w:rFonts w:ascii="Times New Roman" w:hAnsi="仿宋_GB2312" w:eastAsia="仿宋_GB2312"/>
          <w:bCs/>
          <w:szCs w:val="32"/>
        </w:rPr>
        <w:t>娄江文社</w:t>
      </w:r>
      <w:r>
        <w:rPr>
          <w:rFonts w:ascii="Times New Roman" w:eastAsia="仿宋_GB2312"/>
          <w:bCs/>
          <w:szCs w:val="32"/>
        </w:rPr>
        <w:t xml:space="preserve">                  130.</w:t>
      </w:r>
      <w:r>
        <w:rPr>
          <w:rFonts w:ascii="Times New Roman" w:hAnsi="仿宋_GB2312" w:eastAsia="仿宋_GB2312"/>
          <w:bCs/>
          <w:szCs w:val="32"/>
        </w:rPr>
        <w:t>浏湄文社</w:t>
      </w:r>
    </w:p>
    <w:p>
      <w:pPr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131.</w:t>
      </w:r>
      <w:r>
        <w:rPr>
          <w:rFonts w:ascii="Times New Roman" w:hAnsi="仿宋_GB2312" w:eastAsia="仿宋_GB2312"/>
          <w:bCs/>
          <w:szCs w:val="32"/>
        </w:rPr>
        <w:t>杨氏义塾</w:t>
      </w:r>
      <w:r>
        <w:rPr>
          <w:rFonts w:ascii="Times New Roman" w:eastAsia="仿宋_GB2312"/>
          <w:bCs/>
          <w:szCs w:val="32"/>
        </w:rPr>
        <w:t xml:space="preserve">                  132.</w:t>
      </w:r>
      <w:r>
        <w:rPr>
          <w:rFonts w:ascii="Times New Roman" w:hAnsi="仿宋_GB2312" w:eastAsia="仿宋_GB2312"/>
          <w:bCs/>
          <w:szCs w:val="32"/>
        </w:rPr>
        <w:t>中隐堂</w:t>
      </w:r>
      <w:r>
        <w:rPr>
          <w:rFonts w:ascii="Times New Roman" w:eastAsia="仿宋_GB2312"/>
          <w:bCs/>
          <w:szCs w:val="32"/>
        </w:rPr>
        <w:t xml:space="preserve">                    </w:t>
      </w:r>
    </w:p>
    <w:p>
      <w:pPr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133.</w:t>
      </w:r>
      <w:r>
        <w:rPr>
          <w:rFonts w:ascii="Times New Roman" w:hAnsi="仿宋_GB2312" w:eastAsia="仿宋_GB2312"/>
          <w:bCs/>
          <w:szCs w:val="32"/>
        </w:rPr>
        <w:t>期颐堂</w:t>
      </w:r>
      <w:r>
        <w:rPr>
          <w:rFonts w:ascii="Times New Roman" w:eastAsia="仿宋_GB2312"/>
          <w:bCs/>
          <w:szCs w:val="32"/>
        </w:rPr>
        <w:t xml:space="preserve">                    134.</w:t>
      </w:r>
      <w:r>
        <w:rPr>
          <w:rFonts w:ascii="Times New Roman" w:hAnsi="仿宋_GB2312" w:eastAsia="仿宋_GB2312"/>
          <w:bCs/>
          <w:szCs w:val="32"/>
        </w:rPr>
        <w:t>雪履斋</w:t>
      </w:r>
      <w:r>
        <w:rPr>
          <w:rFonts w:ascii="Times New Roman" w:eastAsia="仿宋_GB2312"/>
          <w:bCs/>
          <w:szCs w:val="32"/>
        </w:rPr>
        <w:t xml:space="preserve">                    </w:t>
      </w:r>
    </w:p>
    <w:p>
      <w:pPr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135.</w:t>
      </w:r>
      <w:r>
        <w:rPr>
          <w:rFonts w:ascii="Times New Roman" w:hAnsi="仿宋_GB2312" w:eastAsia="仿宋_GB2312"/>
          <w:bCs/>
          <w:szCs w:val="32"/>
        </w:rPr>
        <w:t>芝秀轩</w:t>
      </w:r>
      <w:r>
        <w:rPr>
          <w:rFonts w:ascii="Times New Roman" w:eastAsia="仿宋_GB2312"/>
          <w:bCs/>
          <w:szCs w:val="32"/>
        </w:rPr>
        <w:t xml:space="preserve">                    136.</w:t>
      </w:r>
      <w:r>
        <w:rPr>
          <w:rFonts w:ascii="Times New Roman" w:hAnsi="仿宋_GB2312" w:eastAsia="仿宋_GB2312"/>
          <w:bCs/>
          <w:szCs w:val="32"/>
        </w:rPr>
        <w:t>旗杆村</w:t>
      </w:r>
      <w:r>
        <w:rPr>
          <w:rFonts w:ascii="Times New Roman" w:eastAsia="仿宋_GB2312"/>
          <w:bCs/>
          <w:szCs w:val="32"/>
        </w:rPr>
        <w:t xml:space="preserve">                    </w:t>
      </w:r>
    </w:p>
    <w:p>
      <w:pPr>
        <w:tabs>
          <w:tab w:val="left" w:pos="5250"/>
        </w:tabs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137.</w:t>
      </w:r>
      <w:r>
        <w:rPr>
          <w:rFonts w:ascii="Times New Roman" w:hAnsi="仿宋_GB2312" w:eastAsia="仿宋_GB2312"/>
          <w:bCs/>
          <w:szCs w:val="32"/>
        </w:rPr>
        <w:t>东楼</w:t>
      </w:r>
      <w:r>
        <w:rPr>
          <w:rFonts w:ascii="Times New Roman" w:eastAsia="仿宋_GB2312"/>
          <w:bCs/>
          <w:szCs w:val="32"/>
        </w:rPr>
        <w:t xml:space="preserve">                      138.</w:t>
      </w:r>
      <w:r>
        <w:rPr>
          <w:rFonts w:ascii="Times New Roman" w:hAnsi="仿宋_GB2312" w:eastAsia="仿宋_GB2312"/>
          <w:bCs/>
          <w:szCs w:val="32"/>
        </w:rPr>
        <w:t>赐闲堂</w:t>
      </w:r>
      <w:r>
        <w:rPr>
          <w:rFonts w:ascii="Times New Roman" w:eastAsia="仿宋_GB2312"/>
          <w:bCs/>
          <w:szCs w:val="32"/>
        </w:rPr>
        <w:t xml:space="preserve">                    </w:t>
      </w:r>
    </w:p>
    <w:p>
      <w:pPr>
        <w:tabs>
          <w:tab w:val="left" w:pos="5250"/>
        </w:tabs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139.</w:t>
      </w:r>
      <w:r>
        <w:rPr>
          <w:rFonts w:ascii="Times New Roman" w:hAnsi="仿宋_GB2312" w:eastAsia="仿宋_GB2312"/>
          <w:bCs/>
          <w:szCs w:val="32"/>
        </w:rPr>
        <w:t>崇善堂</w:t>
      </w:r>
      <w:r>
        <w:rPr>
          <w:rFonts w:ascii="Times New Roman" w:eastAsia="仿宋_GB2312"/>
          <w:bCs/>
          <w:szCs w:val="32"/>
        </w:rPr>
        <w:t xml:space="preserve">                    140.</w:t>
      </w:r>
      <w:r>
        <w:rPr>
          <w:rFonts w:ascii="Times New Roman" w:hAnsi="仿宋_GB2312" w:eastAsia="仿宋_GB2312"/>
          <w:bCs/>
          <w:szCs w:val="32"/>
        </w:rPr>
        <w:t>静观楼</w:t>
      </w:r>
      <w:r>
        <w:rPr>
          <w:rFonts w:ascii="Times New Roman" w:eastAsia="仿宋_GB2312"/>
          <w:bCs/>
          <w:szCs w:val="32"/>
        </w:rPr>
        <w:t xml:space="preserve">                    </w:t>
      </w:r>
    </w:p>
    <w:p>
      <w:pPr>
        <w:tabs>
          <w:tab w:val="left" w:pos="5250"/>
        </w:tabs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141.</w:t>
      </w:r>
      <w:r>
        <w:rPr>
          <w:rFonts w:ascii="Times New Roman" w:hAnsi="仿宋_GB2312" w:eastAsia="仿宋_GB2312"/>
          <w:bCs/>
          <w:szCs w:val="32"/>
        </w:rPr>
        <w:t>卸甲厅</w:t>
      </w:r>
      <w:r>
        <w:rPr>
          <w:rFonts w:ascii="Times New Roman" w:eastAsia="仿宋_GB2312"/>
          <w:bCs/>
          <w:szCs w:val="32"/>
        </w:rPr>
        <w:t xml:space="preserve">                    142.</w:t>
      </w:r>
      <w:r>
        <w:rPr>
          <w:rFonts w:ascii="Times New Roman" w:hAnsi="仿宋_GB2312" w:eastAsia="仿宋_GB2312"/>
          <w:bCs/>
          <w:szCs w:val="32"/>
        </w:rPr>
        <w:t>一致堂</w:t>
      </w:r>
    </w:p>
    <w:p>
      <w:pPr>
        <w:tabs>
          <w:tab w:val="left" w:pos="5250"/>
        </w:tabs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143.</w:t>
      </w:r>
      <w:r>
        <w:rPr>
          <w:rFonts w:ascii="Times New Roman" w:hAnsi="仿宋_GB2312" w:eastAsia="仿宋_GB2312"/>
          <w:bCs/>
          <w:szCs w:val="32"/>
        </w:rPr>
        <w:t>巢云楼</w:t>
      </w:r>
      <w:r>
        <w:rPr>
          <w:rFonts w:ascii="Times New Roman" w:eastAsia="仿宋_GB2312"/>
          <w:bCs/>
          <w:szCs w:val="32"/>
        </w:rPr>
        <w:t xml:space="preserve">                    144.</w:t>
      </w:r>
      <w:r>
        <w:rPr>
          <w:rFonts w:ascii="Times New Roman" w:hAnsi="仿宋_GB2312" w:eastAsia="仿宋_GB2312"/>
          <w:bCs/>
          <w:szCs w:val="32"/>
        </w:rPr>
        <w:t>朱家厅</w:t>
      </w:r>
    </w:p>
    <w:p>
      <w:pPr>
        <w:tabs>
          <w:tab w:val="left" w:pos="5250"/>
        </w:tabs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145.</w:t>
      </w:r>
      <w:r>
        <w:rPr>
          <w:rFonts w:ascii="Times New Roman" w:hAnsi="仿宋_GB2312" w:eastAsia="仿宋_GB2312"/>
          <w:bCs/>
          <w:szCs w:val="32"/>
        </w:rPr>
        <w:t>陆家洋房</w:t>
      </w:r>
      <w:r>
        <w:rPr>
          <w:rFonts w:ascii="Times New Roman" w:eastAsia="仿宋_GB2312"/>
          <w:bCs/>
          <w:szCs w:val="32"/>
        </w:rPr>
        <w:t xml:space="preserve">                  146.</w:t>
      </w:r>
      <w:r>
        <w:rPr>
          <w:rFonts w:ascii="Times New Roman" w:hAnsi="仿宋_GB2312" w:eastAsia="仿宋_GB2312"/>
          <w:bCs/>
          <w:szCs w:val="32"/>
        </w:rPr>
        <w:t>璜泾陈氏宅</w:t>
      </w:r>
    </w:p>
    <w:p>
      <w:pPr>
        <w:tabs>
          <w:tab w:val="left" w:pos="5250"/>
        </w:tabs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147.</w:t>
      </w:r>
      <w:r>
        <w:rPr>
          <w:rFonts w:ascii="Times New Roman" w:hAnsi="仿宋_GB2312" w:eastAsia="仿宋_GB2312"/>
          <w:bCs/>
          <w:szCs w:val="32"/>
        </w:rPr>
        <w:t>燕喜堂</w:t>
      </w:r>
      <w:r>
        <w:rPr>
          <w:rFonts w:ascii="Times New Roman" w:eastAsia="仿宋_GB2312"/>
          <w:bCs/>
          <w:szCs w:val="32"/>
        </w:rPr>
        <w:t xml:space="preserve">                    148.</w:t>
      </w:r>
      <w:r>
        <w:rPr>
          <w:rFonts w:ascii="Times New Roman" w:hAnsi="仿宋_GB2312" w:eastAsia="仿宋_GB2312"/>
          <w:bCs/>
          <w:szCs w:val="32"/>
        </w:rPr>
        <w:t>龙凤楼</w:t>
      </w:r>
    </w:p>
    <w:p>
      <w:pPr>
        <w:tabs>
          <w:tab w:val="left" w:pos="5250"/>
        </w:tabs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149.</w:t>
      </w:r>
      <w:r>
        <w:rPr>
          <w:rFonts w:ascii="Times New Roman" w:hAnsi="仿宋_GB2312" w:eastAsia="仿宋_GB2312"/>
          <w:bCs/>
          <w:szCs w:val="32"/>
        </w:rPr>
        <w:t>陆万臣</w:t>
      </w:r>
      <w:r>
        <w:rPr>
          <w:rFonts w:ascii="Times New Roman" w:eastAsia="仿宋_GB2312"/>
          <w:bCs/>
          <w:szCs w:val="32"/>
        </w:rPr>
        <w:t xml:space="preserve">                    150.</w:t>
      </w:r>
      <w:r>
        <w:rPr>
          <w:rFonts w:ascii="Times New Roman" w:hAnsi="仿宋_GB2312" w:eastAsia="仿宋_GB2312"/>
          <w:bCs/>
          <w:szCs w:val="32"/>
        </w:rPr>
        <w:t>皇庄</w:t>
      </w:r>
    </w:p>
    <w:p>
      <w:pPr>
        <w:tabs>
          <w:tab w:val="left" w:pos="5250"/>
        </w:tabs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151.</w:t>
      </w:r>
      <w:r>
        <w:rPr>
          <w:rFonts w:ascii="Times New Roman" w:hAnsi="仿宋_GB2312" w:eastAsia="仿宋_GB2312"/>
          <w:bCs/>
          <w:szCs w:val="32"/>
        </w:rPr>
        <w:t>宋文治旧居</w:t>
      </w:r>
      <w:r>
        <w:rPr>
          <w:rFonts w:ascii="Times New Roman" w:eastAsia="仿宋_GB2312"/>
          <w:bCs/>
          <w:szCs w:val="32"/>
        </w:rPr>
        <w:t xml:space="preserve">                152.</w:t>
      </w:r>
      <w:r>
        <w:rPr>
          <w:rFonts w:ascii="Times New Roman" w:hAnsi="仿宋_GB2312" w:eastAsia="仿宋_GB2312"/>
          <w:bCs/>
          <w:szCs w:val="32"/>
        </w:rPr>
        <w:t>永安旅社</w:t>
      </w:r>
    </w:p>
    <w:p>
      <w:pPr>
        <w:tabs>
          <w:tab w:val="left" w:pos="5250"/>
        </w:tabs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153.</w:t>
      </w:r>
      <w:r>
        <w:rPr>
          <w:rFonts w:ascii="Times New Roman" w:hAnsi="仿宋_GB2312" w:eastAsia="仿宋_GB2312"/>
          <w:bCs/>
          <w:szCs w:val="32"/>
        </w:rPr>
        <w:t>大华剧场</w:t>
      </w:r>
      <w:r>
        <w:rPr>
          <w:rFonts w:ascii="Times New Roman" w:eastAsia="仿宋_GB2312"/>
          <w:bCs/>
          <w:szCs w:val="32"/>
        </w:rPr>
        <w:t xml:space="preserve">                  154.</w:t>
      </w:r>
      <w:r>
        <w:rPr>
          <w:rFonts w:ascii="Times New Roman" w:hAnsi="仿宋_GB2312" w:eastAsia="仿宋_GB2312"/>
          <w:bCs/>
          <w:szCs w:val="32"/>
        </w:rPr>
        <w:t>万和祥</w:t>
      </w:r>
    </w:p>
    <w:p>
      <w:pPr>
        <w:tabs>
          <w:tab w:val="left" w:pos="5250"/>
        </w:tabs>
        <w:spacing w:line="360" w:lineRule="auto"/>
        <w:ind w:firstLine="419" w:firstLineChars="131"/>
        <w:rPr>
          <w:rFonts w:ascii="Times New Roman" w:eastAsia="仿宋_GB2312"/>
          <w:b/>
          <w:szCs w:val="32"/>
        </w:rPr>
      </w:pPr>
      <w:r>
        <w:rPr>
          <w:rFonts w:ascii="Times New Roman" w:eastAsia="仿宋_GB2312"/>
          <w:bCs/>
          <w:szCs w:val="32"/>
        </w:rPr>
        <w:t>155.</w:t>
      </w:r>
      <w:r>
        <w:rPr>
          <w:rFonts w:ascii="Times New Roman" w:hAnsi="仿宋_GB2312" w:eastAsia="仿宋_GB2312"/>
          <w:bCs/>
          <w:szCs w:val="32"/>
        </w:rPr>
        <w:t>叶复隆</w:t>
      </w:r>
      <w:r>
        <w:rPr>
          <w:rFonts w:ascii="Times New Roman" w:eastAsia="仿宋_GB2312"/>
          <w:bCs/>
          <w:szCs w:val="32"/>
        </w:rPr>
        <w:t xml:space="preserve">                    156.</w:t>
      </w:r>
      <w:r>
        <w:rPr>
          <w:rFonts w:ascii="Times New Roman" w:hAnsi="仿宋_GB2312" w:eastAsia="仿宋_GB2312"/>
          <w:bCs/>
          <w:szCs w:val="32"/>
        </w:rPr>
        <w:t>鹿鸣楼</w:t>
      </w:r>
    </w:p>
    <w:p>
      <w:pPr>
        <w:tabs>
          <w:tab w:val="left" w:pos="5250"/>
        </w:tabs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157.</w:t>
      </w:r>
      <w:r>
        <w:rPr>
          <w:rFonts w:ascii="Times New Roman" w:hAnsi="仿宋_GB2312" w:eastAsia="仿宋_GB2312"/>
          <w:bCs/>
          <w:szCs w:val="32"/>
        </w:rPr>
        <w:t>倪鸿顺</w:t>
      </w:r>
      <w:r>
        <w:rPr>
          <w:rFonts w:ascii="Times New Roman" w:eastAsia="仿宋_GB2312"/>
          <w:bCs/>
          <w:szCs w:val="32"/>
        </w:rPr>
        <w:t xml:space="preserve">                    158.</w:t>
      </w:r>
      <w:r>
        <w:rPr>
          <w:rFonts w:ascii="Times New Roman" w:hAnsi="仿宋_GB2312" w:eastAsia="仿宋_GB2312"/>
          <w:bCs/>
          <w:szCs w:val="32"/>
        </w:rPr>
        <w:t>老意诚</w:t>
      </w:r>
    </w:p>
    <w:p>
      <w:pPr>
        <w:tabs>
          <w:tab w:val="left" w:pos="5250"/>
        </w:tabs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159.</w:t>
      </w:r>
      <w:r>
        <w:rPr>
          <w:rFonts w:ascii="Times New Roman" w:hAnsi="仿宋_GB2312" w:eastAsia="仿宋_GB2312"/>
          <w:bCs/>
          <w:szCs w:val="32"/>
        </w:rPr>
        <w:t>胡聚丰酒店</w:t>
      </w:r>
      <w:r>
        <w:rPr>
          <w:rFonts w:ascii="Times New Roman" w:eastAsia="仿宋_GB2312"/>
          <w:bCs/>
          <w:szCs w:val="32"/>
        </w:rPr>
        <w:t xml:space="preserve">                160.</w:t>
      </w:r>
      <w:r>
        <w:rPr>
          <w:rFonts w:ascii="Times New Roman" w:hAnsi="仿宋_GB2312" w:eastAsia="仿宋_GB2312"/>
          <w:bCs/>
          <w:szCs w:val="32"/>
        </w:rPr>
        <w:t>聚兴馆</w:t>
      </w:r>
    </w:p>
    <w:p>
      <w:pPr>
        <w:tabs>
          <w:tab w:val="left" w:pos="5250"/>
        </w:tabs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161.</w:t>
      </w:r>
      <w:r>
        <w:rPr>
          <w:rFonts w:ascii="Times New Roman" w:hAnsi="仿宋_GB2312" w:eastAsia="仿宋_GB2312"/>
          <w:bCs/>
          <w:szCs w:val="32"/>
        </w:rPr>
        <w:t>俞长盛</w:t>
      </w:r>
      <w:r>
        <w:rPr>
          <w:rFonts w:ascii="Times New Roman" w:eastAsia="仿宋_GB2312"/>
          <w:bCs/>
          <w:szCs w:val="32"/>
        </w:rPr>
        <w:t xml:space="preserve">                    162.</w:t>
      </w:r>
      <w:r>
        <w:rPr>
          <w:rFonts w:ascii="Times New Roman" w:hAnsi="仿宋_GB2312" w:eastAsia="仿宋_GB2312"/>
          <w:bCs/>
          <w:szCs w:val="32"/>
        </w:rPr>
        <w:t>孟永茂</w:t>
      </w:r>
    </w:p>
    <w:p>
      <w:pPr>
        <w:tabs>
          <w:tab w:val="left" w:pos="5250"/>
        </w:tabs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163.</w:t>
      </w:r>
      <w:r>
        <w:rPr>
          <w:rFonts w:ascii="Times New Roman" w:hAnsi="仿宋_GB2312" w:eastAsia="仿宋_GB2312"/>
          <w:bCs/>
          <w:szCs w:val="32"/>
        </w:rPr>
        <w:t>鼎盛祥</w:t>
      </w:r>
      <w:r>
        <w:rPr>
          <w:rFonts w:ascii="Times New Roman" w:eastAsia="仿宋_GB2312"/>
          <w:bCs/>
          <w:szCs w:val="32"/>
        </w:rPr>
        <w:t xml:space="preserve">                    164.</w:t>
      </w:r>
      <w:r>
        <w:rPr>
          <w:rFonts w:ascii="Times New Roman" w:hAnsi="仿宋_GB2312" w:eastAsia="仿宋_GB2312"/>
          <w:bCs/>
          <w:szCs w:val="32"/>
        </w:rPr>
        <w:t>步</w:t>
      </w:r>
      <w:r>
        <w:rPr>
          <w:rFonts w:ascii="宋体" w:hAnsi="宋体" w:eastAsia="宋体"/>
          <w:bCs/>
          <w:szCs w:val="32"/>
        </w:rPr>
        <w:t>陞</w:t>
      </w:r>
      <w:r>
        <w:rPr>
          <w:rFonts w:ascii="Times New Roman" w:hAnsi="仿宋_GB2312" w:eastAsia="仿宋_GB2312"/>
          <w:bCs/>
          <w:szCs w:val="32"/>
        </w:rPr>
        <w:t>斋</w:t>
      </w:r>
    </w:p>
    <w:p>
      <w:pPr>
        <w:tabs>
          <w:tab w:val="left" w:pos="5250"/>
        </w:tabs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165.</w:t>
      </w:r>
      <w:r>
        <w:rPr>
          <w:rFonts w:ascii="Times New Roman" w:hAnsi="仿宋_GB2312" w:eastAsia="仿宋_GB2312"/>
          <w:bCs/>
          <w:szCs w:val="32"/>
        </w:rPr>
        <w:t>朱氏老宅</w:t>
      </w:r>
      <w:r>
        <w:rPr>
          <w:rFonts w:ascii="Times New Roman" w:eastAsia="仿宋_GB2312"/>
          <w:bCs/>
          <w:szCs w:val="32"/>
        </w:rPr>
        <w:t xml:space="preserve">                  166.</w:t>
      </w:r>
      <w:r>
        <w:rPr>
          <w:rFonts w:ascii="Times New Roman" w:hAnsi="仿宋_GB2312" w:eastAsia="仿宋_GB2312"/>
          <w:bCs/>
          <w:szCs w:val="32"/>
        </w:rPr>
        <w:t>惠中医院</w:t>
      </w:r>
    </w:p>
    <w:p>
      <w:pPr>
        <w:tabs>
          <w:tab w:val="left" w:pos="5250"/>
        </w:tabs>
        <w:spacing w:line="360" w:lineRule="auto"/>
        <w:ind w:firstLine="419" w:firstLineChars="131"/>
        <w:rPr>
          <w:rFonts w:ascii="Times New Roman" w:eastAsia="仿宋_GB2312"/>
          <w:bCs/>
          <w:szCs w:val="32"/>
        </w:rPr>
      </w:pPr>
      <w:r>
        <w:rPr>
          <w:rFonts w:ascii="Times New Roman" w:eastAsia="仿宋_GB2312"/>
          <w:bCs/>
          <w:szCs w:val="32"/>
        </w:rPr>
        <w:t>167.</w:t>
      </w:r>
      <w:r>
        <w:rPr>
          <w:rFonts w:ascii="Times New Roman" w:hAnsi="仿宋_GB2312" w:eastAsia="仿宋_GB2312"/>
          <w:bCs/>
          <w:szCs w:val="32"/>
        </w:rPr>
        <w:t>延寿堂药店</w:t>
      </w:r>
      <w:r>
        <w:rPr>
          <w:rFonts w:ascii="Times New Roman" w:eastAsia="仿宋_GB2312"/>
          <w:bCs/>
          <w:szCs w:val="32"/>
        </w:rPr>
        <w:t xml:space="preserve">                168.</w:t>
      </w:r>
      <w:r>
        <w:rPr>
          <w:rFonts w:ascii="Times New Roman" w:hAnsi="仿宋_GB2312" w:eastAsia="仿宋_GB2312"/>
          <w:bCs/>
          <w:szCs w:val="32"/>
        </w:rPr>
        <w:t>延天龄药店</w:t>
      </w:r>
    </w:p>
    <w:p>
      <w:pPr>
        <w:tabs>
          <w:tab w:val="left" w:pos="5250"/>
        </w:tabs>
        <w:spacing w:line="360" w:lineRule="auto"/>
        <w:ind w:firstLine="419" w:firstLineChars="131"/>
      </w:pPr>
      <w:r>
        <w:rPr>
          <w:rFonts w:ascii="Times New Roman" w:eastAsia="仿宋_GB2312"/>
          <w:bCs/>
          <w:szCs w:val="32"/>
        </w:rPr>
        <w:t>169.</w:t>
      </w:r>
      <w:r>
        <w:rPr>
          <w:rFonts w:ascii="Times New Roman" w:hAnsi="仿宋_GB2312" w:eastAsia="仿宋_GB2312"/>
          <w:bCs/>
          <w:szCs w:val="32"/>
        </w:rPr>
        <w:t>文天祥衣冠冢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674068"/>
    <w:multiLevelType w:val="singleLevel"/>
    <w:tmpl w:val="BB674068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39DF7423"/>
    <w:rsid w:val="39D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2022-08-26T06:25:00Z</dcterms:created>
  <dc:creator>fight for myself</dc:creator>
  <cp:lastModifiedBy>fight for myself</cp:lastModifiedBy>
  <dcterms:modified xsi:type="dcterms:W3CDTF">2022-08-26T06:25:43Z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A3B961D6EEC64FDA98BE247E2F993E50</vt:lpwstr>
  </property>
</Properties>
</file>